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Atitit.得到网络邻居列表java php c#.net python 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_Toc27636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获取workgroup  net view /domain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得到网络邻居列表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得到机器的ip  通过ping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Code</w:t>
      </w:r>
      <w:bookmarkStart w:id="5" w:name="_GoBack"/>
      <w:bookmarkEnd w:id="5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7636"/>
      <w:r>
        <w:rPr>
          <w:rFonts w:hint="eastAsia"/>
          <w:lang w:val="en-US" w:eastAsia="zh-CN"/>
        </w:rPr>
        <w:t>获取workgroup  net view /domain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" w:name="_Toc4504"/>
      <w:r>
        <w:rPr>
          <w:rFonts w:hint="eastAsia"/>
          <w:lang w:val="en-US" w:eastAsia="zh-CN"/>
        </w:rPr>
        <w:t>得到网络邻居列表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C:\Users\Administrator&gt;net view 服务器名称            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\\AT6T5TKUVHGT0IG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\\GLEJSAZRY5YIIW0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\\USER-20151223FC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\\USER-20151225DJ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命令成功完成。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703"/>
      <w:r>
        <w:rPr>
          <w:rFonts w:hint="eastAsia"/>
          <w:lang w:val="en-US" w:eastAsia="zh-CN"/>
        </w:rPr>
        <w:t>得到机器的ip  通过ping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</w:pPr>
      <w:r>
        <w:t>作者:: </w:t>
      </w:r>
      <w:r>
        <w:rPr>
          <w:rFonts w:hint="eastAsia"/>
          <w:lang w:eastAsia="zh-CN"/>
        </w:rPr>
        <w:t>绰号</w:t>
      </w:r>
      <w:r>
        <w:rPr>
          <w:rFonts w:hint="eastAsia"/>
          <w:lang w:val="en-US" w:eastAsia="zh-CN"/>
        </w:rPr>
        <w:t>:</w:t>
      </w:r>
      <w:r>
        <w:t>老哇的爪子</w:t>
      </w:r>
      <w:r>
        <w:rPr>
          <w:rFonts w:hint="eastAsia"/>
          <w:lang w:val="en-US" w:eastAsia="zh-CN"/>
        </w:rPr>
        <w:t xml:space="preserve"> （</w:t>
      </w:r>
      <w:r>
        <w:t> </w:t>
      </w:r>
      <w:r>
        <w:rPr>
          <w:rFonts w:hint="eastAsia"/>
          <w:lang w:eastAsia="zh-CN"/>
        </w:rPr>
        <w:t>全名：：</w:t>
      </w:r>
      <w:r>
        <w:t>Attilax</w:t>
      </w:r>
      <w:r>
        <w:rPr>
          <w:rFonts w:hint="eastAsia"/>
          <w:lang w:val="en-US" w:eastAsia="zh-CN"/>
        </w:rPr>
        <w:t xml:space="preserve"> Akbar Al Rapanui 阿提拉克斯 阿克巴 阿尔 拉帕努伊 ）</w:t>
      </w:r>
      <w:r>
        <w:t> </w:t>
      </w:r>
      <w:r>
        <w:rPr>
          <w:rFonts w:hint="eastAsia"/>
          <w:lang w:eastAsia="zh-CN"/>
        </w:rPr>
        <w:t>汉字名：</w:t>
      </w:r>
      <w:r>
        <w:t>艾龙，  EMAIL:1466519819@qq.com</w:t>
      </w:r>
    </w:p>
    <w:p>
      <w:pPr>
        <w:pStyle w:val="20"/>
        <w:keepNext w:val="0"/>
        <w:keepLines w:val="0"/>
        <w:widowControl/>
        <w:suppressLineNumbers w:val="0"/>
      </w:pPr>
      <w: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4036"/>
      <w:r>
        <w:rPr>
          <w:rFonts w:hint="eastAsia"/>
          <w:lang w:val="en-US" w:eastAsia="zh-CN"/>
        </w:rPr>
        <w:t>Code</w:t>
      </w:r>
      <w:bookmarkEnd w:id="3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 xml:space="preserve">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.println(System.</w:t>
      </w:r>
      <w:r>
        <w:rPr>
          <w:rFonts w:hint="eastAsia" w:ascii="Consolas" w:hAnsi="Consolas" w:eastAsia="Consolas"/>
          <w:i/>
          <w:color w:val="000000"/>
          <w:sz w:val="24"/>
        </w:rPr>
        <w:t>getProperty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"file.encoding"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setProperty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"file.encoding"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"gbk"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.println(System.</w:t>
      </w:r>
      <w:r>
        <w:rPr>
          <w:rFonts w:hint="eastAsia" w:ascii="Consolas" w:hAnsi="Consolas" w:eastAsia="Consolas"/>
          <w:i/>
          <w:color w:val="000000"/>
          <w:sz w:val="24"/>
        </w:rPr>
        <w:t>getProperty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"file.encoding"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Neighborhood.</w:t>
      </w:r>
      <w:r>
        <w:rPr>
          <w:rFonts w:hint="eastAsia" w:ascii="Consolas" w:hAnsi="Consolas" w:eastAsia="Consolas"/>
          <w:i/>
          <w:color w:val="000000"/>
          <w:sz w:val="24"/>
        </w:rPr>
        <w:t>getNeighborhood</w:t>
      </w:r>
      <w:r>
        <w:rPr>
          <w:rFonts w:hint="eastAsia" w:ascii="Consolas" w:hAnsi="Consolas" w:eastAsia="Consolas"/>
          <w:color w:val="000000"/>
          <w:sz w:val="24"/>
        </w:rPr>
        <w:t>(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.println(AtiJson.</w:t>
      </w:r>
      <w:r>
        <w:rPr>
          <w:rFonts w:hint="eastAsia" w:ascii="Consolas" w:hAnsi="Consolas" w:eastAsia="Consolas"/>
          <w:i/>
          <w:color w:val="000000"/>
          <w:sz w:val="24"/>
        </w:rPr>
        <w:t>toJson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 neighborhood 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List&lt;String&gt;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getNeighborhood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Lists.</w:t>
      </w:r>
      <w:r>
        <w:rPr>
          <w:rFonts w:hint="eastAsia" w:ascii="Consolas" w:hAnsi="Consolas" w:eastAsia="Consolas"/>
          <w:i/>
          <w:color w:val="000000"/>
          <w:sz w:val="24"/>
        </w:rPr>
        <w:t>newArrayList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begin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command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"net view"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StringBuffer </w:t>
      </w:r>
      <w:r>
        <w:rPr>
          <w:rFonts w:hint="eastAsia" w:ascii="Consolas" w:hAnsi="Consolas" w:eastAsia="Consolas"/>
          <w:color w:val="6A3E3E"/>
          <w:sz w:val="24"/>
          <w:u w:val="single"/>
        </w:rPr>
        <w:t>sb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StringBuffer(); </w:t>
      </w:r>
      <w:r>
        <w:rPr>
          <w:rFonts w:hint="eastAsia" w:ascii="Consolas" w:hAnsi="Consolas" w:eastAsia="Consolas"/>
          <w:color w:val="3F7F5F"/>
          <w:sz w:val="24"/>
        </w:rPr>
        <w:t>// 可变长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Process </w:t>
      </w:r>
      <w:r>
        <w:rPr>
          <w:rFonts w:hint="eastAsia" w:ascii="Consolas" w:hAnsi="Consolas" w:eastAsia="Consolas"/>
          <w:color w:val="6A3E3E"/>
          <w:sz w:val="24"/>
        </w:rPr>
        <w:t>process</w:t>
      </w:r>
      <w:r>
        <w:rPr>
          <w:rFonts w:hint="eastAsia" w:ascii="Consolas" w:hAnsi="Consolas" w:eastAsia="Consolas"/>
          <w:color w:val="000000"/>
          <w:sz w:val="24"/>
        </w:rPr>
        <w:t xml:space="preserve"> = Runtime.</w:t>
      </w:r>
      <w:r>
        <w:rPr>
          <w:rFonts w:hint="eastAsia" w:ascii="Consolas" w:hAnsi="Consolas" w:eastAsia="Consolas"/>
          <w:i/>
          <w:color w:val="000000"/>
          <w:sz w:val="24"/>
        </w:rPr>
        <w:t>getRuntime</w:t>
      </w:r>
      <w:r>
        <w:rPr>
          <w:rFonts w:hint="eastAsia" w:ascii="Consolas" w:hAnsi="Consolas" w:eastAsia="Consolas"/>
          <w:color w:val="000000"/>
          <w:sz w:val="24"/>
        </w:rPr>
        <w:t>().exec(</w:t>
      </w:r>
      <w:r>
        <w:rPr>
          <w:rFonts w:hint="eastAsia" w:ascii="Consolas" w:hAnsi="Consolas" w:eastAsia="Consolas"/>
          <w:color w:val="6A3E3E"/>
          <w:sz w:val="24"/>
        </w:rPr>
        <w:t>command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该Process实例可用来控制进程并获得相关信息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每个 Java 应用程序都有一个 Runtime 类实例，使应用程序能够与其运行的环境相连接。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可以通过 getRuntime 方法获取当前运行时。</w:t>
      </w:r>
      <w:r>
        <w:rPr>
          <w:rFonts w:hint="eastAsia" w:ascii="Consolas" w:hAnsi="Consolas" w:eastAsia="Consolas"/>
          <w:color w:val="3F7F5F"/>
          <w:sz w:val="24"/>
          <w:u w:val="single"/>
        </w:rPr>
        <w:t>exec</w:t>
      </w:r>
      <w:r>
        <w:rPr>
          <w:rFonts w:hint="eastAsia" w:ascii="Consolas" w:hAnsi="Consolas" w:eastAsia="Consolas"/>
          <w:color w:val="3F7F5F"/>
          <w:sz w:val="24"/>
        </w:rPr>
        <w:t>(String)在单独的进程中执行指定的字符串命令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InputStreamReader(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process</w:t>
      </w:r>
      <w:r>
        <w:rPr>
          <w:rFonts w:hint="eastAsia" w:ascii="Consolas" w:hAnsi="Consolas" w:eastAsia="Consolas"/>
          <w:color w:val="000000"/>
          <w:sz w:val="24"/>
        </w:rPr>
        <w:t>.getInputStream(),</w:t>
      </w:r>
      <w:r>
        <w:rPr>
          <w:rFonts w:hint="eastAsia" w:ascii="Consolas" w:hAnsi="Consolas" w:eastAsia="Consolas"/>
          <w:color w:val="2A00FF"/>
          <w:sz w:val="24"/>
        </w:rPr>
        <w:t>"gbk"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你的工作组千万不要命名为“命令成功完成。”或者是“The command completed successfully.”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.endsWith(</w:t>
      </w:r>
      <w:r>
        <w:rPr>
          <w:rFonts w:hint="eastAsia" w:ascii="Consolas" w:hAnsi="Consolas" w:eastAsia="Consolas"/>
          <w:color w:val="2A00FF"/>
          <w:sz w:val="24"/>
        </w:rPr>
        <w:t>"命令成功完成。"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||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.equalsIgnoreCase(</w:t>
      </w:r>
      <w:r>
        <w:rPr>
          <w:rFonts w:hint="eastAsia" w:ascii="Consolas" w:hAnsi="Consolas" w:eastAsia="Consolas"/>
          <w:color w:val="2A00FF"/>
          <w:sz w:val="24"/>
        </w:rPr>
        <w:t>"The command completed successfully."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begin=false;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.endsWith(</w:t>
      </w:r>
      <w:r>
        <w:rPr>
          <w:rFonts w:hint="eastAsia" w:ascii="Consolas" w:hAnsi="Consolas" w:eastAsia="Consolas"/>
          <w:color w:val="2A00FF"/>
          <w:sz w:val="24"/>
        </w:rPr>
        <w:t>"--------"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begin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next()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continue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begin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 xml:space="preserve">) != -1)  </w:t>
      </w:r>
      <w:r>
        <w:rPr>
          <w:rFonts w:hint="eastAsia" w:ascii="Consolas" w:hAnsi="Consolas" w:eastAsia="Consolas"/>
          <w:color w:val="3F7F5F"/>
          <w:sz w:val="24"/>
        </w:rPr>
        <w:t>//if line contain empty char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.substring(2,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.indexOf(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.substring(2,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.length());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line = line + " " + getNeighborIP(line);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//sb.append("  ").append(line).append("\r\n");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 "得到   "+line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process</w:t>
      </w:r>
      <w:r>
        <w:rPr>
          <w:rFonts w:hint="eastAsia" w:ascii="Consolas" w:hAnsi="Consolas" w:eastAsia="Consolas"/>
          <w:color w:val="000000"/>
          <w:sz w:val="24"/>
        </w:rPr>
        <w:t xml:space="preserve">.waitFor(); </w:t>
      </w:r>
      <w:r>
        <w:rPr>
          <w:rFonts w:hint="eastAsia" w:ascii="Consolas" w:hAnsi="Consolas" w:eastAsia="Consolas"/>
          <w:color w:val="3F7F5F"/>
          <w:sz w:val="24"/>
        </w:rPr>
        <w:t>// 导致当前线程等待，如有必要，一直要等到由该 Process 对象表示的进程已经终止。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ioe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ioe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//String string = sb.toString();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li.add(string);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9494"/>
      <w:r>
        <w:rPr>
          <w:rFonts w:hint="eastAsia"/>
          <w:lang w:eastAsia="zh-CN"/>
        </w:rPr>
        <w:t>参考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用java得到网络邻居的ip和用户名_zhoujielunyzb_新浪博客.htm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63625">
    <w:nsid w:val="56A091A9"/>
    <w:multiLevelType w:val="multilevel"/>
    <w:tmpl w:val="56A091A9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3363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273323"/>
    <w:rsid w:val="1027040D"/>
    <w:rsid w:val="159A07FF"/>
    <w:rsid w:val="1B186F81"/>
    <w:rsid w:val="207C25DC"/>
    <w:rsid w:val="2402380B"/>
    <w:rsid w:val="2ABF44AF"/>
    <w:rsid w:val="360304A1"/>
    <w:rsid w:val="4AE414ED"/>
    <w:rsid w:val="4AE5116D"/>
    <w:rsid w:val="4CCD100D"/>
    <w:rsid w:val="544A4CD7"/>
    <w:rsid w:val="57F6355F"/>
    <w:rsid w:val="5B7966A3"/>
    <w:rsid w:val="71A32AFB"/>
    <w:rsid w:val="756C0933"/>
    <w:rsid w:val="780E0C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2016-01-20T03:33:00Z</dcterms:created>
  <dc:creator>Administrator</dc:creator>
  <cp:lastModifiedBy>Administrator</cp:lastModifiedBy>
  <dcterms:modified xsi:type="dcterms:W3CDTF">2016-01-21T07:08:02Z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