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Atitit.常见软件 数据 交换格式 标准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常见的数据格式txt ，doc ，pic，music ，vodio</w:t>
      </w:r>
      <w:r>
        <w:tab/>
      </w:r>
      <w:r>
        <w:fldChar w:fldCharType="begin"/>
      </w:r>
      <w:r>
        <w:instrText xml:space="preserve"> PAGEREF _Toc11478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通用格式json yaml phpstr</w:t>
      </w:r>
      <w:r>
        <w:tab/>
      </w:r>
      <w:r>
        <w:fldChar w:fldCharType="begin"/>
      </w:r>
      <w:r>
        <w:instrText xml:space="preserve"> PAGEREF _Toc14951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专用格式</w:t>
      </w:r>
      <w:r>
        <w:tab/>
      </w:r>
      <w:r>
        <w:fldChar w:fldCharType="begin"/>
      </w:r>
      <w:r>
        <w:instrText xml:space="preserve"> PAGEREF _Toc18312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szCs w:val="33"/>
        </w:rPr>
        <w:t xml:space="preserve">4. </w:t>
      </w:r>
      <w:r>
        <w:rPr>
          <w:rFonts w:hint="eastAsia"/>
          <w:lang w:val="en-US" w:eastAsia="zh-CN"/>
        </w:rPr>
        <w:t xml:space="preserve">用户信息vcf </w:t>
      </w:r>
      <w:r>
        <w:rPr>
          <w:i w:val="0"/>
          <w:caps w:val="0"/>
          <w:color w:val="000000"/>
          <w:spacing w:val="0"/>
          <w:szCs w:val="33"/>
          <w:shd w:val="clear" w:fill="FFFFFF"/>
        </w:rPr>
        <w:t>通讯录导出的一种格式</w:t>
      </w:r>
      <w:r>
        <w:tab/>
      </w:r>
      <w:r>
        <w:fldChar w:fldCharType="begin"/>
      </w:r>
      <w:r>
        <w:instrText xml:space="preserve"> PAGEREF _Toc16149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News  ，rss vs atom</w:t>
      </w:r>
      <w:r>
        <w:tab/>
      </w:r>
      <w:r>
        <w:fldChar w:fldCharType="begin"/>
      </w:r>
      <w:r>
        <w:instrText xml:space="preserve"> PAGEREF _Toc31312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商品信息excel</w:t>
      </w:r>
      <w:r>
        <w:tab/>
      </w:r>
      <w:r>
        <w:fldChar w:fldCharType="begin"/>
      </w:r>
      <w:r>
        <w:instrText xml:space="preserve"> PAGEREF _Toc9964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1478"/>
      <w:r>
        <w:rPr>
          <w:rFonts w:hint="eastAsia"/>
          <w:lang w:val="en-US" w:eastAsia="zh-CN"/>
        </w:rPr>
        <w:t>常见的数据格式txt ，doc ，pic，music ，vodio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4951"/>
      <w:r>
        <w:rPr>
          <w:rFonts w:hint="eastAsia"/>
          <w:lang w:val="en-US" w:eastAsia="zh-CN"/>
        </w:rPr>
        <w:t>通用格式json yaml phpstr</w:t>
      </w:r>
      <w:bookmarkEnd w:id="1"/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18312"/>
      <w:r>
        <w:rPr>
          <w:rFonts w:hint="eastAsia"/>
          <w:lang w:val="en-US" w:eastAsia="zh-CN"/>
        </w:rPr>
        <w:t>专用格式</w:t>
      </w:r>
      <w:bookmarkEnd w:id="2"/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rPr>
          <w:rFonts w:hint="eastAsia"/>
          <w:lang w:val="en-US" w:eastAsia="zh-CN"/>
        </w:rPr>
      </w:pPr>
      <w:bookmarkStart w:id="6" w:name="_GoBack"/>
      <w:bookmarkEnd w:id="6"/>
    </w:p>
    <w:p>
      <w:pPr>
        <w:pStyle w:val="2"/>
        <w:rPr>
          <w:color w:val="000000"/>
          <w:sz w:val="33"/>
          <w:szCs w:val="33"/>
        </w:rPr>
      </w:pPr>
      <w:bookmarkStart w:id="3" w:name="_Toc16149"/>
      <w:r>
        <w:rPr>
          <w:rFonts w:hint="eastAsia"/>
          <w:lang w:val="en-US" w:eastAsia="zh-CN"/>
        </w:rPr>
        <w:t xml:space="preserve">用户信息vcf </w:t>
      </w:r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通讯录导出的一种格式</w:t>
      </w:r>
      <w:bookmarkEnd w:id="3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"http://baike.baidu.com/javascript:;" </w:instrTex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CF格式通讯录格式现在用途广泛，一般诺基亚、摩托罗拉手机导出通讯录的格式即为VCF。可以把VCF格式保存到电脑上以备不时之需。而且现在很多网上通讯录的导入格式也是VCF，例如飞信现在就加入了导入联系人的功能，可以把手机通讯录导入飞信的通讯录里，这样不管你手机在不在，只要有一台电脑就可以对自己的通讯录里的人了如指掌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需要强调的的是，现在一般导入VCF基本都有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"http://baike.baidu.com/view/47.htm"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乱码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，可以用工具VCFEncoding工具重新导入一下，这样就可以解决乱码了。还可以在网上找一些网络通讯录，里面基本都会有用记事本改VCF的功能，可是，一个一个改比较繁琐，建议用第一种方法，省时省力。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面说导入VCF格式通讯录。下面方法是比较简便的，即向电脑导入CSV通讯录格式。因为VCF格式是一个联系人一个VCF文件，导入网络通讯录时得一个一个导入，而CSV则是所有通讯录都集成在一个文件里，这样导入的话就比较方便。先下载转换工具超级强档，之后安装，安装后运行，点文件，其中有一栏为导入，导入VCF的文件夹就可以，之后在点文件，有一栏为导出，导出CSV文件就可以了，例如将通讯录里的人导入飞信就可以用以上步骤，最后将CSV导入飞信就可以了。CSV可以用Excel编辑，自己看情况可以另外编辑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也可以直接用WPS表格Excel打开VCF格式文件，打开后是表格。也可以对表格进行修改。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邮件格式eml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 ，docx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翻译软件词条,haosyo 马个标准的..使用txt xml的有..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视频元数据 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输入法，词库格式</w:t>
      </w:r>
    </w:p>
    <w:p>
      <w:pPr>
        <w:pStyle w:val="2"/>
        <w:rPr>
          <w:rFonts w:hint="eastAsia"/>
          <w:lang w:val="en-US" w:eastAsia="zh-CN"/>
        </w:rPr>
      </w:pPr>
      <w:bookmarkStart w:id="4" w:name="_Toc31312"/>
      <w:r>
        <w:rPr>
          <w:rFonts w:hint="eastAsia"/>
          <w:lang w:val="en-US" w:eastAsia="zh-CN"/>
        </w:rPr>
        <w:t>News  ，rss vs atom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  rar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,sql</w:t>
      </w:r>
    </w:p>
    <w:p>
      <w:pPr>
        <w:pStyle w:val="2"/>
        <w:rPr>
          <w:rFonts w:hint="eastAsia"/>
          <w:lang w:val="en-US" w:eastAsia="zh-CN"/>
        </w:rPr>
      </w:pPr>
      <w:bookmarkStart w:id="5" w:name="_Toc9964"/>
      <w:r>
        <w:rPr>
          <w:rFonts w:hint="eastAsia"/>
          <w:lang w:val="en-US" w:eastAsia="zh-CN"/>
        </w:rPr>
        <w:t>商品信息excel</w:t>
      </w:r>
      <w:bookmarkEnd w:id="5"/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instrText xml:space="preserve"> HYPERLINK "https://www.baidu.com/s?wd=ecshop%E5%95%86%E5%93%81%E6%89%B9%E9%87%8F%E5%AF%BC%E5%87%BA&amp;rsp=3&amp;f=1&amp;oq=%E5%95%86%E5%93%81%E5%AF%BC%E5%87%BA%E6%A0%BC%E5%BC%8F&amp;ie=utf-8&amp;rsv_pq=915c07540001bb43&amp;rsv_t=4c59bnHYXdw9z0c1yKiPNNOcG/DvRPc/5lgClh5t9ZcV5CvsBVh0HUYYGxs&amp;rqlang=cn&amp;rsv_ers=xn0&amp;rs_src=0&amp;rsv_pq=915c07540001bb43&amp;rsv_t=4c59bnHYXdw9z0c1yKiPNNOcG/DvRPc/5lgClh5t9ZcV5CvsBVh0HUYYGxs" </w:instrText>
      </w:r>
      <w:r>
        <w:rPr>
          <w:rFonts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14"/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t>ecshop商品批量导出</w:t>
      </w:r>
      <w:r>
        <w:rPr>
          <w:rFonts w:hint="default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  </w:t>
      </w: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字段可以参考比较著名的ecshop</w:t>
      </w:r>
    </w:p>
    <w:p>
      <w:pPr>
        <w:rPr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地图，地理位置格式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导入导出数据csv,excel格式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日历格式，excel格式，貌似没有标准格式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天气软件格式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 ,fav data ,html format..eg 360se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[转贴]ATOM和RSS的区别 - 菩提树下的杨过 - 博客园.html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75619"/>
    <w:multiLevelType w:val="multilevel"/>
    <w:tmpl w:val="57C75619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32C9A"/>
    <w:rsid w:val="01222210"/>
    <w:rsid w:val="02AF6685"/>
    <w:rsid w:val="02DE0892"/>
    <w:rsid w:val="037F019B"/>
    <w:rsid w:val="04246B24"/>
    <w:rsid w:val="07615A0A"/>
    <w:rsid w:val="07D21766"/>
    <w:rsid w:val="09376625"/>
    <w:rsid w:val="0A901B9C"/>
    <w:rsid w:val="0AFD014C"/>
    <w:rsid w:val="0BE10E2D"/>
    <w:rsid w:val="0CD24809"/>
    <w:rsid w:val="0D620139"/>
    <w:rsid w:val="0D96228E"/>
    <w:rsid w:val="0DFD768B"/>
    <w:rsid w:val="10871434"/>
    <w:rsid w:val="10C86F66"/>
    <w:rsid w:val="126213A7"/>
    <w:rsid w:val="12F4508D"/>
    <w:rsid w:val="147C2E69"/>
    <w:rsid w:val="164C77BE"/>
    <w:rsid w:val="19C64CFC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FC489D"/>
    <w:rsid w:val="20A866FA"/>
    <w:rsid w:val="20F57367"/>
    <w:rsid w:val="216D3337"/>
    <w:rsid w:val="21B344FF"/>
    <w:rsid w:val="221B32BC"/>
    <w:rsid w:val="22A71B03"/>
    <w:rsid w:val="22BD2533"/>
    <w:rsid w:val="23532C9A"/>
    <w:rsid w:val="2480446F"/>
    <w:rsid w:val="25291EAD"/>
    <w:rsid w:val="25C019C3"/>
    <w:rsid w:val="25F36AF4"/>
    <w:rsid w:val="25F717B6"/>
    <w:rsid w:val="26E43AC9"/>
    <w:rsid w:val="27510E4B"/>
    <w:rsid w:val="285C6A1A"/>
    <w:rsid w:val="29820F41"/>
    <w:rsid w:val="2AA13B48"/>
    <w:rsid w:val="2ACB634D"/>
    <w:rsid w:val="2ACD7E1E"/>
    <w:rsid w:val="2B9A6ADB"/>
    <w:rsid w:val="2C2778C3"/>
    <w:rsid w:val="2D0B349D"/>
    <w:rsid w:val="2D945EFD"/>
    <w:rsid w:val="2E0B7993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7325980"/>
    <w:rsid w:val="385C5B16"/>
    <w:rsid w:val="38BC0AEA"/>
    <w:rsid w:val="38DD535A"/>
    <w:rsid w:val="3A3B1606"/>
    <w:rsid w:val="3B5F5E03"/>
    <w:rsid w:val="3D3F2905"/>
    <w:rsid w:val="3D5665B6"/>
    <w:rsid w:val="3D8F10FF"/>
    <w:rsid w:val="3DE83A57"/>
    <w:rsid w:val="40495E2D"/>
    <w:rsid w:val="40D23AF8"/>
    <w:rsid w:val="420C25BD"/>
    <w:rsid w:val="424335B9"/>
    <w:rsid w:val="42E60F69"/>
    <w:rsid w:val="44354DF8"/>
    <w:rsid w:val="44F023DA"/>
    <w:rsid w:val="450E1F78"/>
    <w:rsid w:val="456E0C52"/>
    <w:rsid w:val="47291BAE"/>
    <w:rsid w:val="47D03764"/>
    <w:rsid w:val="4819791A"/>
    <w:rsid w:val="48A5539D"/>
    <w:rsid w:val="4BFD2B50"/>
    <w:rsid w:val="4C447FAD"/>
    <w:rsid w:val="4CD40448"/>
    <w:rsid w:val="4CDE6727"/>
    <w:rsid w:val="4D4756F3"/>
    <w:rsid w:val="4D8A15F4"/>
    <w:rsid w:val="4DFD62B4"/>
    <w:rsid w:val="4E057E3D"/>
    <w:rsid w:val="4E150092"/>
    <w:rsid w:val="516246C3"/>
    <w:rsid w:val="54512F19"/>
    <w:rsid w:val="555C51F5"/>
    <w:rsid w:val="5580686A"/>
    <w:rsid w:val="55F75807"/>
    <w:rsid w:val="56255E23"/>
    <w:rsid w:val="56E94E62"/>
    <w:rsid w:val="56EB59F3"/>
    <w:rsid w:val="572F07B7"/>
    <w:rsid w:val="57EC5D36"/>
    <w:rsid w:val="58052E99"/>
    <w:rsid w:val="587202EC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C9663D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6D034BF2"/>
    <w:rsid w:val="6F1269BE"/>
    <w:rsid w:val="71AA033D"/>
    <w:rsid w:val="72CC45A7"/>
    <w:rsid w:val="731E039F"/>
    <w:rsid w:val="73CA6ABA"/>
    <w:rsid w:val="741D1EB1"/>
    <w:rsid w:val="7436477A"/>
    <w:rsid w:val="74D90492"/>
    <w:rsid w:val="755B26A0"/>
    <w:rsid w:val="756412A9"/>
    <w:rsid w:val="75F77202"/>
    <w:rsid w:val="76CA6662"/>
    <w:rsid w:val="76FA7CA9"/>
    <w:rsid w:val="77367F5C"/>
    <w:rsid w:val="777F42B0"/>
    <w:rsid w:val="78E1299B"/>
    <w:rsid w:val="7970540A"/>
    <w:rsid w:val="7A0F0D38"/>
    <w:rsid w:val="7A8B2DF2"/>
    <w:rsid w:val="7B9B0D9A"/>
    <w:rsid w:val="7C0B0E18"/>
    <w:rsid w:val="7E0646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2016-08-30T20:09:00Z</dcterms:created>
  <dc:creator>Administrator</dc:creator>
  <cp:lastModifiedBy>Administrator</cp:lastModifiedBy>
  <dcterms:modified xsi:type="dcterms:W3CDTF">2016-08-31T22:37:02Z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