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设置maven忽略测试代码错误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使用这个</w:t>
      </w:r>
      <w:r>
        <w:rPr>
          <w:rFonts w:hint="eastAsia" w:ascii="Consolas" w:hAnsi="Consolas" w:eastAsia="Consolas"/>
          <w:color w:val="E0E2E4"/>
          <w:sz w:val="24"/>
          <w:highlight w:val="black"/>
        </w:rPr>
        <w:t>&lt;testSourceDirectory&gt;</w:t>
      </w:r>
      <w:r>
        <w:rPr>
          <w:rFonts w:hint="eastAsia" w:ascii="Consolas" w:hAnsi="Consolas" w:eastAsia="宋体"/>
          <w:color w:val="E0E2E4"/>
          <w:sz w:val="24"/>
          <w:highlight w:val="black"/>
          <w:lang w:val="en-US" w:eastAsia="zh-CN"/>
        </w:rPr>
        <w:t xml:space="preserve"> 随便放在那里都可 build表迫切里面即可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C0C0C0"/>
          <w:sz w:val="24"/>
          <w:highlight w:val="black"/>
        </w:rPr>
        <w:t xml:space="preserve">    </w:t>
      </w:r>
      <w:r>
        <w:rPr>
          <w:rFonts w:hint="eastAsia" w:ascii="Consolas" w:hAnsi="Consolas" w:eastAsia="Consolas"/>
          <w:color w:val="E0E2E4"/>
          <w:sz w:val="24"/>
          <w:highlight w:val="black"/>
        </w:rPr>
        <w:t>&lt;testSourceDirectory&gt;</w:t>
      </w:r>
      <w:r>
        <w:rPr>
          <w:rFonts w:hint="eastAsia" w:ascii="Consolas" w:hAnsi="Consolas" w:eastAsia="Consolas"/>
          <w:color w:val="C0C0C0"/>
          <w:sz w:val="24"/>
          <w:highlight w:val="black"/>
          <w:u w:val="single"/>
        </w:rPr>
        <w:t>src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>/</w:t>
      </w:r>
      <w:r>
        <w:rPr>
          <w:rFonts w:hint="eastAsia" w:ascii="Consolas" w:hAnsi="Consolas" w:eastAsia="Consolas"/>
          <w:color w:val="C0C0C0"/>
          <w:sz w:val="24"/>
          <w:highlight w:val="black"/>
          <w:u w:val="single"/>
        </w:rPr>
        <w:t>int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>-test/java</w:t>
      </w:r>
      <w:r>
        <w:rPr>
          <w:rFonts w:hint="eastAsia" w:ascii="Consolas" w:hAnsi="Consolas" w:eastAsia="Consolas"/>
          <w:color w:val="E0E2E4"/>
          <w:sz w:val="24"/>
          <w:highlight w:val="black"/>
        </w:rPr>
        <w:t>&lt;/testSourceDirectory&gt;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这个不起作用，还是包java文件编译错误。。可能只是忽略测试错误，不忽略文件编译错误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</w:t>
      </w:r>
      <w:r>
        <w:rPr>
          <w:rFonts w:hint="eastAsia" w:ascii="Consolas" w:hAnsi="Consolas" w:eastAsia="Consolas"/>
          <w:color w:val="E0E2E4"/>
          <w:sz w:val="24"/>
        </w:rPr>
        <w:t>&lt;plugin&gt;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color w:val="E0E2E4"/>
          <w:sz w:val="24"/>
        </w:rPr>
        <w:t>&lt;groupId&gt;</w:t>
      </w:r>
      <w:r>
        <w:rPr>
          <w:rFonts w:hint="eastAsia" w:ascii="Consolas" w:hAnsi="Consolas" w:eastAsia="Consolas"/>
          <w:color w:val="C0C0C0"/>
          <w:sz w:val="24"/>
        </w:rPr>
        <w:t>org.apahce.maven.plugins</w:t>
      </w:r>
      <w:r>
        <w:rPr>
          <w:rFonts w:hint="eastAsia" w:ascii="Consolas" w:hAnsi="Consolas" w:eastAsia="Consolas"/>
          <w:color w:val="E0E2E4"/>
          <w:sz w:val="24"/>
        </w:rPr>
        <w:t>&lt;/groupId&gt;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color w:val="E0E2E4"/>
          <w:sz w:val="24"/>
        </w:rPr>
        <w:t>&lt;artifactId&gt;</w:t>
      </w:r>
      <w:r>
        <w:rPr>
          <w:rFonts w:hint="eastAsia" w:ascii="Consolas" w:hAnsi="Consolas" w:eastAsia="Consolas"/>
          <w:color w:val="C0C0C0"/>
          <w:sz w:val="24"/>
          <w:u w:val="single"/>
        </w:rPr>
        <w:t>maven</w:t>
      </w:r>
      <w:r>
        <w:rPr>
          <w:rFonts w:hint="eastAsia" w:ascii="Consolas" w:hAnsi="Consolas" w:eastAsia="Consolas"/>
          <w:color w:val="C0C0C0"/>
          <w:sz w:val="24"/>
        </w:rPr>
        <w:t>-</w:t>
      </w:r>
      <w:r>
        <w:rPr>
          <w:rFonts w:hint="eastAsia" w:ascii="Consolas" w:hAnsi="Consolas" w:eastAsia="Consolas"/>
          <w:color w:val="C0C0C0"/>
          <w:sz w:val="24"/>
          <w:u w:val="single"/>
        </w:rPr>
        <w:t>surefire</w:t>
      </w:r>
      <w:r>
        <w:rPr>
          <w:rFonts w:hint="eastAsia" w:ascii="Consolas" w:hAnsi="Consolas" w:eastAsia="Consolas"/>
          <w:color w:val="C0C0C0"/>
          <w:sz w:val="24"/>
        </w:rPr>
        <w:t>-</w:t>
      </w:r>
      <w:r>
        <w:rPr>
          <w:rFonts w:hint="eastAsia" w:ascii="Consolas" w:hAnsi="Consolas" w:eastAsia="Consolas"/>
          <w:color w:val="C0C0C0"/>
          <w:sz w:val="24"/>
          <w:u w:val="single"/>
        </w:rPr>
        <w:t>plugin</w:t>
      </w:r>
      <w:r>
        <w:rPr>
          <w:rFonts w:hint="eastAsia" w:ascii="Consolas" w:hAnsi="Consolas" w:eastAsia="Consolas"/>
          <w:color w:val="E0E2E4"/>
          <w:sz w:val="24"/>
        </w:rPr>
        <w:t>&lt;/artifactId&gt;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color w:val="E0E2E4"/>
          <w:sz w:val="24"/>
        </w:rPr>
        <w:t>&lt;version&gt;</w:t>
      </w:r>
      <w:r>
        <w:rPr>
          <w:rFonts w:hint="eastAsia" w:ascii="Consolas" w:hAnsi="Consolas" w:eastAsia="Consolas"/>
          <w:color w:val="C0C0C0"/>
          <w:sz w:val="24"/>
        </w:rPr>
        <w:t>2.5</w:t>
      </w:r>
      <w:r>
        <w:rPr>
          <w:rFonts w:hint="eastAsia" w:ascii="Consolas" w:hAnsi="Consolas" w:eastAsia="Consolas"/>
          <w:color w:val="E0E2E4"/>
          <w:sz w:val="24"/>
        </w:rPr>
        <w:t>&lt;/version&gt;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</w:t>
      </w:r>
      <w:r>
        <w:rPr>
          <w:rFonts w:hint="eastAsia" w:ascii="Consolas" w:hAnsi="Consolas" w:eastAsia="Consolas"/>
          <w:color w:val="E0E2E4"/>
          <w:sz w:val="24"/>
        </w:rPr>
        <w:t>&lt;configuration&gt;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</w:t>
      </w:r>
      <w:r>
        <w:rPr>
          <w:rFonts w:hint="eastAsia" w:ascii="Consolas" w:hAnsi="Consolas" w:eastAsia="Consolas"/>
          <w:color w:val="E0E2E4"/>
          <w:sz w:val="24"/>
        </w:rPr>
        <w:t>&lt;testFailureIgnore&gt;</w:t>
      </w:r>
      <w:r>
        <w:rPr>
          <w:rFonts w:hint="eastAsia" w:ascii="Consolas" w:hAnsi="Consolas" w:eastAsia="Consolas"/>
          <w:color w:val="C0C0C0"/>
          <w:sz w:val="24"/>
        </w:rPr>
        <w:t>true</w:t>
      </w:r>
      <w:r>
        <w:rPr>
          <w:rFonts w:hint="eastAsia" w:ascii="Consolas" w:hAnsi="Consolas" w:eastAsia="Consolas"/>
          <w:color w:val="E0E2E4"/>
          <w:sz w:val="24"/>
        </w:rPr>
        <w:t>&lt;/testFailureIgnore&gt;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</w:t>
      </w:r>
      <w:r>
        <w:rPr>
          <w:rFonts w:hint="eastAsia" w:ascii="Consolas" w:hAnsi="Consolas" w:eastAsia="Consolas"/>
          <w:color w:val="E0E2E4"/>
          <w:sz w:val="24"/>
        </w:rPr>
        <w:t>&lt;skip&gt;</w:t>
      </w:r>
      <w:r>
        <w:rPr>
          <w:rFonts w:hint="eastAsia" w:ascii="Consolas" w:hAnsi="Consolas" w:eastAsia="Consolas"/>
          <w:color w:val="C0C0C0"/>
          <w:sz w:val="24"/>
        </w:rPr>
        <w:t>true</w:t>
      </w:r>
      <w:r>
        <w:rPr>
          <w:rFonts w:hint="eastAsia" w:ascii="Consolas" w:hAnsi="Consolas" w:eastAsia="Consolas"/>
          <w:color w:val="E0E2E4"/>
          <w:sz w:val="24"/>
        </w:rPr>
        <w:t>&lt;/skip&gt;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</w:t>
      </w:r>
      <w:r>
        <w:rPr>
          <w:rFonts w:hint="eastAsia" w:ascii="Consolas" w:hAnsi="Consolas" w:eastAsia="Consolas"/>
          <w:color w:val="E0E2E4"/>
          <w:sz w:val="24"/>
        </w:rPr>
        <w:t>&lt;directory&gt;</w:t>
      </w:r>
      <w:r>
        <w:rPr>
          <w:rFonts w:hint="eastAsia" w:ascii="Consolas" w:hAnsi="Consolas" w:eastAsia="Consolas"/>
          <w:color w:val="C0C0C0"/>
          <w:sz w:val="24"/>
        </w:rPr>
        <w:t>resnone</w:t>
      </w:r>
      <w:r>
        <w:rPr>
          <w:rFonts w:hint="eastAsia" w:ascii="Consolas" w:hAnsi="Consolas" w:eastAsia="Consolas"/>
          <w:color w:val="E0E2E4"/>
          <w:sz w:val="24"/>
        </w:rPr>
        <w:t>&lt;/directory&gt;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E0E2E4"/>
          <w:sz w:val="24"/>
        </w:rPr>
        <w:t>&lt;/configuration&gt;</w:t>
      </w:r>
      <w:r>
        <w:rPr>
          <w:rFonts w:hint="eastAsia" w:ascii="Consolas" w:hAnsi="Consolas" w:eastAsia="Consolas"/>
          <w:color w:val="C0C0C0"/>
          <w:sz w:val="24"/>
        </w:rPr>
        <w:t xml:space="preserve">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E0E2E4"/>
          <w:sz w:val="24"/>
        </w:rPr>
        <w:t>&lt;/plugin&gt;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让maven pom.xml不编译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build&gt;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&lt;defaultGoal&gt;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install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&lt;/defaultGoal&gt;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&lt;directory&gt;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${basedir}/target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&lt;/directory&gt;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&lt;finalName&gt;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${artifactId}-${version}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&lt;/finalName&gt;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...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&lt;/build&gt;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ingFang SC" w:hAnsi="PingFang SC" w:eastAsia="PingFang SC" w:cs="PingFang SC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说明：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defaultGoal，执行构建时默认的goal或phase，如jar:jar或者package等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directory，构建的结果所在的路径，默认为${basedir}/target目录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finalName，构建的最终结果的名字，该名字可能在其他plugin中被改变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120" w:beforeAutospacing="0" w:after="0" w:afterAutospacing="0"/>
        <w:ind w:right="0" w:rightChars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120" w:beforeAutospacing="0" w:after="0" w:afterAutospacing="0"/>
        <w:ind w:right="0" w:rightChars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maven 缺省会找项目的src/main/java目录进行编译，若找不到，则不编译，除非在pom.xml文件中显示指定源文件：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</w:rPr>
      </w:pPr>
      <w:bookmarkStart w:id="0" w:name="t2"/>
      <w:bookmarkEnd w:id="0"/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解决：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在pom.xml中的&lt;build&gt;节点添加以下内容，即可以进行源码编译。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"https://blog.csdn.net/hongweigg/article/details/52598821"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"https://blog.csdn.net/hongweigg/article/details/52598821"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&lt;sourceDirectory&gt;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src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&lt;/sourceDirectory&gt;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注意：加入下面的指令则是将源文件输出到结果包中。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"https://blog.csdn.net/hongweigg/article/details/52598821"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"https://blog.csdn.net/hongweigg/article/details/52598821"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&lt;resources&gt;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&lt;resource&gt;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&lt;directory&gt;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src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&lt;/directory&gt;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&lt;includes&gt;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&lt;include&gt;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**/**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&lt;/include&gt;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&lt;/includes&gt;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0" w:afterAutospacing="0" w:line="270" w:lineRule="atLeast"/>
        <w:ind w:left="600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&lt;/resource&gt;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0" w:afterAutospacing="0" w:line="270" w:lineRule="atLeast"/>
        <w:ind w:left="60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&lt;/resources&gt;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120" w:beforeAutospacing="0" w:after="0" w:afterAutospacing="0"/>
        <w:ind w:right="0" w:rightChars="0"/>
        <w:jc w:val="both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E0E2E4"/>
          <w:sz w:val="24"/>
        </w:rPr>
        <w:t>&lt;resources&gt;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</w:t>
      </w:r>
      <w:r>
        <w:rPr>
          <w:rFonts w:hint="eastAsia" w:ascii="Consolas" w:hAnsi="Consolas" w:eastAsia="Consolas"/>
          <w:color w:val="7D8C93"/>
          <w:sz w:val="24"/>
        </w:rPr>
        <w:t>&lt;!-- 这个元素描述了项目相关或测试相关的所有资源路径 --&gt;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</w:t>
      </w:r>
      <w:r>
        <w:rPr>
          <w:rFonts w:hint="eastAsia" w:ascii="Consolas" w:hAnsi="Consolas" w:eastAsia="Consolas"/>
          <w:color w:val="E0E2E4"/>
          <w:sz w:val="24"/>
        </w:rPr>
        <w:t>&lt;resource&gt;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</w:t>
      </w:r>
      <w:r>
        <w:rPr>
          <w:rFonts w:hint="eastAsia" w:ascii="Consolas" w:hAnsi="Consolas" w:eastAsia="Consolas"/>
          <w:color w:val="7D8C93"/>
          <w:sz w:val="24"/>
        </w:rPr>
        <w:t>&lt;!-- 描述了资源的目标路径。该路径相对target/classes目录（例如${project.build.outputDirectory}）。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 xml:space="preserve">                     举个例子，如果你想资源在特定的包里(org.apache.maven.messages)，你就必须该元素设置为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 xml:space="preserve">                    </w:t>
      </w:r>
      <w:r>
        <w:rPr>
          <w:rFonts w:hint="eastAsia" w:ascii="Consolas" w:hAnsi="Consolas" w:eastAsia="Consolas"/>
          <w:color w:val="7D8C93"/>
          <w:sz w:val="24"/>
          <w:u w:val="single"/>
        </w:rPr>
        <w:t>org</w:t>
      </w:r>
      <w:r>
        <w:rPr>
          <w:rFonts w:hint="eastAsia" w:ascii="Consolas" w:hAnsi="Consolas" w:eastAsia="Consolas"/>
          <w:color w:val="7D8C93"/>
          <w:sz w:val="24"/>
        </w:rPr>
        <w:t>/</w:t>
      </w:r>
      <w:r>
        <w:rPr>
          <w:rFonts w:hint="eastAsia" w:ascii="Consolas" w:hAnsi="Consolas" w:eastAsia="Consolas"/>
          <w:color w:val="7D8C93"/>
          <w:sz w:val="24"/>
          <w:u w:val="single"/>
        </w:rPr>
        <w:t>apache</w:t>
      </w:r>
      <w:r>
        <w:rPr>
          <w:rFonts w:hint="eastAsia" w:ascii="Consolas" w:hAnsi="Consolas" w:eastAsia="Consolas"/>
          <w:color w:val="7D8C93"/>
          <w:sz w:val="24"/>
        </w:rPr>
        <w:t>/</w:t>
      </w:r>
      <w:r>
        <w:rPr>
          <w:rFonts w:hint="eastAsia" w:ascii="Consolas" w:hAnsi="Consolas" w:eastAsia="Consolas"/>
          <w:color w:val="7D8C93"/>
          <w:sz w:val="24"/>
          <w:u w:val="single"/>
        </w:rPr>
        <w:t>maven</w:t>
      </w:r>
      <w:r>
        <w:rPr>
          <w:rFonts w:hint="eastAsia" w:ascii="Consolas" w:hAnsi="Consolas" w:eastAsia="Consolas"/>
          <w:color w:val="7D8C93"/>
          <w:sz w:val="24"/>
        </w:rPr>
        <w:t>/messages。然而，如果你只是想把资源放到源码目录结构里，就不需要该配置。 --&gt;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</w:t>
      </w:r>
      <w:r>
        <w:rPr>
          <w:rFonts w:hint="eastAsia" w:ascii="Consolas" w:hAnsi="Consolas" w:eastAsia="Consolas"/>
          <w:color w:val="E0E2E4"/>
          <w:sz w:val="24"/>
        </w:rPr>
        <w:t>&lt;targetPath&gt;&lt;/targetPath&gt;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</w:t>
      </w:r>
      <w:r>
        <w:rPr>
          <w:rFonts w:hint="eastAsia" w:ascii="Consolas" w:hAnsi="Consolas" w:eastAsia="Consolas"/>
          <w:color w:val="7D8C93"/>
          <w:sz w:val="24"/>
        </w:rPr>
        <w:t>&lt;!-- 是否使用参数值代替参数名。参数值取自properties元素或者文件里配置的属性，文件在filters元素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7D8C93"/>
          <w:sz w:val="24"/>
        </w:rPr>
        <w:t xml:space="preserve">                     里列出。 --&gt;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</w:t>
      </w:r>
      <w:r>
        <w:rPr>
          <w:rFonts w:hint="eastAsia" w:ascii="Consolas" w:hAnsi="Consolas" w:eastAsia="Consolas"/>
          <w:color w:val="E0E2E4"/>
          <w:sz w:val="24"/>
        </w:rPr>
        <w:t>&lt;filtering&gt;&lt;/filtering&gt;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</w:t>
      </w:r>
      <w:r>
        <w:rPr>
          <w:rFonts w:hint="eastAsia" w:ascii="Consolas" w:hAnsi="Consolas" w:eastAsia="Consolas"/>
          <w:color w:val="7D8C93"/>
          <w:sz w:val="24"/>
        </w:rPr>
        <w:t>&lt;!-- 描述存放资源的目录，该路径相对POM路径 --&gt;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</w:t>
      </w:r>
      <w:r>
        <w:rPr>
          <w:rFonts w:hint="eastAsia" w:ascii="Consolas" w:hAnsi="Consolas" w:eastAsia="Consolas"/>
          <w:color w:val="E0E2E4"/>
          <w:sz w:val="24"/>
        </w:rPr>
        <w:t>&lt;directory&gt;</w:t>
      </w:r>
      <w:r>
        <w:rPr>
          <w:rFonts w:hint="eastAsia" w:ascii="Consolas" w:hAnsi="Consolas" w:eastAsia="Consolas"/>
          <w:color w:val="C0C0C0"/>
          <w:sz w:val="24"/>
        </w:rPr>
        <w:t>WebContent/WEB-INF\classes</w:t>
      </w:r>
      <w:r>
        <w:rPr>
          <w:rFonts w:hint="eastAsia" w:ascii="Consolas" w:hAnsi="Consolas" w:eastAsia="Consolas"/>
          <w:color w:val="E0E2E4"/>
          <w:sz w:val="24"/>
        </w:rPr>
        <w:t>&lt;/directory&gt;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</w:t>
      </w:r>
      <w:r>
        <w:rPr>
          <w:rFonts w:hint="eastAsia" w:ascii="Consolas" w:hAnsi="Consolas" w:eastAsia="Consolas"/>
          <w:color w:val="7D8C93"/>
          <w:sz w:val="24"/>
        </w:rPr>
        <w:t>&lt;!-- 包含的模式列表，例如**/*.</w:t>
      </w:r>
      <w:r>
        <w:rPr>
          <w:rFonts w:hint="eastAsia" w:ascii="Consolas" w:hAnsi="Consolas" w:eastAsia="Consolas"/>
          <w:color w:val="7D8C93"/>
          <w:sz w:val="24"/>
          <w:u w:val="single"/>
        </w:rPr>
        <w:t>xml</w:t>
      </w:r>
      <w:r>
        <w:rPr>
          <w:rFonts w:hint="eastAsia" w:ascii="Consolas" w:hAnsi="Consolas" w:eastAsia="Consolas"/>
          <w:color w:val="7D8C93"/>
          <w:sz w:val="24"/>
        </w:rPr>
        <w:t>. --&gt;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</w:t>
      </w:r>
      <w:r>
        <w:rPr>
          <w:rFonts w:hint="eastAsia" w:ascii="Consolas" w:hAnsi="Consolas" w:eastAsia="Consolas"/>
          <w:color w:val="E0E2E4"/>
          <w:sz w:val="24"/>
        </w:rPr>
        <w:t>&lt;includes&gt;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    </w:t>
      </w:r>
      <w:r>
        <w:rPr>
          <w:rFonts w:hint="eastAsia" w:ascii="Consolas" w:hAnsi="Consolas" w:eastAsia="Consolas"/>
          <w:color w:val="E0E2E4"/>
          <w:sz w:val="24"/>
        </w:rPr>
        <w:t>&lt;include&gt;</w:t>
      </w:r>
      <w:r>
        <w:rPr>
          <w:rFonts w:hint="eastAsia" w:ascii="Consolas" w:hAnsi="Consolas" w:eastAsia="Consolas"/>
          <w:color w:val="C0C0C0"/>
          <w:sz w:val="24"/>
        </w:rPr>
        <w:t>**/*</w:t>
      </w:r>
      <w:r>
        <w:rPr>
          <w:rFonts w:hint="eastAsia" w:ascii="Consolas" w:hAnsi="Consolas" w:eastAsia="Consolas"/>
          <w:color w:val="E0E2E4"/>
          <w:sz w:val="24"/>
        </w:rPr>
        <w:t>&lt;/include&gt;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</w:t>
      </w:r>
      <w:r>
        <w:rPr>
          <w:rFonts w:hint="eastAsia" w:ascii="Consolas" w:hAnsi="Consolas" w:eastAsia="Consolas"/>
          <w:color w:val="E0E2E4"/>
          <w:sz w:val="24"/>
        </w:rPr>
        <w:t>&lt;/includes&gt;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</w:t>
      </w:r>
      <w:r>
        <w:rPr>
          <w:rFonts w:hint="eastAsia" w:ascii="Consolas" w:hAnsi="Consolas" w:eastAsia="Consolas"/>
          <w:color w:val="7D8C93"/>
          <w:sz w:val="24"/>
        </w:rPr>
        <w:t>&lt;!-- 排除的模式列表，例如**/*.</w:t>
      </w:r>
      <w:r>
        <w:rPr>
          <w:rFonts w:hint="eastAsia" w:ascii="Consolas" w:hAnsi="Consolas" w:eastAsia="Consolas"/>
          <w:color w:val="7D8C93"/>
          <w:sz w:val="24"/>
          <w:u w:val="single"/>
        </w:rPr>
        <w:t>xml</w:t>
      </w:r>
      <w:r>
        <w:rPr>
          <w:rFonts w:hint="eastAsia" w:ascii="Consolas" w:hAnsi="Consolas" w:eastAsia="Consolas"/>
          <w:color w:val="7D8C93"/>
          <w:sz w:val="24"/>
        </w:rPr>
        <w:t xml:space="preserve">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</w:t>
      </w:r>
      <w:r>
        <w:rPr>
          <w:rFonts w:hint="eastAsia" w:ascii="Consolas" w:hAnsi="Consolas" w:eastAsia="Consolas"/>
          <w:color w:val="E0E2E4"/>
          <w:sz w:val="24"/>
        </w:rPr>
        <w:t>&lt;excludes&gt;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    </w:t>
      </w:r>
      <w:r>
        <w:rPr>
          <w:rFonts w:hint="eastAsia" w:ascii="Consolas" w:hAnsi="Consolas" w:eastAsia="Consolas"/>
          <w:color w:val="E0E2E4"/>
          <w:sz w:val="24"/>
        </w:rPr>
        <w:t>&lt;exclude&gt;</w:t>
      </w:r>
      <w:r>
        <w:rPr>
          <w:rFonts w:hint="eastAsia" w:ascii="Consolas" w:hAnsi="Consolas" w:eastAsia="Consolas"/>
          <w:color w:val="C0C0C0"/>
          <w:sz w:val="24"/>
        </w:rPr>
        <w:t>*.</w:t>
      </w:r>
      <w:r>
        <w:rPr>
          <w:rFonts w:hint="eastAsia" w:ascii="Consolas" w:hAnsi="Consolas" w:eastAsia="Consolas"/>
          <w:color w:val="C0C0C0"/>
          <w:sz w:val="24"/>
          <w:u w:val="single"/>
        </w:rPr>
        <w:t>excfile</w:t>
      </w:r>
      <w:r>
        <w:rPr>
          <w:rFonts w:hint="eastAsia" w:ascii="Consolas" w:hAnsi="Consolas" w:eastAsia="Consolas"/>
          <w:color w:val="E0E2E4"/>
          <w:sz w:val="24"/>
        </w:rPr>
        <w:t>&lt;/exclude&gt;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</w:t>
      </w:r>
      <w:r>
        <w:rPr>
          <w:rFonts w:hint="eastAsia" w:ascii="Consolas" w:hAnsi="Consolas" w:eastAsia="Consolas"/>
          <w:color w:val="E0E2E4"/>
          <w:sz w:val="24"/>
        </w:rPr>
        <w:t>&lt;/excludes&gt;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</w:t>
      </w:r>
      <w:r>
        <w:rPr>
          <w:rFonts w:hint="eastAsia" w:ascii="Consolas" w:hAnsi="Consolas" w:eastAsia="Consolas"/>
          <w:color w:val="E0E2E4"/>
          <w:sz w:val="24"/>
        </w:rPr>
        <w:t>&lt;/resource&gt;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</w:t>
      </w:r>
      <w:r>
        <w:rPr>
          <w:rFonts w:hint="eastAsia" w:ascii="Consolas" w:hAnsi="Consolas" w:eastAsia="Consolas"/>
          <w:color w:val="E0E2E4"/>
          <w:sz w:val="24"/>
        </w:rPr>
        <w:t>&lt;/resources&gt;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rPr>
          <w:rFonts w:hint="eastAsia" w:ascii="Consolas" w:hAnsi="Consolas" w:eastAsia="Consolas"/>
          <w:color w:val="C0C0C0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</w:t>
      </w:r>
    </w:p>
    <w:p>
      <w:pPr>
        <w:rPr>
          <w:rFonts w:hint="eastAsia" w:ascii="Consolas" w:hAnsi="Consolas" w:eastAsia="Consolas"/>
          <w:color w:val="C0C0C0"/>
          <w:sz w:val="24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21083"/>
      <w:r>
        <w:rPr>
          <w:rFonts w:hint="eastAsia"/>
          <w:lang w:val="en-US" w:eastAsia="zh-CN"/>
        </w:rPr>
        <w:t>Maven 配置maven不要乱编译， 指定</w:t>
      </w:r>
      <w:r>
        <w:rPr>
          <w:rFonts w:hint="eastAsia"/>
        </w:rPr>
        <w:t>sourceDirectory</w:t>
      </w:r>
      <w:r>
        <w:rPr>
          <w:rFonts w:hint="eastAsia"/>
          <w:lang w:val="en-US" w:eastAsia="zh-CN"/>
        </w:rPr>
        <w:t>为</w:t>
      </w:r>
      <w:r>
        <w:rPr>
          <w:rFonts w:hint="eastAsia"/>
        </w:rPr>
        <w:t>srcnone</w:t>
      </w:r>
      <w:bookmarkEnd w:id="1"/>
    </w:p>
    <w:p>
      <w:pPr>
        <w:rPr>
          <w:rFonts w:hint="eastAsia" w:ascii="Consolas" w:hAnsi="Consolas" w:eastAsia="Consolas"/>
          <w:color w:val="C0C0C0"/>
          <w:sz w:val="24"/>
          <w:highlight w:val="black"/>
          <w:u w:val="single"/>
        </w:rPr>
      </w:pPr>
    </w:p>
    <w:p>
      <w:pPr>
        <w:rPr>
          <w:rFonts w:hint="eastAsia" w:ascii="Consolas" w:hAnsi="Consolas" w:eastAsia="Consolas"/>
          <w:color w:val="C0C0C0"/>
          <w:sz w:val="24"/>
          <w:highlight w:val="black"/>
          <w:u w:val="single"/>
        </w:rPr>
      </w:pPr>
      <w:r>
        <w:rPr>
          <w:rFonts w:hint="eastAsia"/>
          <w:lang w:val="en-US" w:eastAsia="zh-CN"/>
        </w:rPr>
        <w:t>Maven 编译存在严重问题，编译容错度低，不好忽略编译错误，查了很多资料都没有配置生效来忽略编译错误 ，所以 我们配置maven不编译，直接使用eclipse生成的class文间  直接指定</w:t>
      </w:r>
      <w:r>
        <w:rPr>
          <w:rFonts w:hint="eastAsia" w:ascii="Consolas" w:hAnsi="Consolas" w:eastAsia="Consolas"/>
          <w:color w:val="E0E2E4"/>
          <w:sz w:val="24"/>
          <w:highlight w:val="black"/>
        </w:rPr>
        <w:t>sourceDirectory</w:t>
      </w:r>
      <w:r>
        <w:rPr>
          <w:rFonts w:hint="eastAsia" w:ascii="Consolas" w:hAnsi="Consolas" w:eastAsia="宋体"/>
          <w:color w:val="E0E2E4"/>
          <w:sz w:val="24"/>
          <w:highlight w:val="black"/>
          <w:lang w:val="en-US" w:eastAsia="zh-CN"/>
        </w:rPr>
        <w:t>为</w:t>
      </w:r>
      <w:r>
        <w:rPr>
          <w:rFonts w:hint="eastAsia" w:ascii="Consolas" w:hAnsi="Consolas" w:eastAsia="Consolas"/>
          <w:color w:val="C0C0C0"/>
          <w:sz w:val="24"/>
          <w:highlight w:val="black"/>
          <w:u w:val="single"/>
        </w:rPr>
        <w:t>srcnone</w:t>
      </w:r>
    </w:p>
    <w:p>
      <w:pPr>
        <w:rPr>
          <w:rFonts w:hint="eastAsia" w:ascii="Consolas" w:hAnsi="Consolas" w:eastAsia="宋体"/>
          <w:color w:val="C0C0C0"/>
          <w:sz w:val="24"/>
          <w:highlight w:val="black"/>
          <w:u w:val="single"/>
          <w:lang w:val="en-US" w:eastAsia="zh-CN"/>
        </w:rPr>
      </w:pPr>
      <w:r>
        <w:rPr>
          <w:rFonts w:hint="eastAsia" w:ascii="Consolas" w:hAnsi="Consolas" w:eastAsia="宋体"/>
          <w:color w:val="C0C0C0"/>
          <w:sz w:val="24"/>
          <w:highlight w:val="black"/>
          <w:u w:val="single"/>
          <w:lang w:val="en-US" w:eastAsia="zh-CN"/>
        </w:rPr>
        <w:t>Eclipse编译的class文件路径在 WebContent\WEB-INF\classes</w:t>
      </w:r>
    </w:p>
    <w:p>
      <w:pPr>
        <w:rPr>
          <w:rFonts w:hint="eastAsia" w:ascii="Consolas" w:hAnsi="Consolas" w:eastAsia="Consolas"/>
          <w:color w:val="C0C0C0"/>
          <w:sz w:val="24"/>
          <w:highlight w:val="black"/>
          <w:u w:val="singl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C0C0C0"/>
          <w:sz w:val="24"/>
          <w:highlight w:val="black"/>
        </w:rPr>
        <w:t xml:space="preserve">    </w:t>
      </w:r>
      <w:r>
        <w:rPr>
          <w:rFonts w:hint="eastAsia" w:ascii="Consolas" w:hAnsi="Consolas" w:eastAsia="Consolas"/>
          <w:color w:val="E0E2E4"/>
          <w:sz w:val="24"/>
          <w:highlight w:val="black"/>
        </w:rPr>
        <w:t>&lt;sourceDirectory&gt;</w:t>
      </w:r>
      <w:r>
        <w:rPr>
          <w:rFonts w:hint="eastAsia" w:ascii="Consolas" w:hAnsi="Consolas" w:eastAsia="Consolas"/>
          <w:color w:val="C0C0C0"/>
          <w:sz w:val="24"/>
          <w:highlight w:val="black"/>
          <w:u w:val="single"/>
        </w:rPr>
        <w:t>srcnone</w:t>
      </w:r>
      <w:r>
        <w:rPr>
          <w:rFonts w:hint="eastAsia" w:ascii="Consolas" w:hAnsi="Consolas" w:eastAsia="Consolas"/>
          <w:color w:val="E0E2E4"/>
          <w:sz w:val="24"/>
          <w:highlight w:val="black"/>
        </w:rPr>
        <w:t>&lt;/sourceDirectory&gt;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 xml:space="preserve"> </w:t>
      </w:r>
      <w:r>
        <w:rPr>
          <w:rFonts w:hint="eastAsia" w:ascii="Consolas" w:hAnsi="Consolas" w:eastAsia="宋体"/>
          <w:color w:val="C0C0C0"/>
          <w:sz w:val="24"/>
          <w:highlight w:val="black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14852"/>
      <w:r>
        <w:rPr>
          <w:rFonts w:hint="eastAsia"/>
          <w:lang w:val="en-US" w:eastAsia="zh-CN"/>
        </w:rPr>
        <w:t>指定maven不要乱复制一些src文件资源  指定</w:t>
      </w:r>
      <w:r>
        <w:rPr>
          <w:rFonts w:hint="eastAsia" w:ascii="Consolas" w:hAnsi="Consolas" w:eastAsia="Consolas"/>
          <w:color w:val="E0E2E4"/>
          <w:sz w:val="24"/>
        </w:rPr>
        <w:t>resource</w:t>
      </w:r>
      <w:r>
        <w:rPr>
          <w:rFonts w:hint="eastAsia" w:ascii="Consolas" w:hAnsi="Consolas" w:eastAsia="宋体"/>
          <w:color w:val="E0E2E4"/>
          <w:sz w:val="24"/>
          <w:lang w:val="en-US" w:eastAsia="zh-CN"/>
        </w:rPr>
        <w:t xml:space="preserve">为 </w:t>
      </w:r>
      <w:r>
        <w:rPr>
          <w:rFonts w:hint="eastAsia" w:ascii="Consolas" w:hAnsi="Consolas" w:eastAsia="Consolas"/>
          <w:color w:val="C0C0C0"/>
          <w:sz w:val="24"/>
          <w:u w:val="single"/>
        </w:rPr>
        <w:t>resnone</w:t>
      </w:r>
      <w:bookmarkEnd w:id="2"/>
    </w:p>
    <w:p>
      <w:pPr>
        <w:rPr>
          <w:rFonts w:hint="eastAsia" w:ascii="Consolas" w:hAnsi="Consolas" w:eastAsia="Consolas"/>
          <w:color w:val="C0C0C0"/>
          <w:sz w:val="24"/>
          <w:u w:val="single"/>
        </w:rPr>
      </w:pPr>
    </w:p>
    <w:p>
      <w:pPr>
        <w:rPr>
          <w:rFonts w:hint="eastAsia" w:ascii="Consolas" w:hAnsi="Consolas" w:eastAsia="宋体"/>
          <w:color w:val="C0C0C0"/>
          <w:sz w:val="24"/>
          <w:u w:val="single"/>
          <w:lang w:val="en-US" w:eastAsia="zh-CN"/>
        </w:rPr>
      </w:pPr>
      <w:r>
        <w:rPr>
          <w:rFonts w:hint="eastAsia" w:ascii="Consolas" w:hAnsi="Consolas" w:eastAsia="宋体"/>
          <w:color w:val="C0C0C0"/>
          <w:sz w:val="24"/>
          <w:u w:val="single"/>
          <w:lang w:val="en-US" w:eastAsia="zh-CN"/>
        </w:rPr>
        <w:t>默认它把 /src/main/resources下面文件复制过来了。我们已经用eclipse复制了，所以不需要二次复制了。去除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&lt;resources&gt; 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 这个元素描述了项目相关或测试相关的所有资源路径 --&gt; </w:t>
      </w:r>
    </w:p>
    <w:p>
      <w:pPr>
        <w:rPr>
          <w:rFonts w:hint="eastAsia"/>
        </w:rPr>
      </w:pPr>
      <w:r>
        <w:rPr>
          <w:rFonts w:hint="eastAsia"/>
        </w:rPr>
        <w:t xml:space="preserve">            &lt;resource&gt;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&lt;!-- 描述存放资源的目录，该路径相对POM路径 --&gt; 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&lt;directory&gt;resnone&lt;/directory&gt;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&lt;/resource&gt; </w:t>
      </w:r>
    </w:p>
    <w:p>
      <w:pPr>
        <w:rPr>
          <w:rFonts w:hint="eastAsia"/>
        </w:rPr>
      </w:pPr>
      <w:r>
        <w:rPr>
          <w:rFonts w:hint="eastAsia"/>
        </w:rPr>
        <w:t xml:space="preserve">     &lt;/resources&gt;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&lt;/build&gt;</w:t>
      </w:r>
    </w:p>
    <w:p>
      <w:pPr>
        <w:rPr>
          <w:rFonts w:hint="eastAsia"/>
        </w:rPr>
      </w:pPr>
    </w:p>
    <w:p>
      <w:pPr>
        <w:rPr>
          <w:rFonts w:hint="eastAsia" w:ascii="Consolas" w:hAnsi="Consolas" w:eastAsia="Consolas"/>
          <w:color w:val="C0C0C0"/>
          <w:sz w:val="24"/>
        </w:rPr>
      </w:pPr>
    </w:p>
    <w:p>
      <w:pPr>
        <w:rPr>
          <w:rFonts w:hint="eastAsia" w:ascii="Consolas" w:hAnsi="Consolas" w:eastAsia="Consolas"/>
          <w:color w:val="C0C0C0"/>
          <w:sz w:val="24"/>
          <w:lang w:val="en-US" w:eastAsia="zh-CN"/>
        </w:rPr>
      </w:pPr>
      <w:r>
        <w:rPr>
          <w:rFonts w:hint="eastAsia" w:ascii="Consolas" w:hAnsi="Consolas" w:eastAsia="Consolas"/>
          <w:color w:val="C0C0C0"/>
          <w:sz w:val="24"/>
          <w:lang w:val="en-US" w:eastAsia="zh-CN"/>
        </w:rPr>
        <w:t>Atitit maven 编译与资源文件与web目录自定义配置 与eclipse的集成与war包打包v2s44.docx</w:t>
      </w:r>
    </w:p>
    <w:p>
      <w:pPr>
        <w:rPr>
          <w:rFonts w:hint="eastAsia"/>
          <w:lang w:val="en-US" w:eastAsia="zh-CN"/>
        </w:rPr>
      </w:pP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F5782C"/>
    <w:multiLevelType w:val="multilevel"/>
    <w:tmpl w:val="D4F578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BBC1C74"/>
    <w:multiLevelType w:val="multilevel"/>
    <w:tmpl w:val="FBBC1C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CC67620"/>
    <w:multiLevelType w:val="multilevel"/>
    <w:tmpl w:val="FCC676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1791CA4"/>
    <w:multiLevelType w:val="multilevel"/>
    <w:tmpl w:val="21791C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4D2812"/>
    <w:rsid w:val="20543203"/>
    <w:rsid w:val="2A640945"/>
    <w:rsid w:val="3EF553B9"/>
    <w:rsid w:val="400A0C2D"/>
    <w:rsid w:val="59110048"/>
    <w:rsid w:val="5A864D42"/>
    <w:rsid w:val="6D535020"/>
    <w:rsid w:val="7B86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2018-05-15T08:52:00Z</dcterms:created>
  <dc:creator>ATI老哇的爪子007</dc:creator>
  <cp:lastModifiedBy>ATI老哇的爪子007</cp:lastModifiedBy>
  <dcterms:modified xsi:type="dcterms:W3CDTF">2018-05-15T08:56:17Z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