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提高开发效率这方面，业界研究得更多，主要途径有两点：加快开发速度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合理分层</w:t>
      </w:r>
    </w:p>
    <w:p>
      <w:pPr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提高开发效率这方面，业界研究得更多，主要途径有两点：加快开发速度，减少变更代价。怎样才能加快开发速度呢？如果我们的开发不是重新造轮子，而是 每一次做新产品都可以利用已有的东西，那就会好很多。怎样才能减少变更代价呢？如果我们能够理清模块之间的关系，合理分层，每次变更只需要修改其中某个部 分，甚至不需要修改代码，仅仅是改变配置就可以，那就更好了。 我们先不看软件行业，来看一下制造行业，比如汽车制造业，他们是怎么造汽车的呢？造汽车之前，先设计，把整个汽车分解为不同部件，比如轮子，引擎，车门， 座椅等等，分别生产，最后再组装，所以它的制造过程可以较快。如果一辆汽车轮胎被扎破了，需要送去维修，维修的人也没有在每个地方都修一下，而是只把轮胎 拆下来修修就好了，这个轮胎要是实在坏得厉害，就干脆换上个新的，整个过程不需要很多时间。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150" w:right="300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0099CC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0099CC"/>
          <w:sz w:val="0"/>
          <w:szCs w:val="0"/>
          <w:u w:val="none"/>
          <w:bdr w:val="none" w:color="auto" w:sz="0" w:space="0"/>
        </w:rPr>
        <w:instrText xml:space="preserve">INCLUDEPICTURE \d "http://blog.jobbole.com/wp-content/themes/jobboleblogv3/_assets/img/jobbole-logo.png" \* MERGEFORMATINET </w:instrText>
      </w:r>
      <w:r>
        <w:rPr>
          <w:rFonts w:ascii="宋体" w:hAnsi="宋体" w:eastAsia="宋体" w:cs="宋体"/>
          <w:color w:val="0099CC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0099CC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1276350" cy="8001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99CC"/>
          <w:sz w:val="0"/>
          <w:szCs w:val="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"http://blog.jobbole.com/" </w:instrText>
      </w:r>
      <w:r>
        <w:rPr>
          <w:rFonts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首页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"http://blog.jobbole.com/all-posts/"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最新文章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"http://blog.jobbole.com/tag/featuredpost/"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经典回顾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"http://blog.jobbole.com/category/programmer/"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开发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"http://design.jobbole.com/"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设计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"http://blog.jobbole.com/category/geeks/"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极客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"http://blog.jobbole.com/category/it-tech/"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IT技术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"http://top.jobbole.com/category/news/"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业界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"http://blog.jobbole.com/category/career/"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职场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"http://blog.jobbole.com/category/startup/"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创业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FFFFF" w:sz="6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"http://blog.jobbole.com/category/interview/"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访谈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600" w:lineRule="atLeast"/>
        <w:ind w:left="0" w:right="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instrText xml:space="preserve"> HYPERLINK "http://blog.jobbole.com/category/overseas/" </w:instrTex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t>在国外</w:t>
      </w: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single" w:color="EEEEEE" w:sz="2" w:space="7"/>
          <w:left w:val="single" w:color="EEEEEE" w:sz="2" w:space="7"/>
          <w:bottom w:val="single" w:color="EEEEEE" w:sz="2" w:space="7"/>
          <w:right w:val="single" w:color="EEEEEE" w:sz="2" w:space="7"/>
        </w:pBdr>
        <w:shd w:val="clear" w:fill="F8F8F8"/>
        <w:spacing w:before="0" w:beforeAutospacing="0" w:after="0" w:afterAutospacing="0" w:line="315" w:lineRule="atLeast"/>
        <w:ind w:left="150" w:right="15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"http://www.jobbole.com/" \o "Go to 伯乐在线."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9"/>
          <w:szCs w:val="19"/>
          <w:u w:val="none"/>
          <w:bdr w:val="none" w:color="auto" w:sz="0" w:space="0"/>
          <w:shd w:val="clear" w:fill="F8F8F8"/>
        </w:rPr>
        <w:t>伯乐在线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9"/>
          <w:szCs w:val="19"/>
          <w:u w:val="none"/>
          <w:bdr w:val="none" w:color="auto" w:sz="0" w:space="0"/>
          <w:shd w:val="clear" w:fill="F8F8F8"/>
        </w:rPr>
        <w:t>首页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"http://blog.jobbole.com/all-posts/"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9"/>
          <w:szCs w:val="19"/>
          <w:u w:val="none"/>
          <w:bdr w:val="none" w:color="auto" w:sz="0" w:space="0"/>
          <w:shd w:val="clear" w:fill="F8F8F8"/>
        </w:rPr>
        <w:t>所有文章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8F8F8"/>
          <w:lang w:val="en-US" w:eastAsia="zh-CN" w:bidi="ar"/>
        </w:rPr>
        <w:t> 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"http://blog.jobbole.com/category/webfront/"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9"/>
          <w:szCs w:val="19"/>
          <w:u w:val="none"/>
          <w:bdr w:val="none" w:color="auto" w:sz="0" w:space="0"/>
          <w:shd w:val="clear" w:fill="F8F8F8"/>
        </w:rPr>
        <w:t>Web前端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19"/>
          <w:szCs w:val="19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8F8F8"/>
          <w:lang w:val="en-US" w:eastAsia="zh-CN" w:bidi="ar"/>
        </w:rPr>
        <w:t> &gt; Web应用的组件化开发（一）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15"/>
          <w:right w:val="none" w:color="auto" w:sz="0" w:space="0"/>
        </w:pBdr>
        <w:spacing w:before="0" w:beforeAutospacing="0" w:after="300" w:afterAutospacing="0" w:line="450" w:lineRule="atLeast"/>
        <w:ind w:left="150" w:right="150"/>
        <w:jc w:val="center"/>
        <w:rPr>
          <w:rFonts w:hint="eastAsia" w:ascii="微软雅黑" w:hAnsi="微软雅黑" w:eastAsia="微软雅黑" w:cs="微软雅黑"/>
          <w:b w:val="0"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Web应用的组件化开发（一）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15" w:lineRule="atLeast"/>
        <w:ind w:left="150" w:right="15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2014/01/16 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"http://blog.jobbole.com/category/webfront/" \o "查看 Web前端 中的全部文章"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t>Web前端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"http://blog.jobbole.com/category/programmer/" \o "查看 开发 中的全部文章"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t>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 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"http://blog.jobbole.com/tag/%e5%89%8d%e7%ab%af%e5%bc%80%e5%8f%91/"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t>前端开发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"http://blog.jobbole.com/tag/%e5%be%90%e9%a3%9e/"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t>徐飞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E8E8E8" w:sz="2" w:space="0"/>
          <w:right w:val="none" w:color="auto" w:sz="0" w:space="0"/>
        </w:pBdr>
        <w:spacing w:before="0" w:beforeAutospacing="0" w:after="0" w:afterAutospacing="0" w:line="315" w:lineRule="atLeast"/>
        <w:ind w:left="150" w:right="15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分享到：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"http://www.jiathis.com/share?uid=1745061" \t "http://blog.jobbole.com/56161/_blank"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Arial" w:hAnsi="Arial" w:eastAsia="微软雅黑" w:cs="Arial"/>
          <w:b/>
          <w:i w:val="0"/>
          <w:caps w:val="0"/>
          <w:color w:val="565656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"http://www.imooc.com/view/460?from=jobboleblog" \o "电商大数据应用之用户画像" \t "http://blog.jobbole.com/56161/_blank"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电商大数据应用之用户画像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"http://www.imooc.com/view/24?from=jobboleblog" \o "HTML5之元素与标签结构" \t "http://blog.jobbole.com/56161/_blank"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HTML5之元素与标签结构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"http://www.imooc.com/view/517?from=jobboleblog" \o "Android-节日短信送祝福（功能篇）" \t "http://blog.jobbole.com/56161/_blank"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Android-节日短信送祝福（功能篇）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85" w:lineRule="atLeast"/>
        <w:ind w:left="150" w:right="150" w:hanging="360"/>
        <w:jc w:val="left"/>
        <w:rPr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instrText xml:space="preserve"> HYPERLINK "http://www.imooc.com/view/452?from=jobboleblog" \o "Hibernate初探之多对多映射" \t "http://blog.jobbole.com/56161/_blank"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t>Hibernate初探之多对多映射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99CC"/>
          <w:spacing w:val="0"/>
          <w:sz w:val="21"/>
          <w:szCs w:val="21"/>
          <w:u w:val="none"/>
          <w:bdr w:val="none" w:color="auto" w:sz="0" w:space="0"/>
          <w:shd w:val="clear" w:fill="F0F0F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00" w:afterAutospacing="0" w:line="24" w:lineRule="atLeast"/>
        <w:ind w:left="150" w:right="15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原文出处：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"http://blog.xufei.gitpress.org/~posts/2013-11-20-Web%E5%BA%94%E7%94%A8%E7%9A%84%E7%BB%84%E4%BB%B6%E5%8C%96%E5%BC%80%E5%8F%91%EF%BC%88%E4%B8%80%EF%BC%89.md" \t "http://blog.jobbole.com/56161/_blank"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徐飞的博客（@民工精髓V）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150" w:right="15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</w:rPr>
        <w:t>基本思路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600" w:lineRule="atLeast"/>
        <w:ind w:left="150" w:right="150"/>
        <w:rPr>
          <w:rFonts w:hint="eastAsia" w:ascii="微软雅黑" w:hAnsi="微软雅黑" w:eastAsia="微软雅黑" w:cs="微软雅黑"/>
          <w:b/>
          <w:i w:val="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9"/>
          <w:szCs w:val="39"/>
          <w:bdr w:val="none" w:color="auto" w:sz="0" w:space="0"/>
        </w:rPr>
        <w:t>1. 为什么要做组件化？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</w:rPr>
        <w:t>无论前端也好，后端也好，都是整个软件体系的一部分。软件产品也是产品，它的研发过程也必然是有其目的。绝大多数软件产品是追逐利润的，在产品目标确定的情况下，成本有两个途径来优化：减少部署成本，提高开发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</w:rPr>
        <w:t>减少部署成本的方面，业界研究得非常多，比如近几年很流行的“去IOE”，就是很典型的，从一些费用较高的高性能产品迁移到开源的易替换的产品集群，又比如使用Linux + Mono来部署.net应用，避开Windows Server的费用。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</w:rPr>
        <w:t>提高开发效率这方面，业界研究得更多，主要途径有两点：加快开发速度，减少变更代价。怎样才能加快开发速度呢？如果我们的开发不是重新造轮子，而是 每一次做新产品都可以利用已有的东西，那就会好很多。怎样才能减少变更代价呢？如果我们能够理清模块之间的关系，合理分层，每次变更只需要修改其中某个部 分，甚至不需要修改代码，仅仅是改变配置就可以，那就更好了。 我们先不看软件行业，来看一下制造行业，比如汽车制造业，他们是怎么造汽车的呢？造汽车之前，先设计，把整个汽车分解为不同部件，比如轮子，引擎，车门， 座椅等等，分别生产，最后再组装，所以它的制造过程可以较快。如果一辆汽车轮胎被扎破了，需要送去维修，维修的人也没有在每个地方都修一下，而是只把轮胎 拆下来修修就好了，这个轮胎要是实在坏得厉害，就干脆换上个新的，整个过程不需要很多时间。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150" w:right="15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</w:rPr>
        <w:t>席德梅尔出过一款很不错的游戏，叫做《文明》（Civilization），在第三代里面，有一项科技研究成功之后，会让工人工作效率加倍，这项科技的名字就叫做：可替换部件（Replacement Parts）。所以，软件行业也应当引入可替换的部件，一般称为组件。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15578">
    <w:nsid w:val="57017DFA"/>
    <w:multiLevelType w:val="multilevel"/>
    <w:tmpl w:val="57017D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715589">
    <w:nsid w:val="57017E05"/>
    <w:multiLevelType w:val="multilevel"/>
    <w:tmpl w:val="57017E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715578"/>
    <w:lvlOverride w:ilvl="0">
      <w:startOverride w:val="1"/>
    </w:lvlOverride>
  </w:num>
  <w:num w:numId="2">
    <w:abstractNumId w:val="145971558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C6BAB"/>
    <w:rsid w:val="02DE0892"/>
    <w:rsid w:val="04246B24"/>
    <w:rsid w:val="0A901B9C"/>
    <w:rsid w:val="12F4508D"/>
    <w:rsid w:val="147C2E69"/>
    <w:rsid w:val="1BC941BE"/>
    <w:rsid w:val="1D4051C7"/>
    <w:rsid w:val="1E9A0B4C"/>
    <w:rsid w:val="1EE764D0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3D4C6BAB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blog.jobbole.com/wp-content/themes/jobboleblogv3/_assets/img/jobbole-logo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log.jobbole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2016-04-03T19:41:00Z</dcterms:created>
  <dc:creator>Administrator</dc:creator>
  <cp:lastModifiedBy>Administrator</cp:lastModifiedBy>
  <dcterms:modified xsi:type="dcterms:W3CDTF">2016-04-03T19:41:59Z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