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全文检索之道  信息系统的全文检索之道</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_Toc14841 </w:instrText>
      </w:r>
      <w:r>
        <w:rPr>
          <w:rFonts w:hint="eastAsia"/>
          <w:lang w:val="en-US" w:eastAsia="zh-CN"/>
        </w:rPr>
        <w:fldChar w:fldCharType="separate"/>
      </w:r>
      <w:r>
        <w:rPr>
          <w:rFonts w:hint="default"/>
          <w:lang w:val="en-US" w:eastAsia="zh-CN"/>
        </w:rPr>
        <w:t xml:space="preserve">1. </w:t>
      </w:r>
      <w:r>
        <w:rPr>
          <w:rFonts w:hint="eastAsia"/>
          <w:lang w:val="en-US" w:eastAsia="zh-CN"/>
        </w:rPr>
        <w:t>概念</w:t>
      </w:r>
      <w:r>
        <w:tab/>
      </w:r>
      <w:r>
        <w:fldChar w:fldCharType="begin"/>
      </w:r>
      <w:r>
        <w:instrText xml:space="preserve"> PAGEREF _Toc14841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_Toc32619 </w:instrText>
      </w:r>
      <w:r>
        <w:rPr>
          <w:rFonts w:hint="eastAsia"/>
          <w:lang w:val="en-US" w:eastAsia="zh-CN"/>
        </w:rPr>
        <w:fldChar w:fldCharType="separate"/>
      </w:r>
      <w:r>
        <w:rPr>
          <w:rFonts w:hint="default"/>
          <w:lang w:val="en-US" w:eastAsia="zh-CN"/>
        </w:rPr>
        <w:t xml:space="preserve">1.1. </w:t>
      </w:r>
      <w:r>
        <w:rPr>
          <w:rFonts w:hint="eastAsia"/>
          <w:lang w:val="en-US" w:eastAsia="zh-CN"/>
        </w:rPr>
        <w:t>倒排索引</w:t>
      </w:r>
      <w:r>
        <w:tab/>
      </w:r>
      <w:r>
        <w:fldChar w:fldCharType="begin"/>
      </w:r>
      <w:r>
        <w:instrText xml:space="preserve"> PAGEREF _Toc32619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_Toc32130 </w:instrText>
      </w:r>
      <w:r>
        <w:rPr>
          <w:rFonts w:hint="eastAsia"/>
          <w:lang w:val="en-US" w:eastAsia="zh-CN"/>
        </w:rPr>
        <w:fldChar w:fldCharType="separate"/>
      </w:r>
      <w:r>
        <w:rPr>
          <w:rFonts w:hint="default"/>
          <w:lang w:val="en-US" w:eastAsia="zh-CN"/>
        </w:rPr>
        <w:t xml:space="preserve">1.2. </w:t>
      </w:r>
      <w:r>
        <w:rPr>
          <w:rFonts w:hint="eastAsia"/>
          <w:lang w:val="en-US" w:eastAsia="zh-CN"/>
        </w:rPr>
        <w:t>Tie树</w:t>
      </w:r>
      <w:r>
        <w:tab/>
      </w:r>
      <w:r>
        <w:fldChar w:fldCharType="begin"/>
      </w:r>
      <w:r>
        <w:instrText xml:space="preserve"> PAGEREF _Toc32130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_Toc28457 </w:instrText>
      </w:r>
      <w:r>
        <w:rPr>
          <w:rFonts w:hint="eastAsia"/>
          <w:lang w:val="en-US" w:eastAsia="zh-CN"/>
        </w:rPr>
        <w:fldChar w:fldCharType="separate"/>
      </w:r>
      <w:r>
        <w:rPr>
          <w:rFonts w:hint="default"/>
          <w:lang w:val="en-US" w:eastAsia="zh-CN"/>
        </w:rPr>
        <w:t xml:space="preserve">1.3. </w:t>
      </w:r>
      <w:r>
        <w:rPr>
          <w:rFonts w:hint="eastAsia"/>
          <w:lang w:val="en-US" w:eastAsia="zh-CN"/>
        </w:rPr>
        <w:t xml:space="preserve">分词引擎  </w:t>
      </w:r>
      <w:r>
        <w:rPr>
          <w:rFonts w:hint="eastAsia" w:asciiTheme="minorHAnsi" w:hAnsiTheme="minorHAnsi" w:eastAsiaTheme="minorEastAsia" w:cstheme="minorBidi"/>
          <w:kern w:val="2"/>
          <w:szCs w:val="24"/>
          <w:lang w:val="en-US" w:eastAsia="zh-CN" w:bidi="ar-SA"/>
        </w:rPr>
        <w:t>全文检索引擎</w:t>
      </w:r>
      <w:r>
        <w:tab/>
      </w:r>
      <w:r>
        <w:fldChar w:fldCharType="begin"/>
      </w:r>
      <w:r>
        <w:instrText xml:space="preserve"> PAGEREF _Toc28457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_Toc4320 </w:instrText>
      </w:r>
      <w:r>
        <w:rPr>
          <w:rFonts w:hint="eastAsia"/>
          <w:lang w:val="en-US" w:eastAsia="zh-CN"/>
        </w:rPr>
        <w:fldChar w:fldCharType="separate"/>
      </w:r>
      <w:r>
        <w:rPr>
          <w:rFonts w:hint="default"/>
          <w:lang w:val="en-US" w:eastAsia="zh-CN"/>
        </w:rPr>
        <w:t xml:space="preserve">2. </w:t>
      </w:r>
      <w:r>
        <w:rPr>
          <w:rFonts w:hint="eastAsia"/>
          <w:lang w:val="en-US" w:eastAsia="zh-CN"/>
        </w:rPr>
        <w:t>分词引擎 的设计</w:t>
      </w:r>
      <w:r>
        <w:tab/>
      </w:r>
      <w:r>
        <w:fldChar w:fldCharType="begin"/>
      </w:r>
      <w:r>
        <w:instrText xml:space="preserve"> PAGEREF _Toc4320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_Toc22629 </w:instrText>
      </w:r>
      <w:r>
        <w:rPr>
          <w:rFonts w:hint="eastAsia"/>
          <w:lang w:val="en-US" w:eastAsia="zh-CN"/>
        </w:rPr>
        <w:fldChar w:fldCharType="separate"/>
      </w:r>
      <w:r>
        <w:rPr>
          <w:rFonts w:hint="default"/>
          <w:lang w:val="en-US" w:eastAsia="zh-CN"/>
        </w:rPr>
        <w:t xml:space="preserve">2.1. </w:t>
      </w:r>
      <w:r>
        <w:rPr>
          <w:rFonts w:hint="eastAsia"/>
          <w:lang w:val="en-US" w:eastAsia="zh-CN"/>
        </w:rPr>
        <w:t>分词的方法有按照字数法</w:t>
      </w:r>
      <w:r>
        <w:tab/>
      </w:r>
      <w:r>
        <w:fldChar w:fldCharType="begin"/>
      </w:r>
      <w:r>
        <w:instrText xml:space="preserve"> PAGEREF _Toc22629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_Toc2503 </w:instrText>
      </w:r>
      <w:r>
        <w:rPr>
          <w:rFonts w:hint="eastAsia"/>
          <w:lang w:val="en-US" w:eastAsia="zh-CN"/>
        </w:rPr>
        <w:fldChar w:fldCharType="separate"/>
      </w:r>
      <w:r>
        <w:rPr>
          <w:rFonts w:hint="default"/>
          <w:lang w:val="en-US" w:eastAsia="zh-CN"/>
        </w:rPr>
        <w:t xml:space="preserve">2.2. </w:t>
      </w:r>
      <w:r>
        <w:rPr>
          <w:rFonts w:hint="eastAsia"/>
          <w:lang w:val="en-US" w:eastAsia="zh-CN"/>
        </w:rPr>
        <w:t>词库法</w:t>
      </w:r>
      <w:r>
        <w:tab/>
      </w:r>
      <w:r>
        <w:fldChar w:fldCharType="begin"/>
      </w:r>
      <w:r>
        <w:instrText xml:space="preserve"> PAGEREF _Toc2503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_Toc29699 </w:instrText>
      </w:r>
      <w:r>
        <w:rPr>
          <w:rFonts w:hint="eastAsia"/>
          <w:lang w:val="en-US" w:eastAsia="zh-CN"/>
        </w:rPr>
        <w:fldChar w:fldCharType="separate"/>
      </w:r>
      <w:r>
        <w:rPr>
          <w:rFonts w:hint="default"/>
        </w:rPr>
        <w:t xml:space="preserve">2.3. </w:t>
      </w:r>
      <w:r>
        <w:t>基于词频度统计的</w:t>
      </w:r>
      <w:r>
        <w:rPr>
          <w:rFonts w:hint="default"/>
        </w:rPr>
        <w:t>分词方法和</w:t>
      </w:r>
      <w:r>
        <w:tab/>
      </w:r>
      <w:r>
        <w:fldChar w:fldCharType="begin"/>
      </w:r>
      <w:r>
        <w:instrText xml:space="preserve"> PAGEREF _Toc29699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_Toc14237 </w:instrText>
      </w:r>
      <w:r>
        <w:rPr>
          <w:rFonts w:hint="eastAsia"/>
          <w:lang w:val="en-US" w:eastAsia="zh-CN"/>
        </w:rPr>
        <w:fldChar w:fldCharType="separate"/>
      </w:r>
      <w:r>
        <w:rPr>
          <w:rFonts w:hint="default"/>
          <w:lang w:val="en-US" w:eastAsia="zh-CN"/>
        </w:rPr>
        <w:t xml:space="preserve">2.4. </w:t>
      </w:r>
      <w:r>
        <w:rPr>
          <w:rFonts w:hint="default"/>
        </w:rPr>
        <w:t>基于知识理解的分词方法</w:t>
      </w:r>
      <w:r>
        <w:tab/>
      </w:r>
      <w:r>
        <w:fldChar w:fldCharType="begin"/>
      </w:r>
      <w:r>
        <w:instrText xml:space="preserve"> PAGEREF _Toc14237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_Toc11668 </w:instrText>
      </w:r>
      <w:r>
        <w:rPr>
          <w:rFonts w:hint="eastAsia"/>
          <w:lang w:val="en-US" w:eastAsia="zh-CN"/>
        </w:rPr>
        <w:fldChar w:fldCharType="separate"/>
      </w:r>
      <w:r>
        <w:rPr>
          <w:rFonts w:hint="default"/>
          <w:lang w:val="en-US" w:eastAsia="zh-CN"/>
        </w:rPr>
        <w:t xml:space="preserve">3. </w:t>
      </w:r>
      <w:r>
        <w:rPr>
          <w:rFonts w:hint="eastAsia"/>
          <w:lang w:eastAsia="zh-CN"/>
        </w:rPr>
        <w:t>分词引擎的参数与规模</w:t>
      </w:r>
      <w:r>
        <w:tab/>
      </w:r>
      <w:r>
        <w:fldChar w:fldCharType="begin"/>
      </w:r>
      <w:r>
        <w:instrText xml:space="preserve"> PAGEREF _Toc11668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_Toc29262 </w:instrText>
      </w:r>
      <w:r>
        <w:rPr>
          <w:rFonts w:hint="eastAsia"/>
          <w:lang w:val="en-US" w:eastAsia="zh-CN"/>
        </w:rPr>
        <w:fldChar w:fldCharType="separate"/>
      </w:r>
      <w:r>
        <w:rPr>
          <w:rFonts w:hint="default"/>
          <w:lang w:val="en-US" w:eastAsia="zh-CN"/>
        </w:rPr>
        <w:t xml:space="preserve">3.1. </w:t>
      </w:r>
      <w:r>
        <w:rPr>
          <w:rFonts w:hint="eastAsia"/>
          <w:lang w:val="en-US" w:eastAsia="zh-CN"/>
        </w:rPr>
        <w:t>Code----按照字数法</w:t>
      </w:r>
      <w:r>
        <w:tab/>
      </w:r>
      <w:r>
        <w:fldChar w:fldCharType="begin"/>
      </w:r>
      <w:r>
        <w:instrText xml:space="preserve"> PAGEREF _Toc29262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_Toc13681 </w:instrText>
      </w:r>
      <w:r>
        <w:rPr>
          <w:rFonts w:hint="eastAsia"/>
          <w:lang w:val="en-US" w:eastAsia="zh-CN"/>
        </w:rPr>
        <w:fldChar w:fldCharType="separate"/>
      </w:r>
      <w:r>
        <w:rPr>
          <w:rFonts w:hint="default"/>
          <w:lang w:val="en-US" w:eastAsia="zh-CN"/>
        </w:rPr>
        <w:t xml:space="preserve">4. </w:t>
      </w:r>
      <w:r>
        <w:rPr>
          <w:rFonts w:hint="eastAsia"/>
          <w:lang w:val="en-US" w:eastAsia="zh-CN"/>
        </w:rPr>
        <w:t>全文检索引擎的设计</w:t>
      </w:r>
      <w:r>
        <w:tab/>
      </w:r>
      <w:r>
        <w:fldChar w:fldCharType="begin"/>
      </w:r>
      <w:r>
        <w:instrText xml:space="preserve"> PAGEREF _Toc13681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_Toc26755 </w:instrText>
      </w:r>
      <w:r>
        <w:rPr>
          <w:rFonts w:hint="eastAsia"/>
          <w:lang w:val="en-US" w:eastAsia="zh-CN"/>
        </w:rPr>
        <w:fldChar w:fldCharType="separate"/>
      </w:r>
      <w:r>
        <w:rPr>
          <w:rFonts w:hint="default"/>
        </w:rPr>
        <w:t xml:space="preserve">4.1. </w:t>
      </w:r>
      <w:r>
        <w:rPr>
          <w:rFonts w:hint="eastAsia"/>
        </w:rPr>
        <w:t>倒排索引</w:t>
      </w:r>
      <w:r>
        <w:tab/>
      </w:r>
      <w:r>
        <w:fldChar w:fldCharType="begin"/>
      </w:r>
      <w:r>
        <w:instrText xml:space="preserve"> PAGEREF _Toc26755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_Toc2185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 xml:space="preserve">4.2. </w:t>
      </w:r>
      <w:r>
        <w:rPr>
          <w:rFonts w:hint="eastAsia" w:ascii="Arial" w:hAnsi="Arial" w:eastAsia="宋体" w:cs="Arial"/>
          <w:i w:val="0"/>
          <w:caps w:val="0"/>
          <w:spacing w:val="0"/>
          <w:kern w:val="0"/>
          <w:szCs w:val="21"/>
          <w:shd w:val="clear" w:fill="FFFFFF"/>
          <w:lang w:val="en-US" w:eastAsia="zh-CN" w:bidi="ar"/>
        </w:rPr>
        <w:t>倒排索引主要由两个部分组成：“单词词典”和“倒排文件”。</w:t>
      </w:r>
      <w:r>
        <w:rPr>
          <w:rFonts w:hint="default" w:ascii="Arial" w:hAnsi="Arial" w:eastAsia="宋体" w:cs="Arial"/>
          <w:i w:val="0"/>
          <w:caps w:val="0"/>
          <w:spacing w:val="0"/>
          <w:kern w:val="0"/>
          <w:szCs w:val="21"/>
          <w:shd w:val="clear" w:fill="FFFFFF"/>
          <w:lang w:val="en-US" w:eastAsia="zh-CN" w:bidi="ar"/>
        </w:rPr>
        <w:t xml:space="preserve"> </w:t>
      </w:r>
      <w:r>
        <w:tab/>
      </w:r>
      <w:r>
        <w:fldChar w:fldCharType="begin"/>
      </w:r>
      <w:r>
        <w:instrText xml:space="preserve"> PAGEREF _Toc2185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_Toc12468 </w:instrText>
      </w:r>
      <w:r>
        <w:rPr>
          <w:rFonts w:hint="eastAsia"/>
          <w:lang w:val="en-US" w:eastAsia="zh-CN"/>
        </w:rPr>
        <w:fldChar w:fldCharType="separate"/>
      </w:r>
      <w:r>
        <w:rPr>
          <w:rFonts w:hint="default"/>
        </w:rPr>
        <w:t xml:space="preserve">4.3. </w:t>
      </w:r>
      <w:r>
        <w:rPr>
          <w:rFonts w:hint="default" w:ascii="Arial" w:hAnsi="Arial" w:eastAsia="宋体" w:cs="Arial"/>
          <w:i w:val="0"/>
          <w:caps w:val="0"/>
          <w:spacing w:val="0"/>
          <w:kern w:val="0"/>
          <w:szCs w:val="21"/>
          <w:shd w:val="clear" w:fill="FFFFFF"/>
          <w:lang w:val="en-US" w:eastAsia="zh-CN" w:bidi="ar"/>
        </w:rPr>
        <w:t>倒排索引</w:t>
      </w:r>
      <w:r>
        <w:rPr>
          <w:rFonts w:hint="default" w:ascii="Arial" w:hAnsi="Arial" w:eastAsia="宋体" w:cs="Arial"/>
          <w:i w:val="0"/>
          <w:caps w:val="0"/>
          <w:spacing w:val="0"/>
          <w:kern w:val="0"/>
          <w:szCs w:val="18"/>
          <w:shd w:val="clear" w:fill="FFFFFF"/>
          <w:vertAlign w:val="baseline"/>
          <w:lang w:val="en-US" w:eastAsia="zh-CN" w:bidi="ar"/>
        </w:rPr>
        <w:t>[2]</w:t>
      </w:r>
      <w:r>
        <w:rPr>
          <w:rFonts w:hint="default" w:ascii="Arial" w:hAnsi="Arial" w:eastAsia="宋体" w:cs="Arial"/>
          <w:i w:val="0"/>
          <w:caps w:val="0"/>
          <w:spacing w:val="0"/>
          <w:kern w:val="0"/>
          <w:szCs w:val="0"/>
          <w:shd w:val="clear" w:fill="FFFFFF"/>
          <w:lang w:val="en-US" w:eastAsia="zh-CN" w:bidi="ar"/>
        </w:rPr>
        <w:t> </w:t>
      </w:r>
      <w:r>
        <w:rPr>
          <w:rFonts w:hint="default" w:ascii="Arial" w:hAnsi="Arial" w:eastAsia="宋体" w:cs="Arial"/>
          <w:i w:val="0"/>
          <w:caps w:val="0"/>
          <w:spacing w:val="0"/>
          <w:kern w:val="0"/>
          <w:szCs w:val="21"/>
          <w:shd w:val="clear" w:fill="FFFFFF"/>
          <w:lang w:val="en-US" w:eastAsia="zh-CN" w:bidi="ar"/>
        </w:rPr>
        <w:t> 有两种不同的反向索引形式：</w:t>
      </w:r>
      <w:r>
        <w:rPr>
          <w:rFonts w:hint="default"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　　一条记录的水平反向索引（或者反向档案索引）包含每个引用单词的文档的列表。</w:t>
      </w:r>
      <w:r>
        <w:rPr>
          <w:rFonts w:hint="default"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　　一个单词的水平反向索引（或者完全反向索引）又包含每个单词在一个文档中的位置。</w:t>
      </w:r>
      <w:r>
        <w:rPr>
          <w:rFonts w:hint="default"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　　后者的形式提供了更多的兼容性（比如短语搜索），但是需要更多的时间和空间来创建。</w:t>
      </w:r>
      <w:r>
        <w:rPr>
          <w:rFonts w:hint="default"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　　现代搜索引擎的索引</w:t>
      </w:r>
      <w:r>
        <w:rPr>
          <w:rFonts w:hint="default" w:ascii="Arial" w:hAnsi="Arial" w:eastAsia="宋体" w:cs="Arial"/>
          <w:i w:val="0"/>
          <w:caps w:val="0"/>
          <w:spacing w:val="0"/>
          <w:kern w:val="0"/>
          <w:szCs w:val="18"/>
          <w:shd w:val="clear" w:fill="FFFFFF"/>
          <w:vertAlign w:val="baseline"/>
          <w:lang w:val="en-US" w:eastAsia="zh-CN" w:bidi="ar"/>
        </w:rPr>
        <w:t>[3]</w:t>
      </w:r>
      <w:r>
        <w:rPr>
          <w:rFonts w:hint="default" w:ascii="Arial" w:hAnsi="Arial" w:eastAsia="宋体" w:cs="Arial"/>
          <w:i w:val="0"/>
          <w:caps w:val="0"/>
          <w:spacing w:val="0"/>
          <w:kern w:val="0"/>
          <w:szCs w:val="0"/>
          <w:shd w:val="clear" w:fill="FFFFFF"/>
          <w:lang w:val="en-US" w:eastAsia="zh-CN" w:bidi="ar"/>
        </w:rPr>
        <w:t> </w:t>
      </w:r>
      <w:r>
        <w:rPr>
          <w:rFonts w:hint="default" w:ascii="Arial" w:hAnsi="Arial" w:eastAsia="宋体" w:cs="Arial"/>
          <w:i w:val="0"/>
          <w:caps w:val="0"/>
          <w:spacing w:val="0"/>
          <w:kern w:val="0"/>
          <w:szCs w:val="21"/>
          <w:shd w:val="clear" w:fill="FFFFFF"/>
          <w:lang w:val="en-US" w:eastAsia="zh-CN" w:bidi="ar"/>
        </w:rPr>
        <w:t> 都是基于倒排索引。相比“签名文件”、“后缀树”等索引结构，“倒排索引”是实现单词到文档映射关系的最佳实现方式和最有效的索引结构.</w:t>
      </w:r>
      <w:r>
        <w:tab/>
      </w:r>
      <w:r>
        <w:fldChar w:fldCharType="begin"/>
      </w:r>
      <w:r>
        <w:instrText xml:space="preserve"> PAGEREF _Toc12468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_Toc17329 </w:instrText>
      </w:r>
      <w:r>
        <w:rPr>
          <w:rFonts w:hint="eastAsia"/>
          <w:lang w:val="en-US" w:eastAsia="zh-CN"/>
        </w:rPr>
        <w:fldChar w:fldCharType="separate"/>
      </w:r>
      <w:r>
        <w:rPr>
          <w:rFonts w:hint="default"/>
        </w:rPr>
        <w:t xml:space="preserve">4.4. </w:t>
      </w:r>
      <w:r>
        <w:rPr>
          <w:rFonts w:hint="eastAsia"/>
        </w:rPr>
        <w:t>倒排列表</w:t>
      </w:r>
      <w:r>
        <w:tab/>
      </w:r>
      <w:r>
        <w:fldChar w:fldCharType="begin"/>
      </w:r>
      <w:r>
        <w:instrText xml:space="preserve"> PAGEREF _Toc17329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_Toc15281 </w:instrText>
      </w:r>
      <w:r>
        <w:rPr>
          <w:rFonts w:hint="eastAsia"/>
          <w:lang w:val="en-US" w:eastAsia="zh-CN"/>
        </w:rPr>
        <w:fldChar w:fldCharType="separate"/>
      </w:r>
      <w:r>
        <w:rPr>
          <w:rFonts w:hint="default"/>
          <w:lang w:val="en-US" w:eastAsia="zh-CN"/>
        </w:rPr>
        <w:t>4.5. 索引的构建[4] </w:t>
      </w:r>
      <w:r>
        <w:tab/>
      </w:r>
      <w:r>
        <w:fldChar w:fldCharType="begin"/>
      </w:r>
      <w:r>
        <w:instrText xml:space="preserve"> PAGEREF _Toc15281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_Toc1663 </w:instrText>
      </w:r>
      <w:r>
        <w:rPr>
          <w:rFonts w:hint="eastAsia"/>
          <w:lang w:val="en-US" w:eastAsia="zh-CN"/>
        </w:rPr>
        <w:fldChar w:fldCharType="separate"/>
      </w:r>
      <w:r>
        <w:rPr>
          <w:rFonts w:hint="default"/>
          <w:lang w:val="en-US" w:eastAsia="zh-CN"/>
        </w:rPr>
        <w:t xml:space="preserve">4.6. </w:t>
      </w:r>
      <w:r>
        <w:rPr>
          <w:rFonts w:hint="eastAsia"/>
          <w:lang w:val="en-US" w:eastAsia="zh-CN"/>
        </w:rPr>
        <w:t>索引的存储：：</w:t>
      </w:r>
      <w:r>
        <w:tab/>
      </w:r>
      <w:r>
        <w:fldChar w:fldCharType="begin"/>
      </w:r>
      <w:r>
        <w:instrText xml:space="preserve"> PAGEREF _Toc1663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_Toc31894 </w:instrText>
      </w:r>
      <w:r>
        <w:rPr>
          <w:rFonts w:hint="eastAsia"/>
          <w:lang w:val="en-US" w:eastAsia="zh-CN"/>
        </w:rPr>
        <w:fldChar w:fldCharType="separate"/>
      </w:r>
      <w:r>
        <w:rPr>
          <w:rFonts w:hint="default"/>
          <w:lang w:val="en-US" w:eastAsia="zh-CN"/>
        </w:rPr>
        <w:t xml:space="preserve">4.6.1. </w:t>
      </w:r>
      <w:r>
        <w:rPr>
          <w:rFonts w:hint="eastAsia"/>
          <w:lang w:val="en-US" w:eastAsia="zh-CN"/>
        </w:rPr>
        <w:t>数据库法：推荐</w:t>
      </w:r>
      <w:r>
        <w:tab/>
      </w:r>
      <w:r>
        <w:fldChar w:fldCharType="begin"/>
      </w:r>
      <w:r>
        <w:instrText xml:space="preserve"> PAGEREF _Toc31894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_Toc2553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4.6.2. </w:t>
      </w:r>
      <w:r>
        <w:rPr>
          <w:rFonts w:hint="eastAsia" w:ascii="微软雅黑" w:hAnsi="微软雅黑" w:eastAsia="微软雅黑" w:cs="微软雅黑"/>
          <w:i w:val="0"/>
          <w:caps w:val="0"/>
          <w:spacing w:val="0"/>
          <w:szCs w:val="27"/>
          <w:shd w:val="clear" w:fill="FFFFFF"/>
        </w:rPr>
        <w:t>合并法</w:t>
      </w:r>
      <w:r>
        <w:tab/>
      </w:r>
      <w:r>
        <w:fldChar w:fldCharType="begin"/>
      </w:r>
      <w:r>
        <w:instrText xml:space="preserve"> PAGEREF _Toc2553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_Toc31052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4.7. </w:t>
      </w:r>
      <w:r>
        <w:rPr>
          <w:rFonts w:hint="eastAsia" w:ascii="微软雅黑" w:hAnsi="微软雅黑" w:eastAsia="微软雅黑" w:cs="微软雅黑"/>
          <w:i w:val="0"/>
          <w:caps w:val="0"/>
          <w:spacing w:val="0"/>
          <w:szCs w:val="33"/>
          <w:shd w:val="clear" w:fill="FFFFFF"/>
          <w:lang w:eastAsia="zh-CN"/>
        </w:rPr>
        <w:t>索引</w:t>
      </w:r>
      <w:r>
        <w:rPr>
          <w:rFonts w:hint="eastAsia" w:ascii="微软雅黑" w:hAnsi="微软雅黑" w:eastAsia="微软雅黑" w:cs="微软雅黑"/>
          <w:i w:val="0"/>
          <w:caps w:val="0"/>
          <w:spacing w:val="0"/>
          <w:szCs w:val="33"/>
          <w:shd w:val="clear" w:fill="FFFFFF"/>
        </w:rPr>
        <w:t>更新策略</w:t>
      </w:r>
      <w:r>
        <w:rPr>
          <w:rFonts w:ascii="宋体" w:hAnsi="宋体" w:eastAsia="宋体" w:cs="宋体"/>
          <w:i w:val="0"/>
          <w:caps w:val="0"/>
          <w:spacing w:val="0"/>
          <w:szCs w:val="18"/>
          <w:shd w:val="clear" w:fill="FFFFFF"/>
        </w:rPr>
        <w:t>编辑</w:t>
      </w:r>
      <w:r>
        <w:tab/>
      </w:r>
      <w:r>
        <w:fldChar w:fldCharType="begin"/>
      </w:r>
      <w:r>
        <w:instrText xml:space="preserve"> PAGEREF _Toc31052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_Toc29073 </w:instrText>
      </w:r>
      <w:r>
        <w:rPr>
          <w:rFonts w:hint="eastAsia"/>
          <w:lang w:val="en-US" w:eastAsia="zh-CN"/>
        </w:rPr>
        <w:fldChar w:fldCharType="separate"/>
      </w:r>
      <w:r>
        <w:rPr>
          <w:rFonts w:hint="default"/>
        </w:rPr>
        <w:t xml:space="preserve">5. </w:t>
      </w:r>
      <w:r>
        <w:rPr>
          <w:rFonts w:hint="eastAsia"/>
          <w:lang w:val="en-US" w:eastAsia="zh-CN"/>
        </w:rPr>
        <w:t>------------</w:t>
      </w:r>
      <w:r>
        <w:rPr>
          <w:rFonts w:hint="eastAsia"/>
          <w:lang w:eastAsia="zh-CN"/>
        </w:rPr>
        <w:t>其他</w:t>
      </w:r>
      <w:r>
        <w:tab/>
      </w:r>
      <w:r>
        <w:fldChar w:fldCharType="begin"/>
      </w:r>
      <w:r>
        <w:instrText xml:space="preserve"> PAGEREF _Toc29073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_Toc20471 </w:instrText>
      </w:r>
      <w:r>
        <w:rPr>
          <w:rFonts w:hint="eastAsia"/>
          <w:lang w:val="en-US" w:eastAsia="zh-CN"/>
        </w:rPr>
        <w:fldChar w:fldCharType="separate"/>
      </w:r>
      <w:r>
        <w:rPr>
          <w:rFonts w:hint="default"/>
        </w:rPr>
        <w:t>6. 倒排索引简单实例</w:t>
      </w:r>
      <w:r>
        <w:tab/>
      </w:r>
      <w:r>
        <w:fldChar w:fldCharType="begin"/>
      </w:r>
      <w:r>
        <w:instrText xml:space="preserve"> PAGEREF _Toc20471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_Toc20819 </w:instrText>
      </w:r>
      <w:r>
        <w:rPr>
          <w:rFonts w:hint="eastAsia"/>
          <w:lang w:val="en-US" w:eastAsia="zh-CN"/>
        </w:rPr>
        <w:fldChar w:fldCharType="separate"/>
      </w:r>
      <w:r>
        <w:rPr>
          <w:rFonts w:hint="default"/>
          <w:lang w:eastAsia="zh-CN"/>
        </w:rPr>
        <w:t xml:space="preserve">7. </w:t>
      </w:r>
      <w:r>
        <w:rPr>
          <w:rFonts w:hint="eastAsia"/>
          <w:lang w:eastAsia="zh-CN"/>
        </w:rPr>
        <w:t>索引规模预估</w:t>
      </w:r>
      <w:r>
        <w:tab/>
      </w:r>
      <w:r>
        <w:fldChar w:fldCharType="begin"/>
      </w:r>
      <w:r>
        <w:instrText xml:space="preserve"> PAGEREF _Toc20819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_Toc24843 </w:instrText>
      </w:r>
      <w:r>
        <w:rPr>
          <w:rFonts w:hint="eastAsia"/>
          <w:lang w:val="en-US" w:eastAsia="zh-CN"/>
        </w:rPr>
        <w:fldChar w:fldCharType="separate"/>
      </w:r>
      <w:r>
        <w:rPr>
          <w:rFonts w:hint="default"/>
          <w:lang w:val="en-US" w:eastAsia="zh-CN"/>
        </w:rPr>
        <w:t xml:space="preserve">8. </w:t>
      </w:r>
      <w:r>
        <w:rPr>
          <w:rFonts w:hint="eastAsia"/>
          <w:lang w:val="en-US" w:eastAsia="zh-CN"/>
        </w:rPr>
        <w:t>桌面文件的权威检索</w:t>
      </w:r>
      <w:r>
        <w:tab/>
      </w:r>
      <w:r>
        <w:fldChar w:fldCharType="begin"/>
      </w:r>
      <w:r>
        <w:instrText xml:space="preserve"> PAGEREF _Toc24843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_Toc31275 </w:instrText>
      </w:r>
      <w:r>
        <w:rPr>
          <w:rFonts w:hint="eastAsia"/>
          <w:lang w:val="en-US" w:eastAsia="zh-CN"/>
        </w:rPr>
        <w:fldChar w:fldCharType="separate"/>
      </w:r>
      <w:r>
        <w:rPr>
          <w:rFonts w:hint="default"/>
          <w:lang w:val="en-US" w:eastAsia="zh-CN"/>
        </w:rPr>
        <w:t xml:space="preserve">9. </w:t>
      </w:r>
      <w:r>
        <w:rPr>
          <w:rFonts w:hint="eastAsia"/>
          <w:lang w:val="en-US" w:eastAsia="zh-CN"/>
        </w:rPr>
        <w:t>信息系统的全文检索之道</w:t>
      </w:r>
      <w:r>
        <w:tab/>
      </w:r>
      <w:r>
        <w:fldChar w:fldCharType="begin"/>
      </w:r>
      <w:r>
        <w:instrText xml:space="preserve"> PAGEREF _Toc31275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_Toc2785 </w:instrText>
      </w:r>
      <w:r>
        <w:rPr>
          <w:rFonts w:hint="eastAsia"/>
          <w:lang w:val="en-US" w:eastAsia="zh-CN"/>
        </w:rPr>
        <w:fldChar w:fldCharType="separate"/>
      </w:r>
      <w:r>
        <w:rPr>
          <w:rFonts w:hint="default"/>
          <w:lang w:val="en-US" w:eastAsia="zh-CN"/>
        </w:rPr>
        <w:t xml:space="preserve">9.1. </w:t>
      </w:r>
      <w:r>
        <w:rPr>
          <w:rFonts w:hint="eastAsia"/>
          <w:lang w:val="en-US" w:eastAsia="zh-CN"/>
        </w:rPr>
        <w:t>存储架构</w:t>
      </w:r>
      <w:r>
        <w:tab/>
      </w:r>
      <w:r>
        <w:fldChar w:fldCharType="begin"/>
      </w:r>
      <w:r>
        <w:instrText xml:space="preserve"> PAGEREF _Toc2785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_Toc26027 </w:instrText>
      </w:r>
      <w:r>
        <w:rPr>
          <w:rFonts w:hint="eastAsia"/>
          <w:lang w:val="en-US" w:eastAsia="zh-CN"/>
        </w:rPr>
        <w:fldChar w:fldCharType="separate"/>
      </w:r>
      <w:r>
        <w:rPr>
          <w:rFonts w:hint="default"/>
          <w:lang w:val="en-US" w:eastAsia="zh-CN"/>
        </w:rPr>
        <w:t xml:space="preserve">9.2. </w:t>
      </w:r>
      <w:r>
        <w:rPr>
          <w:rFonts w:hint="eastAsia"/>
          <w:lang w:val="en-US" w:eastAsia="zh-CN"/>
        </w:rPr>
        <w:t>索引制作过程</w:t>
      </w:r>
      <w:r>
        <w:tab/>
      </w:r>
      <w:r>
        <w:fldChar w:fldCharType="begin"/>
      </w:r>
      <w:r>
        <w:instrText xml:space="preserve"> PAGEREF _Toc26027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_Toc2809 </w:instrText>
      </w:r>
      <w:r>
        <w:rPr>
          <w:rFonts w:hint="eastAsia"/>
          <w:lang w:val="en-US" w:eastAsia="zh-CN"/>
        </w:rPr>
        <w:fldChar w:fldCharType="separate"/>
      </w:r>
      <w:r>
        <w:rPr>
          <w:rFonts w:hint="default"/>
          <w:lang w:val="en-US" w:eastAsia="zh-CN"/>
        </w:rPr>
        <w:t xml:space="preserve">9.3. </w:t>
      </w:r>
      <w:r>
        <w:rPr>
          <w:rFonts w:hint="eastAsia"/>
          <w:lang w:val="en-US" w:eastAsia="zh-CN"/>
        </w:rPr>
        <w:t>搜索流程</w:t>
      </w:r>
      <w:r>
        <w:tab/>
      </w:r>
      <w:r>
        <w:fldChar w:fldCharType="begin"/>
      </w:r>
      <w:r>
        <w:instrText xml:space="preserve"> PAGEREF _Toc2809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_Toc9407 </w:instrText>
      </w:r>
      <w:r>
        <w:rPr>
          <w:rFonts w:hint="eastAsia"/>
          <w:lang w:val="en-US" w:eastAsia="zh-CN"/>
        </w:rPr>
        <w:fldChar w:fldCharType="separate"/>
      </w:r>
      <w:r>
        <w:rPr>
          <w:rFonts w:hint="default"/>
          <w:lang w:val="en-US" w:eastAsia="zh-CN"/>
        </w:rPr>
        <w:t xml:space="preserve">10. </w:t>
      </w:r>
      <w:r>
        <w:rPr>
          <w:rFonts w:hint="eastAsia"/>
          <w:lang w:val="en-US" w:eastAsia="zh-CN"/>
        </w:rPr>
        <w:t>市场厂商 工具 与案例</w:t>
      </w:r>
      <w:r>
        <w:tab/>
      </w:r>
      <w:r>
        <w:fldChar w:fldCharType="begin"/>
      </w:r>
      <w:r>
        <w:instrText xml:space="preserve"> PAGEREF _Toc9407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_Toc31311 </w:instrText>
      </w:r>
      <w:r>
        <w:rPr>
          <w:rFonts w:hint="eastAsia"/>
          <w:lang w:val="en-US" w:eastAsia="zh-CN"/>
        </w:rPr>
        <w:fldChar w:fldCharType="separate"/>
      </w:r>
      <w:r>
        <w:rPr>
          <w:rFonts w:hint="default"/>
        </w:rPr>
        <w:t xml:space="preserve">10.1. </w:t>
      </w:r>
      <w:r>
        <w:rPr>
          <w:rFonts w:hint="eastAsia"/>
        </w:rPr>
        <w:t>paip.;论全文检索实现方式</w:t>
      </w:r>
      <w:r>
        <w:rPr>
          <w:rFonts w:ascii="Helvetica" w:hAnsi="Helvetica" w:cs="Helvetica"/>
          <w:szCs w:val="21"/>
          <w:shd w:val="clear" w:color="auto" w:fill="DDDDDD"/>
        </w:rPr>
        <w:t>lucene</w:t>
      </w:r>
      <w:r>
        <w:rPr>
          <w:rFonts w:hint="eastAsia" w:ascii="Helvetica" w:hAnsi="Helvetica" w:cs="Helvetica"/>
          <w:szCs w:val="21"/>
          <w:shd w:val="clear" w:color="auto" w:fill="DDDDDD"/>
        </w:rPr>
        <w:t xml:space="preserve">  </w:t>
      </w:r>
      <w:r>
        <w:rPr>
          <w:rFonts w:hint="eastAsia"/>
        </w:rPr>
        <w:t xml:space="preserve">Sphinx  </w:t>
      </w:r>
      <w:r>
        <w:rPr>
          <w:rFonts w:ascii="Helvetica" w:hAnsi="Helvetica" w:cs="Helvetica"/>
          <w:szCs w:val="21"/>
          <w:shd w:val="clear" w:color="auto" w:fill="DDDDDD"/>
        </w:rPr>
        <w:t>solr</w:t>
      </w:r>
      <w:r>
        <w:rPr>
          <w:rFonts w:hint="eastAsia"/>
        </w:rPr>
        <w:t>以及比较</w:t>
      </w:r>
      <w:r>
        <w:tab/>
      </w:r>
      <w:r>
        <w:fldChar w:fldCharType="begin"/>
      </w:r>
      <w:r>
        <w:instrText xml:space="preserve"> PAGEREF _Toc31311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_Toc4390 </w:instrText>
      </w:r>
      <w:r>
        <w:rPr>
          <w:rFonts w:hint="eastAsia"/>
          <w:lang w:val="en-US" w:eastAsia="zh-CN"/>
        </w:rPr>
        <w:fldChar w:fldCharType="separate"/>
      </w:r>
      <w:r>
        <w:rPr>
          <w:rFonts w:hint="default"/>
          <w:lang w:eastAsia="zh-CN"/>
        </w:rPr>
        <w:t xml:space="preserve">10.2. </w:t>
      </w:r>
      <w:r>
        <w:rPr>
          <w:rFonts w:hint="eastAsia"/>
          <w:lang w:eastAsia="zh-CN"/>
        </w:rPr>
        <w:t>数据库全文索引</w:t>
      </w:r>
      <w:r>
        <w:tab/>
      </w:r>
      <w:r>
        <w:fldChar w:fldCharType="begin"/>
      </w:r>
      <w:r>
        <w:instrText xml:space="preserve"> PAGEREF _Toc4390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_Toc17782 </w:instrText>
      </w:r>
      <w:r>
        <w:rPr>
          <w:rFonts w:hint="eastAsia"/>
          <w:lang w:val="en-US" w:eastAsia="zh-CN"/>
        </w:rPr>
        <w:fldChar w:fldCharType="separate"/>
      </w:r>
      <w:r>
        <w:rPr>
          <w:rFonts w:hint="default"/>
          <w:lang w:eastAsia="zh-CN"/>
        </w:rPr>
        <w:t xml:space="preserve">10.3. </w:t>
      </w:r>
      <w:r>
        <w:rPr>
          <w:rFonts w:hint="eastAsia"/>
          <w:lang w:eastAsia="zh-CN"/>
        </w:rPr>
        <w:t>免开发</w:t>
      </w:r>
      <w:r>
        <w:rPr>
          <w:rFonts w:hint="eastAsia"/>
          <w:lang w:val="en-US" w:eastAsia="zh-CN"/>
        </w:rPr>
        <w:t xml:space="preserve"> 微博实现全文索引</w:t>
      </w:r>
      <w:r>
        <w:tab/>
      </w:r>
      <w:r>
        <w:fldChar w:fldCharType="begin"/>
      </w:r>
      <w:r>
        <w:instrText xml:space="preserve"> PAGEREF _Toc17782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_Toc16313 </w:instrText>
      </w:r>
      <w:r>
        <w:rPr>
          <w:rFonts w:hint="eastAsia"/>
          <w:lang w:val="en-US" w:eastAsia="zh-CN"/>
        </w:rPr>
        <w:fldChar w:fldCharType="separate"/>
      </w:r>
      <w:r>
        <w:rPr>
          <w:rFonts w:hint="default"/>
          <w:lang w:val="en-US" w:eastAsia="zh-CN"/>
        </w:rPr>
        <w:t xml:space="preserve">11. </w:t>
      </w:r>
      <w:r>
        <w:rPr>
          <w:rFonts w:hint="eastAsia"/>
          <w:lang w:val="en-US" w:eastAsia="zh-CN"/>
        </w:rPr>
        <w:t>参考资料</w:t>
      </w:r>
      <w:r>
        <w:tab/>
      </w:r>
      <w:r>
        <w:fldChar w:fldCharType="begin"/>
      </w:r>
      <w:r>
        <w:instrText xml:space="preserve"> PAGEREF _Toc16313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_Toc17995 </w:instrText>
      </w:r>
      <w:r>
        <w:rPr>
          <w:rFonts w:hint="eastAsia"/>
          <w:lang w:val="en-US" w:eastAsia="zh-CN"/>
        </w:rPr>
        <w:fldChar w:fldCharType="separate"/>
      </w:r>
      <w:r>
        <w:rPr>
          <w:rFonts w:hint="default"/>
          <w:lang w:val="en-US" w:eastAsia="zh-CN"/>
        </w:rPr>
        <w:t xml:space="preserve">11.1. </w:t>
      </w:r>
      <w:r>
        <w:rPr>
          <w:rFonts w:hint="eastAsia"/>
          <w:lang w:val="en-US" w:eastAsia="zh-CN"/>
        </w:rPr>
        <w:t>paip.提升用户体验－－－全文检索－－百度桌面与GOOGLE桌面的比较.doc</w:t>
      </w:r>
      <w:r>
        <w:tab/>
      </w:r>
      <w:r>
        <w:fldChar w:fldCharType="begin"/>
      </w:r>
      <w:r>
        <w:instrText xml:space="preserve"> PAGEREF _Toc17995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_Toc25014 </w:instrText>
      </w:r>
      <w:r>
        <w:rPr>
          <w:rFonts w:hint="eastAsia"/>
          <w:lang w:val="en-US" w:eastAsia="zh-CN"/>
        </w:rPr>
        <w:fldChar w:fldCharType="separate"/>
      </w:r>
      <w:r>
        <w:rPr>
          <w:rFonts w:hint="default"/>
          <w:lang w:val="en-US" w:eastAsia="zh-CN"/>
        </w:rPr>
        <w:t xml:space="preserve">11.2. </w:t>
      </w:r>
      <w:r>
        <w:rPr>
          <w:rFonts w:hint="eastAsia"/>
          <w:lang w:val="en-US" w:eastAsia="zh-CN"/>
        </w:rPr>
        <w:t>Atitit.全文检索引擎 以及 分词引擎 的设计.docx</w:t>
      </w:r>
      <w:r>
        <w:tab/>
      </w:r>
      <w:r>
        <w:fldChar w:fldCharType="begin"/>
      </w:r>
      <w:r>
        <w:instrText xml:space="preserve"> PAGEREF _Toc25014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_Toc5247 </w:instrText>
      </w:r>
      <w:r>
        <w:rPr>
          <w:rFonts w:hint="eastAsia"/>
          <w:lang w:val="en-US" w:eastAsia="zh-CN"/>
        </w:rPr>
        <w:fldChar w:fldCharType="separate"/>
      </w:r>
      <w:r>
        <w:rPr>
          <w:rFonts w:hint="default"/>
          <w:lang w:val="en-US" w:eastAsia="zh-CN"/>
        </w:rPr>
        <w:t xml:space="preserve">11.3. </w:t>
      </w:r>
      <w:r>
        <w:rPr>
          <w:rFonts w:hint="eastAsia"/>
          <w:lang w:val="en-US" w:eastAsia="zh-CN"/>
        </w:rPr>
        <w:t>Atitit 全文搜索方面解决方案（分词，文本分类，pdf，office与 压缩文件的全文检索，图片的ocr检索</w:t>
      </w:r>
      <w:r>
        <w:tab/>
      </w:r>
      <w:r>
        <w:fldChar w:fldCharType="begin"/>
      </w:r>
      <w:r>
        <w:instrText xml:space="preserve"> PAGEREF _Toc5247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_Toc30132 </w:instrText>
      </w:r>
      <w:r>
        <w:rPr>
          <w:rFonts w:hint="eastAsia"/>
          <w:lang w:val="en-US" w:eastAsia="zh-CN"/>
        </w:rPr>
        <w:fldChar w:fldCharType="separate"/>
      </w:r>
      <w:r>
        <w:rPr>
          <w:rFonts w:hint="default"/>
          <w:lang w:val="en-US" w:eastAsia="zh-CN"/>
        </w:rPr>
        <w:t xml:space="preserve">11.4. </w:t>
      </w:r>
      <w:r>
        <w:rPr>
          <w:rFonts w:hint="eastAsia"/>
          <w:lang w:val="en-US" w:eastAsia="zh-CN"/>
        </w:rPr>
        <w:t>paip.论全文检索实现方式以及比较.txt.doc.txt</w:t>
      </w:r>
      <w:r>
        <w:tab/>
      </w:r>
      <w:r>
        <w:fldChar w:fldCharType="begin"/>
      </w:r>
      <w:r>
        <w:instrText xml:space="preserve"> PAGEREF _Toc30132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_Toc2900 </w:instrText>
      </w:r>
      <w:r>
        <w:rPr>
          <w:rFonts w:hint="eastAsia"/>
          <w:lang w:val="en-US" w:eastAsia="zh-CN"/>
        </w:rPr>
        <w:fldChar w:fldCharType="separate"/>
      </w:r>
      <w:r>
        <w:rPr>
          <w:rFonts w:hint="default"/>
          <w:lang w:val="en-US" w:eastAsia="zh-CN"/>
        </w:rPr>
        <w:t xml:space="preserve">11.5. </w:t>
      </w:r>
      <w:r>
        <w:rPr>
          <w:rFonts w:hint="eastAsia"/>
          <w:lang w:val="en-US" w:eastAsia="zh-CN"/>
        </w:rPr>
        <w:t>paip.语义分析以及全文检索对分词的要求.txt</w:t>
      </w:r>
      <w:r>
        <w:tab/>
      </w:r>
      <w:r>
        <w:fldChar w:fldCharType="begin"/>
      </w:r>
      <w:r>
        <w:instrText xml:space="preserve"> PAGEREF _Toc2900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_Toc27884 </w:instrText>
      </w:r>
      <w:r>
        <w:rPr>
          <w:rFonts w:hint="eastAsia"/>
          <w:lang w:val="en-US" w:eastAsia="zh-CN"/>
        </w:rPr>
        <w:fldChar w:fldCharType="separate"/>
      </w:r>
      <w:r>
        <w:rPr>
          <w:rFonts w:hint="default"/>
          <w:lang w:val="en-US" w:eastAsia="zh-CN"/>
        </w:rPr>
        <w:t xml:space="preserve">11.6. </w:t>
      </w:r>
      <w:r>
        <w:rPr>
          <w:rFonts w:hint="eastAsia"/>
          <w:lang w:val="en-US" w:eastAsia="zh-CN"/>
        </w:rPr>
        <w:t>paip.数据库全文检索总结.txt</w:t>
      </w:r>
      <w:r>
        <w:tab/>
      </w:r>
      <w:r>
        <w:fldChar w:fldCharType="begin"/>
      </w:r>
      <w:r>
        <w:instrText xml:space="preserve"> PAGEREF _Toc27884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_Toc13872 </w:instrText>
      </w:r>
      <w:r>
        <w:rPr>
          <w:rFonts w:hint="eastAsia"/>
          <w:lang w:val="en-US" w:eastAsia="zh-CN"/>
        </w:rPr>
        <w:fldChar w:fldCharType="separate"/>
      </w:r>
      <w:r>
        <w:rPr>
          <w:rFonts w:hint="default"/>
          <w:lang w:val="en-US" w:eastAsia="zh-CN"/>
        </w:rPr>
        <w:t xml:space="preserve">11.7. </w:t>
      </w:r>
      <w:r>
        <w:rPr>
          <w:rFonts w:hint="eastAsia"/>
          <w:lang w:val="en-US" w:eastAsia="zh-CN"/>
        </w:rPr>
        <w:t>paip.全文检索技术方案.txt</w:t>
      </w:r>
      <w:r>
        <w:tab/>
      </w:r>
      <w:r>
        <w:fldChar w:fldCharType="begin"/>
      </w:r>
      <w:r>
        <w:instrText xml:space="preserve"> PAGEREF _Toc13872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14841"/>
      <w:r>
        <w:rPr>
          <w:rFonts w:hint="eastAsia"/>
          <w:lang w:val="en-US" w:eastAsia="zh-CN"/>
        </w:rPr>
        <w:t>概念</w:t>
      </w:r>
      <w:bookmarkEnd w:id="0"/>
    </w:p>
    <w:p>
      <w:pPr>
        <w:pStyle w:val="3"/>
        <w:rPr>
          <w:rFonts w:hint="eastAsia"/>
          <w:lang w:val="en-US" w:eastAsia="zh-CN"/>
        </w:rPr>
      </w:pPr>
      <w:bookmarkStart w:id="1" w:name="_Toc32619"/>
      <w:r>
        <w:rPr>
          <w:rFonts w:hint="eastAsia"/>
          <w:lang w:val="en-US" w:eastAsia="zh-CN"/>
        </w:rPr>
        <w:t>倒排索引</w:t>
      </w:r>
      <w:bookmarkEnd w:id="1"/>
    </w:p>
    <w:p>
      <w:pPr>
        <w:pStyle w:val="3"/>
        <w:rPr>
          <w:rFonts w:hint="eastAsia"/>
          <w:lang w:val="en-US" w:eastAsia="zh-CN"/>
        </w:rPr>
      </w:pPr>
      <w:bookmarkStart w:id="2" w:name="_Toc32130"/>
      <w:r>
        <w:rPr>
          <w:rFonts w:hint="eastAsia"/>
          <w:lang w:val="en-US" w:eastAsia="zh-CN"/>
        </w:rPr>
        <w:t>Tie树</w:t>
      </w:r>
      <w:bookmarkEnd w:id="2"/>
    </w:p>
    <w:p>
      <w:pPr>
        <w:pStyle w:val="3"/>
        <w:rPr>
          <w:rFonts w:hint="eastAsia"/>
          <w:lang w:val="en-US" w:eastAsia="zh-CN"/>
        </w:rPr>
      </w:pPr>
      <w:bookmarkStart w:id="3" w:name="_Toc28457"/>
      <w:r>
        <w:rPr>
          <w:rFonts w:hint="eastAsia"/>
          <w:lang w:val="en-US" w:eastAsia="zh-CN"/>
        </w:rPr>
        <w:t xml:space="preserve">分词引擎  </w:t>
      </w:r>
      <w:r>
        <w:rPr>
          <w:rFonts w:hint="eastAsia" w:asciiTheme="minorHAnsi" w:hAnsiTheme="minorHAnsi" w:eastAsiaTheme="minorEastAsia" w:cstheme="minorBidi"/>
          <w:kern w:val="2"/>
          <w:szCs w:val="24"/>
          <w:lang w:val="en-US" w:eastAsia="zh-CN" w:bidi="ar-SA"/>
        </w:rPr>
        <w:t>全文检索引擎</w:t>
      </w:r>
      <w:bookmarkEnd w:id="3"/>
    </w:p>
    <w:p>
      <w:pPr>
        <w:rPr>
          <w:rFonts w:hint="eastAsia" w:asciiTheme="minorHAnsi" w:hAnsiTheme="minorHAnsi" w:eastAsiaTheme="minorEastAsia" w:cstheme="minorBidi"/>
          <w:kern w:val="2"/>
          <w:szCs w:val="24"/>
          <w:lang w:val="en-US" w:eastAsia="zh-CN" w:bidi="ar-SA"/>
        </w:rPr>
      </w:pPr>
    </w:p>
    <w:p>
      <w:pPr>
        <w:rPr>
          <w:rFonts w:hint="eastAsia"/>
          <w:lang w:val="en-US" w:eastAsia="zh-CN"/>
        </w:rPr>
      </w:pPr>
      <w:r>
        <w:rPr>
          <w:rFonts w:hint="eastAsia"/>
          <w:lang w:val="en-US" w:eastAsia="zh-CN"/>
        </w:rPr>
        <w:t>Atitit.全文检索引擎 以及 分词引擎 的设计</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2"/>
        <w:rPr>
          <w:rFonts w:hint="eastAsia"/>
          <w:lang w:val="en-US" w:eastAsia="zh-CN"/>
        </w:rPr>
      </w:pPr>
      <w:bookmarkStart w:id="4" w:name="_Toc5611"/>
      <w:bookmarkStart w:id="5" w:name="_Toc4320"/>
      <w:r>
        <w:rPr>
          <w:rFonts w:hint="eastAsia"/>
          <w:lang w:val="en-US" w:eastAsia="zh-CN"/>
        </w:rPr>
        <w:t>分词引擎 的设计</w:t>
      </w:r>
      <w:bookmarkEnd w:id="4"/>
      <w:bookmarkEnd w:id="5"/>
    </w:p>
    <w:p>
      <w:pPr>
        <w:pStyle w:val="3"/>
        <w:rPr>
          <w:rFonts w:hint="eastAsia"/>
          <w:lang w:val="en-US" w:eastAsia="zh-CN"/>
        </w:rPr>
      </w:pPr>
      <w:bookmarkStart w:id="6" w:name="_Toc13873"/>
      <w:bookmarkStart w:id="7" w:name="_Toc22629"/>
      <w:r>
        <w:rPr>
          <w:rFonts w:hint="eastAsia"/>
          <w:lang w:val="en-US" w:eastAsia="zh-CN"/>
        </w:rPr>
        <w:t>分词的方法有按照字数法</w:t>
      </w:r>
      <w:bookmarkEnd w:id="6"/>
      <w:bookmarkEnd w:id="7"/>
    </w:p>
    <w:p>
      <w:pPr>
        <w:pStyle w:val="3"/>
        <w:ind w:left="575" w:leftChars="0" w:hanging="575" w:firstLineChars="0"/>
        <w:rPr>
          <w:rFonts w:hint="eastAsia"/>
          <w:lang w:val="en-US" w:eastAsia="zh-CN"/>
        </w:rPr>
      </w:pPr>
      <w:bookmarkStart w:id="8" w:name="_Toc20297"/>
      <w:bookmarkStart w:id="9" w:name="_Toc2503"/>
      <w:r>
        <w:rPr>
          <w:rFonts w:hint="eastAsia"/>
          <w:lang w:val="en-US" w:eastAsia="zh-CN"/>
        </w:rPr>
        <w:t>词库法</w:t>
      </w:r>
      <w:bookmarkEnd w:id="8"/>
      <w:bookmarkEnd w:id="9"/>
    </w:p>
    <w:p>
      <w:pPr>
        <w:pStyle w:val="3"/>
        <w:rPr>
          <w:rFonts w:hint="default"/>
        </w:rPr>
      </w:pPr>
      <w:bookmarkStart w:id="10" w:name="_Toc21943"/>
      <w:bookmarkStart w:id="11" w:name="_Toc29699"/>
      <w:r>
        <w:t>基于词频度统计的</w:t>
      </w:r>
      <w:r>
        <w:rPr>
          <w:rFonts w:hint="default"/>
        </w:rPr>
        <w:t>分词方法和</w:t>
      </w:r>
      <w:bookmarkEnd w:id="10"/>
      <w:bookmarkEnd w:id="11"/>
    </w:p>
    <w:p>
      <w:pPr>
        <w:pStyle w:val="3"/>
        <w:rPr>
          <w:rFonts w:hint="eastAsia"/>
          <w:lang w:val="en-US" w:eastAsia="zh-CN"/>
        </w:rPr>
      </w:pPr>
      <w:bookmarkStart w:id="12" w:name="_Toc20224"/>
      <w:bookmarkStart w:id="13" w:name="_Toc14237"/>
      <w:r>
        <w:rPr>
          <w:rFonts w:hint="default"/>
        </w:rPr>
        <w:t>基于知识理解的分词方法</w:t>
      </w:r>
      <w:bookmarkEnd w:id="12"/>
      <w:bookmarkEnd w:id="13"/>
    </w:p>
    <w:p>
      <w:pPr>
        <w:rPr>
          <w:rFonts w:hint="default"/>
        </w:rPr>
      </w:pPr>
    </w:p>
    <w:p>
      <w:pPr>
        <w:pStyle w:val="2"/>
        <w:rPr>
          <w:rFonts w:hint="eastAsia"/>
          <w:lang w:val="en-US" w:eastAsia="zh-CN"/>
        </w:rPr>
      </w:pPr>
      <w:bookmarkStart w:id="14" w:name="_Toc30814"/>
      <w:bookmarkStart w:id="15" w:name="_Toc11668"/>
      <w:r>
        <w:rPr>
          <w:rFonts w:hint="eastAsia"/>
          <w:lang w:eastAsia="zh-CN"/>
        </w:rPr>
        <w:t>分词引擎的参数与规模</w:t>
      </w:r>
      <w:bookmarkEnd w:id="14"/>
      <w:bookmarkEnd w:id="15"/>
    </w:p>
    <w:p>
      <w:pPr>
        <w:rPr>
          <w:rFonts w:hint="eastAsia"/>
          <w:lang w:eastAsia="zh-CN"/>
        </w:rPr>
      </w:pPr>
      <w:r>
        <w:rPr>
          <w:rFonts w:hint="eastAsia"/>
          <w:lang w:eastAsia="zh-CN"/>
        </w:rPr>
        <w:t>最长词长</w:t>
      </w:r>
      <w:r>
        <w:rPr>
          <w:rFonts w:hint="eastAsia"/>
          <w:lang w:val="en-US" w:eastAsia="zh-CN"/>
        </w:rPr>
        <w:t>==5    最短2个汉字</w:t>
      </w:r>
    </w:p>
    <w:p>
      <w:pPr>
        <w:rPr>
          <w:rFonts w:hint="eastAsia"/>
          <w:lang w:val="en-US" w:eastAsia="zh-CN"/>
        </w:rPr>
      </w:pPr>
      <w:r>
        <w:rPr>
          <w:rFonts w:hint="eastAsia"/>
          <w:lang w:eastAsia="zh-CN"/>
        </w:rPr>
        <w:t>字数与总督分词单词数量比</w:t>
      </w:r>
      <w:r>
        <w:rPr>
          <w:rFonts w:hint="eastAsia"/>
          <w:lang w:val="en-US" w:eastAsia="zh-CN"/>
        </w:rPr>
        <w:t xml:space="preserve"> 约为  字数×（</w:t>
      </w:r>
      <w:r>
        <w:rPr>
          <w:rFonts w:hint="eastAsia"/>
          <w:lang w:eastAsia="zh-CN"/>
        </w:rPr>
        <w:t>最长词长</w:t>
      </w:r>
      <w:r>
        <w:rPr>
          <w:rFonts w:hint="eastAsia"/>
          <w:lang w:val="en-US" w:eastAsia="zh-CN"/>
        </w:rPr>
        <w:t>-1）</w:t>
      </w:r>
    </w:p>
    <w:p>
      <w:pPr>
        <w:rPr>
          <w:rFonts w:hint="eastAsia"/>
          <w:lang w:val="en-US" w:eastAsia="zh-CN"/>
        </w:rPr>
      </w:pPr>
      <w:r>
        <w:rPr>
          <w:rFonts w:hint="eastAsia"/>
          <w:lang w:val="en-US" w:eastAsia="zh-CN"/>
        </w:rPr>
        <w:t>3k字文章生成6k单词。。</w:t>
      </w:r>
    </w:p>
    <w:p>
      <w:pPr>
        <w:rPr>
          <w:rFonts w:hint="eastAsia"/>
          <w:lang w:val="en-US" w:eastAsia="zh-CN"/>
        </w:rPr>
      </w:pPr>
    </w:p>
    <w:p>
      <w:pPr>
        <w:pStyle w:val="3"/>
        <w:rPr>
          <w:rFonts w:hint="eastAsia"/>
          <w:lang w:val="en-US" w:eastAsia="zh-CN"/>
        </w:rPr>
      </w:pPr>
      <w:bookmarkStart w:id="16" w:name="_Toc19396"/>
      <w:bookmarkStart w:id="17" w:name="_Toc29262"/>
      <w:r>
        <w:rPr>
          <w:rFonts w:hint="eastAsia"/>
          <w:lang w:val="en-US" w:eastAsia="zh-CN"/>
        </w:rPr>
        <w:t>Code----按照字数法</w:t>
      </w:r>
      <w:bookmarkEnd w:id="16"/>
      <w:bookmarkEnd w:id="17"/>
    </w:p>
    <w:p>
      <w:pPr>
        <w:rPr>
          <w:rFonts w:hint="eastAsia"/>
          <w:lang w:val="en-US" w:eastAsia="zh-CN"/>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SegmentUtil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s</w:t>
      </w:r>
      <w:r>
        <w:rPr>
          <w:rFonts w:hint="eastAsia" w:ascii="Consolas" w:hAnsi="Consolas" w:eastAsia="Consolas"/>
          <w:color w:val="000000"/>
          <w:sz w:val="24"/>
        </w:rPr>
        <w:t xml:space="preserve"> = </w:t>
      </w:r>
      <w:r>
        <w:rPr>
          <w:rFonts w:hint="eastAsia" w:ascii="Consolas" w:hAnsi="Consolas" w:eastAsia="Consolas"/>
          <w:color w:val="2A00FF"/>
          <w:sz w:val="24"/>
        </w:rPr>
        <w:t>"倒排索引源于实际应用中需要根据属性的值来查找记录"</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。这种索引表中的每一项都包括一个属性值和具有该属性值的各记录的地址。由于不是由记录来确定属性值，而是由属性值来确定记录的位置，因而称为倒排索引(inverted</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index)。带有倒排索引的文件我们称为倒排索引文件，简称倒排文件(inverted file)。";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max</w:t>
      </w:r>
      <w:r>
        <w:rPr>
          <w:rFonts w:hint="eastAsia" w:ascii="Consolas" w:hAnsi="Consolas" w:eastAsia="Consolas"/>
          <w:color w:val="000000"/>
          <w:sz w:val="24"/>
        </w:rPr>
        <w:t xml:space="preserve"> = 5;</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li</w:t>
      </w:r>
      <w:r>
        <w:rPr>
          <w:rFonts w:hint="eastAsia" w:ascii="Consolas" w:hAnsi="Consolas" w:eastAsia="Consolas"/>
          <w:color w:val="000000"/>
          <w:sz w:val="24"/>
        </w:rPr>
        <w:t xml:space="preserve"> = </w:t>
      </w:r>
      <w:r>
        <w:rPr>
          <w:rFonts w:hint="eastAsia" w:ascii="Consolas" w:hAnsi="Consolas" w:eastAsia="Consolas"/>
          <w:b/>
          <w:color w:val="7F0055"/>
          <w:sz w:val="24"/>
          <w:u w:val="single"/>
        </w:rPr>
        <w:t>new</w:t>
      </w:r>
      <w:r>
        <w:rPr>
          <w:rFonts w:hint="eastAsia" w:ascii="Consolas" w:hAnsi="Consolas" w:eastAsia="Consolas"/>
          <w:color w:val="000000"/>
          <w:sz w:val="24"/>
          <w:u w:val="single"/>
        </w:rPr>
        <w:t xml:space="preserve"> ArrayList()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char</w:t>
      </w:r>
      <w:r>
        <w:rPr>
          <w:rFonts w:hint="eastAsia" w:ascii="Consolas" w:hAnsi="Consolas" w:eastAsia="Consolas"/>
          <w:color w:val="000000"/>
          <w:sz w:val="24"/>
        </w:rPr>
        <w:t xml:space="preserve">[] </w:t>
      </w:r>
      <w:r>
        <w:rPr>
          <w:rFonts w:hint="eastAsia" w:ascii="Consolas" w:hAnsi="Consolas" w:eastAsia="Consolas"/>
          <w:color w:val="6A3E3E"/>
          <w:sz w:val="24"/>
          <w:highlight w:val="lightGray"/>
        </w:rPr>
        <w:t>a</w:t>
      </w:r>
      <w:r>
        <w:rPr>
          <w:rFonts w:hint="eastAsia" w:ascii="Consolas" w:hAnsi="Consolas" w:eastAsia="Consolas"/>
          <w:color w:val="000000"/>
          <w:sz w:val="24"/>
        </w:rPr>
        <w:t xml:space="preserve"> = </w:t>
      </w:r>
      <w:r>
        <w:rPr>
          <w:rFonts w:hint="eastAsia" w:ascii="Consolas" w:hAnsi="Consolas" w:eastAsia="Consolas"/>
          <w:color w:val="6A3E3E"/>
          <w:sz w:val="24"/>
        </w:rPr>
        <w:t>s</w:t>
      </w:r>
      <w:r>
        <w:rPr>
          <w:rFonts w:hint="eastAsia" w:ascii="Consolas" w:hAnsi="Consolas" w:eastAsia="Consolas"/>
          <w:color w:val="000000"/>
          <w:sz w:val="24"/>
        </w:rPr>
        <w:t>.toCharArray();</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char</w:t>
      </w:r>
      <w:r>
        <w:rPr>
          <w:rFonts w:hint="eastAsia" w:ascii="Consolas" w:hAnsi="Consolas" w:eastAsia="Consolas"/>
          <w:color w:val="000000"/>
          <w:sz w:val="24"/>
        </w:rPr>
        <w:t xml:space="preserve"> </w:t>
      </w:r>
      <w:r>
        <w:rPr>
          <w:rFonts w:hint="eastAsia" w:ascii="Consolas" w:hAnsi="Consolas" w:eastAsia="Consolas"/>
          <w:color w:val="6A3E3E"/>
          <w:sz w:val="24"/>
          <w:u w:val="single"/>
        </w:rPr>
        <w:t>c</w:t>
      </w:r>
      <w:r>
        <w:rPr>
          <w:rFonts w:hint="eastAsia" w:ascii="Consolas" w:hAnsi="Consolas" w:eastAsia="Consolas"/>
          <w:color w:val="000000"/>
          <w:sz w:val="24"/>
        </w:rPr>
        <w:t xml:space="preserve"> : </w:t>
      </w:r>
      <w:r>
        <w:rPr>
          <w:rFonts w:hint="eastAsia" w:ascii="Consolas" w:hAnsi="Consolas" w:eastAsia="Consolas"/>
          <w:color w:val="6A3E3E"/>
          <w:sz w:val="24"/>
          <w:highlight w:val="lightGray"/>
        </w:rPr>
        <w:t>a</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=1;</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max</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endIdex</w:t>
      </w:r>
      <w:r>
        <w:rPr>
          <w:rFonts w:hint="eastAsia" w:ascii="Consolas" w:hAnsi="Consolas" w:eastAsia="Consolas"/>
          <w:color w:val="000000"/>
          <w:sz w:val="24"/>
        </w:rPr>
        <w:t xml:space="preserve"> = </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endIdex</w:t>
      </w:r>
      <w:r>
        <w:rPr>
          <w:rFonts w:hint="eastAsia" w:ascii="Consolas" w:hAnsi="Consolas" w:eastAsia="Consolas"/>
          <w:color w:val="000000"/>
          <w:sz w:val="24"/>
        </w:rPr>
        <w:t>&gt;</w:t>
      </w:r>
      <w:r>
        <w:rPr>
          <w:rFonts w:hint="eastAsia" w:ascii="Consolas" w:hAnsi="Consolas" w:eastAsia="Consolas"/>
          <w:color w:val="6A3E3E"/>
          <w:sz w:val="24"/>
        </w:rPr>
        <w:t>s</w:t>
      </w:r>
      <w:r>
        <w:rPr>
          <w:rFonts w:hint="eastAsia" w:ascii="Consolas" w:hAnsi="Consolas" w:eastAsia="Consolas"/>
          <w:color w:val="000000"/>
          <w:sz w:val="24"/>
        </w:rPr>
        <w:t>.</w:t>
      </w:r>
      <w:r>
        <w:rPr>
          <w:rFonts w:hint="eastAsia" w:ascii="Consolas" w:hAnsi="Consolas" w:eastAsia="Consolas"/>
          <w:color w:val="000000"/>
          <w:sz w:val="24"/>
          <w:u w:val="single"/>
        </w:rPr>
        <w:t>length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endIdex</w:t>
      </w:r>
      <w:r>
        <w:rPr>
          <w:rFonts w:hint="eastAsia" w:ascii="Consolas" w:hAnsi="Consolas" w:eastAsia="Consolas"/>
          <w:color w:val="000000"/>
          <w:sz w:val="24"/>
        </w:rPr>
        <w:t>=</w:t>
      </w:r>
      <w:r>
        <w:rPr>
          <w:rFonts w:hint="eastAsia" w:ascii="Consolas" w:hAnsi="Consolas" w:eastAsia="Consolas"/>
          <w:color w:val="6A3E3E"/>
          <w:sz w:val="24"/>
        </w:rPr>
        <w:t>s</w:t>
      </w:r>
      <w:r>
        <w:rPr>
          <w:rFonts w:hint="eastAsia" w:ascii="Consolas" w:hAnsi="Consolas" w:eastAsia="Consolas"/>
          <w:color w:val="000000"/>
          <w:sz w:val="24"/>
        </w:rPr>
        <w:t>.length();</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word</w:t>
      </w:r>
      <w:r>
        <w:rPr>
          <w:rFonts w:hint="eastAsia" w:ascii="Consolas" w:hAnsi="Consolas" w:eastAsia="Consolas"/>
          <w:color w:val="000000"/>
          <w:sz w:val="24"/>
        </w:rPr>
        <w:t>=</w:t>
      </w:r>
      <w:r>
        <w:rPr>
          <w:rFonts w:hint="eastAsia" w:ascii="Consolas" w:hAnsi="Consolas" w:eastAsia="Consolas"/>
          <w:color w:val="6A3E3E"/>
          <w:sz w:val="24"/>
        </w:rPr>
        <w:t>s</w:t>
      </w:r>
      <w:r>
        <w:rPr>
          <w:rFonts w:hint="eastAsia" w:ascii="Consolas" w:hAnsi="Consolas" w:eastAsia="Consolas"/>
          <w:color w:val="000000"/>
          <w:sz w:val="24"/>
        </w:rPr>
        <w:t>.substring(</w:t>
      </w:r>
      <w:r>
        <w:rPr>
          <w:rFonts w:hint="eastAsia" w:ascii="Consolas" w:hAnsi="Consolas" w:eastAsia="Consolas"/>
          <w:color w:val="6A3E3E"/>
          <w:sz w:val="24"/>
        </w:rPr>
        <w:t>j</w:t>
      </w:r>
      <w:r>
        <w:rPr>
          <w:rFonts w:hint="eastAsia" w:ascii="Consolas" w:hAnsi="Consolas" w:eastAsia="Consolas"/>
          <w:color w:val="000000"/>
          <w:sz w:val="24"/>
        </w:rPr>
        <w:t xml:space="preserve">, </w:t>
      </w:r>
      <w:r>
        <w:rPr>
          <w:rFonts w:hint="eastAsia" w:ascii="Consolas" w:hAnsi="Consolas" w:eastAsia="Consolas"/>
          <w:color w:val="6A3E3E"/>
          <w:sz w:val="24"/>
        </w:rPr>
        <w:t>endIdex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li</w:t>
      </w:r>
      <w:r>
        <w:rPr>
          <w:rFonts w:hint="eastAsia" w:ascii="Consolas" w:hAnsi="Consolas" w:eastAsia="Consolas"/>
          <w:color w:val="000000"/>
          <w:sz w:val="24"/>
        </w:rPr>
        <w:t>.contains(</w:t>
      </w:r>
      <w:r>
        <w:rPr>
          <w:rFonts w:hint="eastAsia" w:ascii="Consolas" w:hAnsi="Consolas" w:eastAsia="Consolas"/>
          <w:color w:val="6A3E3E"/>
          <w:sz w:val="24"/>
        </w:rPr>
        <w:t>word</w:t>
      </w:r>
      <w:r>
        <w:rPr>
          <w:rFonts w:hint="eastAsia" w:ascii="Consolas" w:hAnsi="Consolas" w:eastAsia="Consolas"/>
          <w:color w:val="000000"/>
          <w:sz w:val="24"/>
        </w:rPr>
        <w:t xml:space="preserve">) &amp;&amp; </w:t>
      </w:r>
      <w:r>
        <w:rPr>
          <w:rFonts w:hint="eastAsia" w:ascii="Consolas" w:hAnsi="Consolas" w:eastAsia="Consolas"/>
          <w:color w:val="6A3E3E"/>
          <w:sz w:val="24"/>
        </w:rPr>
        <w:t>word</w:t>
      </w:r>
      <w:r>
        <w:rPr>
          <w:rFonts w:hint="eastAsia" w:ascii="Consolas" w:hAnsi="Consolas" w:eastAsia="Consolas"/>
          <w:color w:val="000000"/>
          <w:sz w:val="24"/>
        </w:rPr>
        <w:t>.length()&gt;1)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li</w:t>
      </w:r>
      <w:r>
        <w:rPr>
          <w:rFonts w:hint="eastAsia" w:ascii="Consolas" w:hAnsi="Consolas" w:eastAsia="Consolas"/>
          <w:color w:val="000000"/>
          <w:sz w:val="24"/>
        </w:rPr>
        <w:t>.add(</w:t>
      </w:r>
      <w:r>
        <w:rPr>
          <w:rFonts w:hint="eastAsia" w:ascii="Consolas" w:hAnsi="Consolas" w:eastAsia="Consolas"/>
          <w:color w:val="6A3E3E"/>
          <w:sz w:val="24"/>
        </w:rPr>
        <w:t>word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 JSONArray.</w:t>
      </w:r>
      <w:r>
        <w:rPr>
          <w:rFonts w:hint="eastAsia" w:ascii="Consolas" w:hAnsi="Consolas" w:eastAsia="Consolas"/>
          <w:i/>
          <w:color w:val="000000"/>
          <w:sz w:val="24"/>
        </w:rPr>
        <w:t>fromObject</w:t>
      </w:r>
      <w:r>
        <w:rPr>
          <w:rFonts w:hint="eastAsia" w:ascii="Consolas" w:hAnsi="Consolas" w:eastAsia="Consolas"/>
          <w:color w:val="000000"/>
          <w:sz w:val="24"/>
        </w:rPr>
        <w:t>(</w:t>
      </w:r>
      <w:r>
        <w:rPr>
          <w:rFonts w:hint="eastAsia" w:ascii="Consolas" w:hAnsi="Consolas" w:eastAsia="Consolas"/>
          <w:color w:val="6A3E3E"/>
          <w:sz w:val="24"/>
        </w:rPr>
        <w:t>li</w:t>
      </w:r>
      <w:r>
        <w:rPr>
          <w:rFonts w:hint="eastAsia" w:ascii="Consolas" w:hAnsi="Consolas" w:eastAsia="Consolas"/>
          <w:color w:val="000000"/>
          <w:sz w:val="24"/>
        </w:rPr>
        <w:t>).toString(2));</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default"/>
        </w:rPr>
      </w:pPr>
    </w:p>
    <w:p>
      <w:pPr>
        <w:rPr>
          <w:rFonts w:hint="default"/>
        </w:rPr>
      </w:pPr>
    </w:p>
    <w:p>
      <w:pPr>
        <w:rPr>
          <w:rFonts w:hint="eastAsia"/>
          <w:lang w:val="en-US" w:eastAsia="zh-CN"/>
        </w:rPr>
      </w:pPr>
    </w:p>
    <w:p>
      <w:pPr>
        <w:rPr>
          <w:rFonts w:hint="eastAsia"/>
          <w:lang w:val="en-US" w:eastAsia="zh-CN"/>
        </w:rPr>
      </w:pPr>
    </w:p>
    <w:p>
      <w:pPr>
        <w:pStyle w:val="2"/>
        <w:rPr>
          <w:rFonts w:hint="eastAsia"/>
          <w:lang w:val="en-US" w:eastAsia="zh-CN"/>
        </w:rPr>
      </w:pPr>
      <w:bookmarkStart w:id="18" w:name="_Toc30078"/>
      <w:bookmarkStart w:id="19" w:name="_Toc13681"/>
      <w:r>
        <w:rPr>
          <w:rFonts w:hint="eastAsia"/>
          <w:lang w:val="en-US" w:eastAsia="zh-CN"/>
        </w:rPr>
        <w:t>全文检索引擎的设计</w:t>
      </w:r>
      <w:bookmarkEnd w:id="18"/>
      <w:bookmarkEnd w:id="19"/>
    </w:p>
    <w:p>
      <w:pPr>
        <w:rPr>
          <w:rFonts w:hint="eastAsia"/>
          <w:lang w:val="en-US" w:eastAsia="zh-CN"/>
        </w:rPr>
      </w:pPr>
    </w:p>
    <w:p>
      <w:pPr>
        <w:pStyle w:val="3"/>
        <w:rPr>
          <w:rFonts w:hint="eastAsia"/>
        </w:rPr>
      </w:pPr>
      <w:bookmarkStart w:id="20" w:name="_Toc5439"/>
      <w:bookmarkStart w:id="21" w:name="_Toc26755"/>
      <w:r>
        <w:rPr>
          <w:rFonts w:hint="eastAsia"/>
        </w:rPr>
        <w:t>倒排索引</w:t>
      </w:r>
      <w:bookmarkEnd w:id="20"/>
      <w:bookmarkEnd w:id="21"/>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源于实际应用中需要根据属性的值来查找记录。这种索引表中的每一项都包括一个属性值和具有该属性值的各记录的地址。由于不是由记录来确定属性值，而是由属性值来确定记录的位置，因而称为倒排索引(inverted index)。带有倒排索引的文件我们称为倒排</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"http://baike.baidu.com/view/2064014.htm"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索引文件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，简称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"http://baike.baidu.com/view/228996.htm"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倒排文件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(inverted file)。</w:t>
      </w:r>
    </w:p>
    <w:p>
      <w:pPr>
        <w:rPr>
          <w:rFonts w:hint="default" w:ascii="Arial" w:hAnsi="Arial" w:eastAsia="宋体" w:cs="Arial"/>
          <w:b w:val="0"/>
          <w:i w:val="0"/>
          <w:caps w:val="0"/>
          <w:color w:val="333333"/>
          <w:spacing w:val="0"/>
          <w:sz w:val="21"/>
          <w:szCs w:val="21"/>
          <w:shd w:val="clear" w:fill="FFFFFF"/>
        </w:rPr>
      </w:pPr>
    </w:p>
    <w:p>
      <w:pPr>
        <w:pStyle w:val="3"/>
      </w:pPr>
      <w:bookmarkStart w:id="22" w:name="_Toc1307"/>
      <w:bookmarkStart w:id="23" w:name="_Toc2185"/>
      <w:r>
        <w:rPr>
          <w:rFonts w:hint="eastAsia" w:ascii="Arial" w:hAnsi="Arial" w:eastAsia="宋体" w:cs="Arial"/>
          <w:b w:val="0"/>
          <w:i w:val="0"/>
          <w:caps w:val="0"/>
          <w:color w:val="333333"/>
          <w:spacing w:val="0"/>
          <w:kern w:val="0"/>
          <w:sz w:val="21"/>
          <w:szCs w:val="21"/>
          <w:shd w:val="clear" w:fill="FFFFFF"/>
          <w:lang w:val="en-US" w:eastAsia="zh-CN" w:bidi="ar"/>
        </w:rPr>
        <w:t>倒排索引主要由两个部分组成：“单词词典”和“倒排文件”。</w:t>
      </w:r>
      <w:r>
        <w:rPr>
          <w:rFonts w:hint="default" w:ascii="Arial" w:hAnsi="Arial" w:eastAsia="宋体" w:cs="Arial"/>
          <w:b w:val="0"/>
          <w:i w:val="0"/>
          <w:caps w:val="0"/>
          <w:color w:val="333333"/>
          <w:spacing w:val="0"/>
          <w:kern w:val="0"/>
          <w:sz w:val="21"/>
          <w:szCs w:val="21"/>
          <w:shd w:val="clear" w:fill="FFFFFF"/>
          <w:lang w:val="en-US" w:eastAsia="zh-CN" w:bidi="ar"/>
        </w:rPr>
        <w:br w:type="textWrapping"/>
      </w:r>
      <w:bookmarkEnd w:id="22"/>
      <w:bookmarkEnd w:id="23"/>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"http://b.hiphotos.baidu.com/baike/s=220/sign=58146d45b90e7bec27da04e31f2eb9fa/810a19d8bc3eb13552efcef1a71ea8d3fd1f444b.jpg"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2" name="图片 2" descr="IMG_256">
              <a:hlinkClick xmlns:a="http://schemas.openxmlformats.org/drawingml/2006/main" r:id="rId4" tooltip="倒排索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倒排索引</w:t>
      </w:r>
    </w:p>
    <w:p>
      <w:pPr>
        <w:pStyle w:val="3"/>
      </w:pPr>
      <w:bookmarkStart w:id="24" w:name="_Toc5726"/>
      <w:bookmarkStart w:id="25" w:name="_Toc12468"/>
      <w:r>
        <w:rPr>
          <w:rFonts w:hint="default" w:ascii="Arial" w:hAnsi="Arial" w:eastAsia="宋体" w:cs="Arial"/>
          <w:b w:val="0"/>
          <w:i w:val="0"/>
          <w:caps w:val="0"/>
          <w:color w:val="333333"/>
          <w:spacing w:val="0"/>
          <w:kern w:val="0"/>
          <w:sz w:val="21"/>
          <w:szCs w:val="21"/>
          <w:shd w:val="clear" w:fill="FFFFFF"/>
          <w:lang w:val="en-US" w:eastAsia="zh-CN" w:bidi="ar"/>
        </w:rPr>
        <w:t>倒排索引</w:t>
      </w:r>
      <w:r>
        <w:rPr>
          <w:rFonts w:hint="default" w:ascii="Arial" w:hAnsi="Arial" w:eastAsia="宋体" w:cs="Arial"/>
          <w:b w:val="0"/>
          <w:i w:val="0"/>
          <w:caps w:val="0"/>
          <w:color w:val="3366CC"/>
          <w:spacing w:val="0"/>
          <w:kern w:val="0"/>
          <w:sz w:val="18"/>
          <w:szCs w:val="18"/>
          <w:shd w:val="clear" w:fill="FFFFFF"/>
          <w:vertAlign w:val="baseline"/>
          <w:lang w:val="en-US" w:eastAsia="zh-CN" w:bidi="ar"/>
        </w:rPr>
        <w:t>[2]</w:t>
      </w:r>
      <w:bookmarkStart w:id="26" w:name="ref_[2]_67686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6"/>
      <w:r>
        <w:rPr>
          <w:rFonts w:hint="default" w:ascii="Arial" w:hAnsi="Arial" w:eastAsia="宋体" w:cs="Arial"/>
          <w:b w:val="0"/>
          <w:i w:val="0"/>
          <w:caps w:val="0"/>
          <w:color w:val="333333"/>
          <w:spacing w:val="0"/>
          <w:kern w:val="0"/>
          <w:sz w:val="21"/>
          <w:szCs w:val="21"/>
          <w:shd w:val="clear" w:fill="FFFFFF"/>
          <w:lang w:val="en-US" w:eastAsia="zh-CN" w:bidi="ar"/>
        </w:rPr>
        <w:t> 有两种不同的反向索引形式：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一条记录的水平反向索引（或者反向档案索引）包含每个引用单词的文档的列表。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一个单词的水平反向索引（或者完全反向索引）又包含每个单词在一个文档中的位置。</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后者的形式提供了更多的兼容性（比如短语搜索），但是需要更多的时间和空间来创建。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现代搜索引擎的索引</w:t>
      </w:r>
      <w:r>
        <w:rPr>
          <w:rFonts w:hint="default" w:ascii="Arial" w:hAnsi="Arial" w:eastAsia="宋体" w:cs="Arial"/>
          <w:b w:val="0"/>
          <w:i w:val="0"/>
          <w:caps w:val="0"/>
          <w:color w:val="3366CC"/>
          <w:spacing w:val="0"/>
          <w:kern w:val="0"/>
          <w:sz w:val="18"/>
          <w:szCs w:val="18"/>
          <w:shd w:val="clear" w:fill="FFFFFF"/>
          <w:vertAlign w:val="baseline"/>
          <w:lang w:val="en-US" w:eastAsia="zh-CN" w:bidi="ar"/>
        </w:rPr>
        <w:t>[3]</w:t>
      </w:r>
      <w:bookmarkStart w:id="27" w:name="ref_[3]_67686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7"/>
      <w:r>
        <w:rPr>
          <w:rFonts w:hint="default" w:ascii="Arial" w:hAnsi="Arial" w:eastAsia="宋体" w:cs="Arial"/>
          <w:b w:val="0"/>
          <w:i w:val="0"/>
          <w:caps w:val="0"/>
          <w:color w:val="333333"/>
          <w:spacing w:val="0"/>
          <w:kern w:val="0"/>
          <w:sz w:val="21"/>
          <w:szCs w:val="21"/>
          <w:shd w:val="clear" w:fill="FFFFFF"/>
          <w:lang w:val="en-US" w:eastAsia="zh-CN" w:bidi="ar"/>
        </w:rPr>
        <w:t> 都是基于倒排索引。相比“签名文件”、“后缀树”等索引结构，</w:t>
      </w:r>
      <w:r>
        <w:rPr>
          <w:rFonts w:hint="default" w:ascii="Arial" w:hAnsi="Arial" w:eastAsia="宋体" w:cs="Arial"/>
          <w:b/>
          <w:i w:val="0"/>
          <w:caps w:val="0"/>
          <w:color w:val="333333"/>
          <w:spacing w:val="0"/>
          <w:kern w:val="0"/>
          <w:sz w:val="21"/>
          <w:szCs w:val="21"/>
          <w:shd w:val="clear" w:fill="FFFFFF"/>
          <w:lang w:val="en-US" w:eastAsia="zh-CN" w:bidi="ar"/>
        </w:rPr>
        <w:t>“倒排索引”</w:t>
      </w:r>
      <w:r>
        <w:rPr>
          <w:rFonts w:hint="default" w:ascii="Arial" w:hAnsi="Arial" w:eastAsia="宋体" w:cs="Arial"/>
          <w:b w:val="0"/>
          <w:i w:val="0"/>
          <w:caps w:val="0"/>
          <w:color w:val="333333"/>
          <w:spacing w:val="0"/>
          <w:kern w:val="0"/>
          <w:sz w:val="21"/>
          <w:szCs w:val="21"/>
          <w:shd w:val="clear" w:fill="FFFFFF"/>
          <w:lang w:val="en-US" w:eastAsia="zh-CN" w:bidi="ar"/>
        </w:rPr>
        <w:t>是实现单词到文档映射关系的最佳实现方式和最有效的索引结构.</w:t>
      </w:r>
      <w:bookmarkEnd w:id="24"/>
      <w:bookmarkEnd w:id="25"/>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3"/>
      </w:pPr>
      <w:bookmarkStart w:id="28" w:name="_Toc5504"/>
      <w:bookmarkStart w:id="29" w:name="_Toc17329"/>
      <w:r>
        <w:rPr>
          <w:rFonts w:hint="eastAsia"/>
        </w:rPr>
        <w:t>倒排列表</w:t>
      </w:r>
      <w:bookmarkEnd w:id="28"/>
      <w:bookmarkEnd w:id="29"/>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"http://g.hiphotos.baidu.com/baike/s=250/sign=dd9857a38c1001e94a3c130a880f7b06/9d82d158ccbf6c81fe5e32a2bd3eb13533fa400a.jpg"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倒排列表用来记录有哪些文档包含了某个单词。一般在文档集合里会有很多文档包含某个单词，每个文档会记录文档编号（DocID），单词在这个文档中出现的次数（TF）及单词在文档中哪些位置出现过等信息，这样与一个文档相关的信息被称做倒排索引项（Posting），包含这个单词的一系列倒排索引项形成了列表结构，这就是某个单词对应的倒排列表。右图是倒排列表的示意图，在文档集合中出现过的所有单词及其对应的倒排列表组成了倒排索引。</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3"/>
        <w:rPr>
          <w:rFonts w:hint="default"/>
          <w:lang w:val="en-US" w:eastAsia="zh-CN"/>
        </w:rPr>
      </w:pPr>
      <w:bookmarkStart w:id="30" w:name="_Toc16135"/>
      <w:bookmarkStart w:id="31" w:name="_Toc15281"/>
      <w:r>
        <w:rPr>
          <w:rFonts w:hint="default"/>
          <w:lang w:val="en-US" w:eastAsia="zh-CN"/>
        </w:rPr>
        <w:t>索引的构建[4]</w:t>
      </w:r>
      <w:bookmarkStart w:id="32" w:name="ref_[4]_676861"/>
      <w:r>
        <w:rPr>
          <w:rFonts w:hint="default"/>
          <w:lang w:val="en-US" w:eastAsia="zh-CN"/>
        </w:rPr>
        <w:t> </w:t>
      </w:r>
      <w:bookmarkEnd w:id="30"/>
      <w:bookmarkEnd w:id="31"/>
      <w:bookmarkEnd w:id="32"/>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相当于从正排表到倒排表的建立过程。当我们分析完网页时 ,得到的是以网页为主码的索引表。当索引建立完成后 ,应得到倒排表 ,具体流程如图所示：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流程描述如下：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1）将文档分析称单词term标记，</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2）使用hash去重单词term</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3）对单词生成倒排列表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倒排列表就是文档编号DocID，没有包含其他的信息（如词频，单词位置等），这就是简单的索引。</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rPr>
          <w:rFonts w:hint="default"/>
          <w:lang w:val="en-US" w:eastAsia="zh-CN"/>
        </w:rPr>
      </w:pPr>
      <w:bookmarkStart w:id="33" w:name="_Toc20127"/>
      <w:bookmarkStart w:id="34" w:name="_Toc1663"/>
      <w:r>
        <w:rPr>
          <w:rFonts w:hint="eastAsia"/>
          <w:lang w:val="en-US" w:eastAsia="zh-CN"/>
        </w:rPr>
        <w:t>索引的存储：：</w:t>
      </w:r>
      <w:bookmarkEnd w:id="33"/>
      <w:bookmarkEnd w:id="34"/>
    </w:p>
    <w:p>
      <w:pPr>
        <w:pStyle w:val="4"/>
        <w:rPr>
          <w:rFonts w:hint="default"/>
          <w:lang w:val="en-US" w:eastAsia="zh-CN"/>
        </w:rPr>
      </w:pPr>
      <w:bookmarkStart w:id="35" w:name="_Toc14463"/>
      <w:bookmarkStart w:id="36" w:name="_Toc31894"/>
      <w:r>
        <w:rPr>
          <w:rFonts w:hint="eastAsia"/>
          <w:lang w:val="en-US" w:eastAsia="zh-CN"/>
        </w:rPr>
        <w:t>数据库法：推荐</w:t>
      </w:r>
      <w:bookmarkEnd w:id="35"/>
      <w:bookmarkEnd w:id="36"/>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285" w:lineRule="atLeast"/>
        <w:ind w:left="0" w:right="0" w:firstLine="0"/>
        <w:rPr>
          <w:rFonts w:ascii="微软雅黑" w:hAnsi="微软雅黑" w:eastAsia="微软雅黑" w:cs="微软雅黑"/>
          <w:i w:val="0"/>
          <w:caps w:val="0"/>
          <w:color w:val="333333"/>
          <w:spacing w:val="0"/>
          <w:sz w:val="27"/>
          <w:szCs w:val="27"/>
        </w:rPr>
      </w:pPr>
      <w:bookmarkStart w:id="37" w:name="_Toc14682"/>
      <w:bookmarkStart w:id="38" w:name="_Toc2553"/>
      <w:r>
        <w:rPr>
          <w:rFonts w:hint="eastAsia" w:ascii="微软雅黑" w:hAnsi="微软雅黑" w:eastAsia="微软雅黑" w:cs="微软雅黑"/>
          <w:i w:val="0"/>
          <w:caps w:val="0"/>
          <w:color w:val="333333"/>
          <w:spacing w:val="0"/>
          <w:sz w:val="27"/>
          <w:szCs w:val="27"/>
          <w:shd w:val="clear" w:fill="FFFFFF"/>
        </w:rPr>
        <w:t>合并法</w:t>
      </w:r>
      <w:bookmarkEnd w:id="37"/>
      <w:bookmarkEnd w:id="38"/>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归并法</w:t>
      </w:r>
      <w:r>
        <w:rPr>
          <w:rFonts w:hint="default" w:ascii="Arial" w:hAnsi="Arial" w:eastAsia="宋体" w:cs="Arial"/>
          <w:b w:val="0"/>
          <w:i w:val="0"/>
          <w:caps w:val="0"/>
          <w:color w:val="3366CC"/>
          <w:spacing w:val="0"/>
          <w:kern w:val="0"/>
          <w:sz w:val="18"/>
          <w:szCs w:val="18"/>
          <w:shd w:val="clear" w:fill="FFFFFF"/>
          <w:vertAlign w:val="baseline"/>
          <w:lang w:val="en-US" w:eastAsia="zh-CN" w:bidi="ar"/>
        </w:rPr>
        <w:t>[4]</w:t>
      </w:r>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,即每次将内存中数据写入磁盘时，包括词典在内的所有中间结果信息都被写入磁盘，这样内存所有内容都可以被清空，后续建立索引可以使用全部的定额内存。</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"http://e.hiphotos.baidu.com/baike/s=220/sign=ba8ad76cfcfaaf5180e386bdbc5594ed/7e3e6709c93d70cf4f56d547f9dcd100bba12bcf.jpg"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 name="图片 3" descr="IMG_256">
              <a:hlinkClick xmlns:a="http://schemas.openxmlformats.org/drawingml/2006/main" r:id="rId8" tooltip="归并索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r:link="rId6"/>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归并索引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如图 归并示意图：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合并流程：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1）页面分析，生成临时倒排数据索引A，B，当临时倒排数据索引A，B占满内存后，将内存索引A，B写入临时文件生成临时倒排文件，</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 对生成的多个临时倒排文件 ,执行多路归并 ,输出得到最终的倒排文件 ( inverted file)。</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"http://f.hiphotos.baidu.com/baike/s=250/sign=2f1800972f738bd4c021b534918a876c/91529822720e0cf3226631b10b46f21fbf09aae3.jpg"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 name="图片 4" descr="IMG_257">
              <a:hlinkClick xmlns:a="http://schemas.openxmlformats.org/drawingml/2006/main" r:id="rId9" tooltip="合并流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r:link="rId6"/>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合并流程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索引创建过程中的页面分析 ,特别是中文分词为主要时间开销。算法的第二步相对很快。这样创建算法的优化集中在中文分词效率上。</w:t>
      </w:r>
    </w:p>
    <w:p>
      <w:pPr>
        <w:rPr>
          <w:rFonts w:hint="default"/>
          <w:lang w:val="en-US" w:eastAsia="zh-CN"/>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39" w:name="_Toc8715"/>
      <w:bookmarkStart w:id="40" w:name="_Toc31052"/>
      <w:r>
        <w:rPr>
          <w:rFonts w:hint="eastAsia" w:ascii="微软雅黑" w:hAnsi="微软雅黑" w:eastAsia="微软雅黑" w:cs="微软雅黑"/>
          <w:i w:val="0"/>
          <w:caps w:val="0"/>
          <w:color w:val="000000"/>
          <w:spacing w:val="0"/>
          <w:sz w:val="33"/>
          <w:szCs w:val="33"/>
          <w:shd w:val="clear" w:fill="FFFFFF"/>
          <w:lang w:eastAsia="zh-CN"/>
        </w:rPr>
        <w:t>索引</w:t>
      </w:r>
      <w:r>
        <w:rPr>
          <w:rFonts w:hint="eastAsia" w:ascii="微软雅黑" w:hAnsi="微软雅黑" w:eastAsia="微软雅黑" w:cs="微软雅黑"/>
          <w:i w:val="0"/>
          <w:caps w:val="0"/>
          <w:color w:val="000000"/>
          <w:spacing w:val="0"/>
          <w:sz w:val="33"/>
          <w:szCs w:val="33"/>
          <w:shd w:val="clear" w:fill="FFFFFF"/>
        </w:rPr>
        <w:t>更新策略</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16"/>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39"/>
      <w:bookmarkEnd w:id="40"/>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更新策略有四种</w:t>
      </w:r>
      <w:r>
        <w:rPr>
          <w:rFonts w:hint="default" w:ascii="Arial" w:hAnsi="Arial" w:eastAsia="宋体" w:cs="Arial"/>
          <w:b w:val="0"/>
          <w:i w:val="0"/>
          <w:caps w:val="0"/>
          <w:color w:val="3366CC"/>
          <w:spacing w:val="0"/>
          <w:kern w:val="0"/>
          <w:sz w:val="18"/>
          <w:szCs w:val="18"/>
          <w:shd w:val="clear" w:fill="FFFFFF"/>
          <w:vertAlign w:val="baseline"/>
          <w:lang w:val="en-US" w:eastAsia="zh-CN" w:bidi="ar"/>
        </w:rPr>
        <w:t>[2]</w:t>
      </w:r>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：完全重建、再合并策略、原地更新策略以及混合策略。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完全重建策略：</w:t>
      </w:r>
      <w:r>
        <w:rPr>
          <w:rFonts w:hint="default" w:ascii="Arial" w:hAnsi="Arial" w:eastAsia="宋体" w:cs="Arial"/>
          <w:b w:val="0"/>
          <w:i w:val="0"/>
          <w:caps w:val="0"/>
          <w:color w:val="333333"/>
          <w:spacing w:val="0"/>
          <w:kern w:val="0"/>
          <w:sz w:val="21"/>
          <w:szCs w:val="21"/>
          <w:shd w:val="clear" w:fill="FFFFFF"/>
          <w:lang w:val="en-US" w:eastAsia="zh-CN" w:bidi="ar"/>
        </w:rPr>
        <w:t>当新增文档到达一定数量，将新增文档和原先的老文档整合，然后利用静态索引创建方法对所有文档重建索引，新索引建立完成后老索引会被遗弃。此法代价高，但是主流商业搜索引擎一般是采用此方式来维护索引的更新（这句话是书中原话）</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再合并策略</w:t>
      </w:r>
      <w:r>
        <w:rPr>
          <w:rFonts w:hint="default" w:ascii="Arial" w:hAnsi="Arial" w:eastAsia="宋体" w:cs="Arial"/>
          <w:b w:val="0"/>
          <w:i w:val="0"/>
          <w:caps w:val="0"/>
          <w:color w:val="333333"/>
          <w:spacing w:val="0"/>
          <w:kern w:val="0"/>
          <w:sz w:val="21"/>
          <w:szCs w:val="21"/>
          <w:shd w:val="clear" w:fill="FFFFFF"/>
          <w:lang w:val="en-US" w:eastAsia="zh-CN" w:bidi="ar"/>
        </w:rPr>
        <w:t>：当新增文档进入系统，解析文档，之后更新内存中维护的临时索引，文档中出现的每个单词，在其倒排表列表末尾追加倒排表列表项；一旦临时索引将指定内存消耗光，即进行一次索引合并，这里需要倒排文件里的倒排列表存放顺序已经按照索引单词字典顺序由低到高排序，这样直接顺序扫描合并即可。其缺点是：因为要生成新的倒排索引文件，所以对老索引中的很多单词，尽管其在倒排列表并未发生任何变化，也需要将其从老索引中取出来并写入新索引中，这样对磁盘消耗是没必要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原地更新策略：</w:t>
      </w:r>
      <w:r>
        <w:rPr>
          <w:rFonts w:hint="default" w:ascii="Arial" w:hAnsi="Arial" w:eastAsia="宋体" w:cs="Arial"/>
          <w:b w:val="0"/>
          <w:i w:val="0"/>
          <w:caps w:val="0"/>
          <w:color w:val="333333"/>
          <w:spacing w:val="0"/>
          <w:kern w:val="0"/>
          <w:sz w:val="21"/>
          <w:szCs w:val="21"/>
          <w:shd w:val="clear" w:fill="FFFFFF"/>
          <w:lang w:val="en-US" w:eastAsia="zh-CN" w:bidi="ar"/>
        </w:rPr>
        <w:t>试图改进再合并策略，在原地合并倒排表，这需要提前分配一定的空间给未来插入，如果提前分配的空间不够了需要迁移。实际显示，其索引更新的效率比再合并策略要低。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混合策略：</w:t>
      </w:r>
      <w:r>
        <w:rPr>
          <w:rFonts w:hint="default" w:ascii="Arial" w:hAnsi="Arial" w:eastAsia="宋体" w:cs="Arial"/>
          <w:b w:val="0"/>
          <w:i w:val="0"/>
          <w:caps w:val="0"/>
          <w:color w:val="333333"/>
          <w:spacing w:val="0"/>
          <w:kern w:val="0"/>
          <w:sz w:val="21"/>
          <w:szCs w:val="21"/>
          <w:shd w:val="clear" w:fill="FFFFFF"/>
          <w:lang w:val="en-US" w:eastAsia="zh-CN" w:bidi="ar"/>
        </w:rPr>
        <w:t>出发点是能够结合不同索引更新策略的长处，将不同索引更新策略混合，以形成更高效的方法。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pPr>
    </w:p>
    <w:p>
      <w:pPr>
        <w:pStyle w:val="2"/>
      </w:pPr>
      <w:bookmarkStart w:id="41" w:name="_Toc29073"/>
      <w:r>
        <w:rPr>
          <w:rFonts w:hint="eastAsia"/>
          <w:lang w:val="en-US" w:eastAsia="zh-CN"/>
        </w:rPr>
        <w:t>------------</w:t>
      </w:r>
      <w:r>
        <w:rPr>
          <w:rFonts w:hint="eastAsia"/>
          <w:lang w:eastAsia="zh-CN"/>
        </w:rPr>
        <w:t>其他</w:t>
      </w:r>
      <w:bookmarkEnd w:id="41"/>
    </w:p>
    <w:p>
      <w:pPr>
        <w:pStyle w:val="2"/>
      </w:pPr>
      <w:bookmarkStart w:id="42" w:name="_Toc20471"/>
      <w:r>
        <w:rPr>
          <w:rFonts w:hint="default"/>
        </w:rPr>
        <w:t>倒排索引简单实例</w:t>
      </w:r>
      <w:bookmarkEnd w:id="42"/>
    </w:p>
    <w:p>
      <w:pPr>
        <w:pStyle w:val="14"/>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在图3-4中，“单词ID”一栏记录了每个单词的单词编号，第二栏是对应的单词，第三栏即每个单词对应的倒排列表。比如单词“谷歌”，其单词编号为1，倒排列表为{1,2,3,4,5}，说明文档集合中每个文档都包含了这个单词。</w:t>
      </w:r>
    </w:p>
    <w:p>
      <w:pPr>
        <w:pStyle w:val="14"/>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fldChar w:fldCharType="begin"/>
      </w:r>
      <w:r>
        <w:rPr>
          <w:rFonts w:hint="default" w:ascii="Arial" w:hAnsi="Arial" w:cs="Arial"/>
          <w:b w:val="0"/>
          <w:i w:val="0"/>
          <w:caps w:val="0"/>
          <w:color w:val="333333"/>
          <w:spacing w:val="0"/>
          <w:sz w:val="24"/>
          <w:szCs w:val="24"/>
          <w:shd w:val="clear" w:fill="FFFFFF"/>
        </w:rPr>
        <w:instrText xml:space="preserve">INCLUDEPICTURE \d "http://hi.csdn.net/attachment/201202/13/0_1329141580k34Q.gif" \* MERGEFORMATINET </w:instrText>
      </w:r>
      <w:r>
        <w:rPr>
          <w:rFonts w:hint="default" w:ascii="Arial" w:hAnsi="Arial" w:cs="Arial"/>
          <w:b w:val="0"/>
          <w:i w:val="0"/>
          <w:caps w:val="0"/>
          <w:color w:val="333333"/>
          <w:spacing w:val="0"/>
          <w:sz w:val="24"/>
          <w:szCs w:val="24"/>
          <w:shd w:val="clear" w:fill="FFFFFF"/>
        </w:rPr>
        <w:fldChar w:fldCharType="separate"/>
      </w:r>
      <w:r>
        <w:rPr>
          <w:rFonts w:hint="default" w:ascii="Arial" w:hAnsi="Arial" w:cs="Arial"/>
          <w:b w:val="0"/>
          <w:i w:val="0"/>
          <w:caps w:val="0"/>
          <w:color w:val="333333"/>
          <w:spacing w:val="0"/>
          <w:sz w:val="24"/>
          <w:szCs w:val="24"/>
          <w:shd w:val="clear" w:fill="FFFFFF"/>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r:link="rId6"/>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cs="Arial"/>
          <w:b w:val="0"/>
          <w:i w:val="0"/>
          <w:caps w:val="0"/>
          <w:color w:val="333333"/>
          <w:spacing w:val="0"/>
          <w:sz w:val="24"/>
          <w:szCs w:val="24"/>
          <w:shd w:val="clear" w:fill="FFFFFF"/>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pPr>
      <w:r>
        <w:rPr>
          <w:rFonts w:ascii="Arial" w:hAnsi="Arial" w:eastAsia="宋体" w:cs="Arial"/>
          <w:b w:val="0"/>
          <w:i w:val="0"/>
          <w:caps w:val="0"/>
          <w:color w:val="333333"/>
          <w:spacing w:val="0"/>
          <w:sz w:val="24"/>
          <w:szCs w:val="24"/>
          <w:shd w:val="clear" w:fill="FFFFFF"/>
        </w:rPr>
        <w:t>   之所以说图3-4所示倒排索引是最简单的，是因为这个索引系统只记载了哪些文档包含某个单词，而事实上，索引系统还可以记录除此之外的更多信息。图3-5是一个相对复杂些的倒排索引，与图3-4的基本索引系统比，在单词对应的倒排列表中不仅记录了文档编号，还记载了单词频率信息（TF），即这个单词在某个文档中的出现次数，之所以要记录这个信息，是因为词频信息在搜索结果排序时，计算查询和文档相似度是很重要的一个计算因子，所以将其记录在倒排列表中，以方便后续排序时进行分值计算。在图3-5的例子里，单词“创始人”的单词编号为7，对应的倒排列表内容为：（3:1），其中的3代表文档编号为3的文档包含这个单词，数字1代表词频信息，即这个单词在3号文档中只出现过1次，其它单词对应的倒排列表所代表含义与此相同。</w:t>
      </w:r>
    </w:p>
    <w:p>
      <w:pPr>
        <w:pStyle w:val="2"/>
        <w:rPr>
          <w:rFonts w:hint="eastAsia"/>
          <w:lang w:eastAsia="zh-CN"/>
        </w:rPr>
      </w:pPr>
      <w:bookmarkStart w:id="43" w:name="_Toc29217"/>
      <w:bookmarkStart w:id="44" w:name="_Toc20819"/>
      <w:r>
        <w:rPr>
          <w:rFonts w:hint="eastAsia"/>
          <w:lang w:eastAsia="zh-CN"/>
        </w:rPr>
        <w:t>索引规模预估</w:t>
      </w:r>
      <w:bookmarkEnd w:id="43"/>
      <w:bookmarkEnd w:id="4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rPr>
          <w:rFonts w:hint="eastAsia"/>
          <w:lang w:eastAsia="zh-CN"/>
        </w:rPr>
      </w:pPr>
    </w:p>
    <w:p>
      <w:pPr>
        <w:rPr>
          <w:rFonts w:hint="eastAsia"/>
          <w:lang w:val="en-US" w:eastAsia="zh-CN"/>
        </w:rPr>
      </w:pPr>
    </w:p>
    <w:p>
      <w:pPr>
        <w:rPr>
          <w:rFonts w:hint="eastAsia"/>
          <w:lang w:val="en-US" w:eastAsia="zh-CN"/>
        </w:rPr>
      </w:pPr>
      <w:r>
        <w:rPr>
          <w:rFonts w:hint="eastAsia"/>
          <w:lang w:val="en-US" w:eastAsia="zh-CN"/>
        </w:rPr>
        <w:t xml:space="preserve">3k字文章生成6k单词。。       </w:t>
      </w:r>
    </w:p>
    <w:p>
      <w:pP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rPr>
          <w:rFonts w:hint="eastAsia"/>
          <w:lang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参考</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搜索引擎-倒排索引基础知识 - guisu，程序人生。 逆水行舟，不进则退。 - 博客频道 - CSDN.NET.htm</w:t>
      </w:r>
    </w:p>
    <w:p>
      <w:pPr>
        <w:rPr>
          <w:rFonts w:hint="eastAsia" w:asciiTheme="minorHAnsi" w:hAnsiTheme="minorHAnsi" w:eastAsiaTheme="minorEastAsia" w:cstheme="minorBidi"/>
          <w:kern w:val="2"/>
          <w:szCs w:val="24"/>
          <w:lang w:val="en-US" w:eastAsia="zh-CN" w:bidi="ar-SA"/>
        </w:rPr>
      </w:pPr>
    </w:p>
    <w:p>
      <w:pPr>
        <w:pStyle w:val="2"/>
        <w:rPr>
          <w:rFonts w:hint="eastAsia"/>
          <w:lang w:val="en-US" w:eastAsia="zh-CN"/>
        </w:rPr>
      </w:pPr>
      <w:bookmarkStart w:id="45" w:name="_Toc24843"/>
      <w:r>
        <w:rPr>
          <w:rFonts w:hint="eastAsia"/>
          <w:lang w:val="en-US" w:eastAsia="zh-CN"/>
        </w:rPr>
        <w:t>桌面文件的权威检索</w:t>
      </w:r>
      <w:bookmarkEnd w:id="45"/>
    </w:p>
    <w:p>
      <w:pPr>
        <w:pStyle w:val="2"/>
        <w:rPr>
          <w:rFonts w:hint="eastAsia"/>
          <w:lang w:val="en-US" w:eastAsia="zh-CN"/>
        </w:rPr>
      </w:pPr>
      <w:bookmarkStart w:id="46" w:name="_Toc31275"/>
      <w:r>
        <w:rPr>
          <w:rFonts w:hint="eastAsia"/>
          <w:lang w:val="en-US" w:eastAsia="zh-CN"/>
        </w:rPr>
        <w:t>信息系统的全文检索之道</w:t>
      </w:r>
      <w:bookmarkEnd w:id="46"/>
    </w:p>
    <w:p>
      <w:pPr>
        <w:pStyle w:val="3"/>
        <w:rPr>
          <w:rFonts w:hint="eastAsia"/>
          <w:lang w:val="en-US" w:eastAsia="zh-CN"/>
        </w:rPr>
      </w:pPr>
      <w:bookmarkStart w:id="47" w:name="_Toc2785"/>
      <w:r>
        <w:rPr>
          <w:rFonts w:hint="eastAsia"/>
          <w:lang w:val="en-US" w:eastAsia="zh-CN"/>
        </w:rPr>
        <w:t>存储架构</w:t>
      </w:r>
      <w:bookmarkEnd w:id="47"/>
    </w:p>
    <w:p>
      <w:pPr>
        <w:rPr>
          <w:rFonts w:hint="eastAsia"/>
          <w:lang w:val="en-US" w:eastAsia="zh-CN"/>
        </w:rPr>
      </w:pPr>
      <w:r>
        <w:rPr>
          <w:rFonts w:hint="eastAsia"/>
          <w:lang w:val="en-US" w:eastAsia="zh-CN"/>
        </w:rPr>
        <w:t>微博开放式架构</w:t>
      </w:r>
    </w:p>
    <w:p>
      <w:pPr>
        <w:rPr>
          <w:rFonts w:hint="eastAsia"/>
          <w:lang w:val="en-US" w:eastAsia="zh-CN"/>
        </w:rPr>
      </w:pPr>
      <w:r>
        <w:rPr>
          <w:rFonts w:hint="eastAsia"/>
          <w:lang w:val="en-US" w:eastAsia="zh-CN"/>
        </w:rPr>
        <w:t xml:space="preserve">Qq 微信fav飞开放式 </w:t>
      </w:r>
    </w:p>
    <w:p>
      <w:pPr>
        <w:rPr>
          <w:rFonts w:hint="eastAsia"/>
          <w:lang w:val="en-US" w:eastAsia="zh-CN"/>
        </w:rPr>
      </w:pPr>
      <w:r>
        <w:rPr>
          <w:rFonts w:hint="eastAsia"/>
          <w:lang w:val="en-US" w:eastAsia="zh-CN"/>
        </w:rPr>
        <w:t>具体信息存储在百度网盘 qq网盘等。标题增加个搜索key 。。。</w:t>
      </w:r>
    </w:p>
    <w:p>
      <w:pPr>
        <w:rPr>
          <w:rFonts w:hint="eastAsia"/>
          <w:lang w:val="en-US" w:eastAsia="zh-CN"/>
        </w:rPr>
      </w:pPr>
    </w:p>
    <w:p>
      <w:pPr>
        <w:rPr>
          <w:rFonts w:hint="eastAsia"/>
          <w:lang w:val="en-US" w:eastAsia="zh-CN"/>
        </w:rPr>
      </w:pPr>
    </w:p>
    <w:p>
      <w:pPr>
        <w:pStyle w:val="3"/>
        <w:rPr>
          <w:rFonts w:hint="eastAsia"/>
          <w:lang w:val="en-US" w:eastAsia="zh-CN"/>
        </w:rPr>
      </w:pPr>
      <w:bookmarkStart w:id="48" w:name="_Toc26027"/>
      <w:r>
        <w:rPr>
          <w:rFonts w:hint="eastAsia"/>
          <w:lang w:val="en-US" w:eastAsia="zh-CN"/>
        </w:rPr>
        <w:t>索引制作过程</w:t>
      </w:r>
      <w:bookmarkEnd w:id="48"/>
    </w:p>
    <w:p>
      <w:pPr>
        <w:rPr>
          <w:rFonts w:hint="eastAsia"/>
          <w:lang w:val="en-US" w:eastAsia="zh-CN"/>
        </w:rPr>
      </w:pPr>
      <w:r>
        <w:rPr>
          <w:rFonts w:hint="eastAsia"/>
          <w:lang w:val="en-US" w:eastAsia="zh-CN"/>
        </w:rPr>
        <w:t>权威检索在微博里面增加key ，增加多个key  ，tag</w:t>
      </w:r>
    </w:p>
    <w:p>
      <w:pPr>
        <w:rPr>
          <w:rFonts w:hint="eastAsia"/>
          <w:lang w:val="en-US" w:eastAsia="zh-CN"/>
        </w:rPr>
      </w:pPr>
      <w:r>
        <w:rPr>
          <w:rFonts w:hint="eastAsia"/>
          <w:lang w:val="en-US" w:eastAsia="zh-CN"/>
        </w:rPr>
        <w:t>网盘 文件标题添加tag key等 空格分割</w:t>
      </w:r>
    </w:p>
    <w:p>
      <w:pPr>
        <w:pStyle w:val="3"/>
        <w:rPr>
          <w:rFonts w:hint="eastAsia"/>
          <w:lang w:val="en-US" w:eastAsia="zh-CN"/>
        </w:rPr>
      </w:pPr>
      <w:bookmarkStart w:id="49" w:name="_Toc2809"/>
      <w:r>
        <w:rPr>
          <w:rFonts w:hint="eastAsia"/>
          <w:lang w:val="en-US" w:eastAsia="zh-CN"/>
        </w:rPr>
        <w:t>搜索流程</w:t>
      </w:r>
      <w:bookmarkEnd w:id="49"/>
    </w:p>
    <w:p>
      <w:pPr>
        <w:rPr>
          <w:rFonts w:hint="eastAsia"/>
          <w:lang w:val="en-US" w:eastAsia="zh-CN"/>
        </w:rPr>
      </w:pPr>
    </w:p>
    <w:p>
      <w:pPr>
        <w:rPr>
          <w:rFonts w:hint="eastAsia"/>
          <w:lang w:val="en-US" w:eastAsia="zh-CN"/>
        </w:rPr>
      </w:pPr>
      <w:r>
        <w:rPr>
          <w:rFonts w:hint="eastAsia"/>
          <w:lang w:val="en-US" w:eastAsia="zh-CN"/>
        </w:rPr>
        <w:t>然后通过德高网盘atg keyword，在在网盘里面查询。</w:t>
      </w:r>
    </w:p>
    <w:p>
      <w:pPr>
        <w:rPr>
          <w:rFonts w:hint="eastAsia"/>
          <w:lang w:val="en-US" w:eastAsia="zh-CN"/>
        </w:rPr>
      </w:pPr>
    </w:p>
    <w:p>
      <w:pPr>
        <w:rPr>
          <w:rFonts w:hint="eastAsia"/>
          <w:lang w:val="en-US" w:eastAsia="zh-CN"/>
        </w:rPr>
      </w:pPr>
    </w:p>
    <w:p>
      <w:pPr>
        <w:pStyle w:val="2"/>
        <w:rPr>
          <w:rFonts w:hint="eastAsia"/>
          <w:lang w:val="en-US" w:eastAsia="zh-CN"/>
        </w:rPr>
      </w:pPr>
      <w:bookmarkStart w:id="50" w:name="_Toc27639"/>
      <w:bookmarkStart w:id="51" w:name="_Toc9407"/>
      <w:r>
        <w:rPr>
          <w:rFonts w:hint="eastAsia"/>
          <w:lang w:val="en-US" w:eastAsia="zh-CN"/>
        </w:rPr>
        <w:t>市场厂商 工具</w:t>
      </w:r>
      <w:bookmarkEnd w:id="50"/>
      <w:r>
        <w:rPr>
          <w:rFonts w:hint="eastAsia"/>
          <w:lang w:val="en-US" w:eastAsia="zh-CN"/>
        </w:rPr>
        <w:t xml:space="preserve"> 与案例</w:t>
      </w:r>
      <w:bookmarkEnd w:id="51"/>
    </w:p>
    <w:p>
      <w:pPr>
        <w:pStyle w:val="3"/>
        <w:rPr>
          <w:rFonts w:hint="eastAsia"/>
        </w:rPr>
      </w:pPr>
      <w:bookmarkStart w:id="52" w:name="_Toc31311"/>
      <w:r>
        <w:rPr>
          <w:rFonts w:hint="eastAsia"/>
        </w:rPr>
        <w:t>paip.;论全文检索实现方式</w:t>
      </w:r>
      <w:r>
        <w:rPr>
          <w:rFonts w:ascii="Helvetica" w:hAnsi="Helvetica" w:cs="Helvetica"/>
          <w:color w:val="000000"/>
          <w:szCs w:val="21"/>
          <w:shd w:val="clear" w:color="auto" w:fill="DDDDDD"/>
        </w:rPr>
        <w:t>lucene</w:t>
      </w:r>
      <w:r>
        <w:rPr>
          <w:rFonts w:hint="eastAsia" w:ascii="Helvetica" w:hAnsi="Helvetica" w:cs="Helvetica"/>
          <w:color w:val="000000"/>
          <w:szCs w:val="21"/>
          <w:shd w:val="clear" w:color="auto" w:fill="DDDDDD"/>
        </w:rPr>
        <w:t xml:space="preserve">  </w:t>
      </w:r>
      <w:r>
        <w:rPr>
          <w:rFonts w:hint="eastAsia"/>
        </w:rPr>
        <w:t xml:space="preserve">Sphinx  </w:t>
      </w:r>
      <w:r>
        <w:rPr>
          <w:rFonts w:ascii="Helvetica" w:hAnsi="Helvetica" w:cs="Helvetica"/>
          <w:color w:val="000000"/>
          <w:szCs w:val="21"/>
          <w:shd w:val="clear" w:color="auto" w:fill="DDDDDD"/>
        </w:rPr>
        <w:t>solr</w:t>
      </w:r>
      <w:r>
        <w:rPr>
          <w:rFonts w:hint="eastAsia"/>
        </w:rPr>
        <w:t>以及比较</w:t>
      </w:r>
      <w:bookmarkEnd w:id="52"/>
    </w:p>
    <w:p>
      <w:pPr>
        <w:pStyle w:val="3"/>
        <w:rPr>
          <w:rFonts w:hint="eastAsia"/>
          <w:lang w:eastAsia="zh-CN"/>
        </w:rPr>
      </w:pPr>
      <w:bookmarkStart w:id="53" w:name="_Toc4390"/>
      <w:r>
        <w:rPr>
          <w:rFonts w:hint="eastAsia"/>
          <w:lang w:eastAsia="zh-CN"/>
        </w:rPr>
        <w:t>数据库全文索引</w:t>
      </w:r>
      <w:bookmarkEnd w:id="53"/>
    </w:p>
    <w:p>
      <w:pPr>
        <w:pStyle w:val="3"/>
        <w:rPr>
          <w:rFonts w:hint="eastAsia"/>
          <w:lang w:eastAsia="zh-CN"/>
        </w:rPr>
      </w:pPr>
      <w:bookmarkStart w:id="54" w:name="_Toc17782"/>
      <w:r>
        <w:rPr>
          <w:rFonts w:hint="eastAsia"/>
          <w:lang w:eastAsia="zh-CN"/>
        </w:rPr>
        <w:t>集成模式</w:t>
      </w:r>
      <w:r>
        <w:rPr>
          <w:rFonts w:hint="eastAsia"/>
          <w:lang w:val="en-US" w:eastAsia="zh-CN"/>
        </w:rPr>
        <w:t xml:space="preserve"> </w:t>
      </w:r>
      <w:bookmarkStart w:id="66" w:name="_GoBack"/>
      <w:bookmarkEnd w:id="66"/>
      <w:r>
        <w:rPr>
          <w:rFonts w:hint="eastAsia"/>
          <w:lang w:eastAsia="zh-CN"/>
        </w:rPr>
        <w:t>免开发</w:t>
      </w:r>
      <w:r>
        <w:rPr>
          <w:rFonts w:hint="eastAsia"/>
          <w:lang w:val="en-US" w:eastAsia="zh-CN"/>
        </w:rPr>
        <w:t xml:space="preserve"> 微博实现全文索引</w:t>
      </w:r>
      <w:bookmarkEnd w:id="54"/>
    </w:p>
    <w:p>
      <w:pPr>
        <w:rPr>
          <w:rFonts w:hint="eastAsia"/>
          <w:lang w:val="en-US" w:eastAsia="zh-CN"/>
        </w:rPr>
      </w:pPr>
    </w:p>
    <w:p>
      <w:pPr>
        <w:pStyle w:val="2"/>
        <w:rPr>
          <w:rFonts w:hint="eastAsia"/>
          <w:lang w:val="en-US" w:eastAsia="zh-CN"/>
        </w:rPr>
      </w:pPr>
      <w:bookmarkStart w:id="55" w:name="_Toc16313"/>
      <w:r>
        <w:rPr>
          <w:rFonts w:hint="eastAsia"/>
          <w:lang w:val="en-US" w:eastAsia="zh-CN"/>
        </w:rPr>
        <w:t>参考资料</w:t>
      </w:r>
      <w:bookmarkEnd w:id="55"/>
    </w:p>
    <w:p>
      <w:pPr>
        <w:pStyle w:val="3"/>
        <w:rPr>
          <w:rFonts w:hint="eastAsia"/>
          <w:lang w:val="en-US" w:eastAsia="zh-CN"/>
        </w:rPr>
      </w:pPr>
      <w:bookmarkStart w:id="56" w:name="_Toc17995"/>
      <w:r>
        <w:rPr>
          <w:rFonts w:hint="eastAsia"/>
          <w:lang w:val="en-US" w:eastAsia="zh-CN"/>
        </w:rPr>
        <w:t>paip.提升用户体验－－－全文检索－－百度桌面与GOOGLE桌面的比较.doc</w:t>
      </w:r>
      <w:bookmarkEnd w:id="56"/>
    </w:p>
    <w:p>
      <w:pPr>
        <w:pStyle w:val="3"/>
        <w:rPr>
          <w:rFonts w:hint="eastAsia"/>
          <w:lang w:val="en-US" w:eastAsia="zh-CN"/>
        </w:rPr>
      </w:pPr>
      <w:bookmarkStart w:id="57" w:name="_Toc25014"/>
      <w:r>
        <w:rPr>
          <w:rFonts w:hint="eastAsia"/>
          <w:lang w:val="en-US" w:eastAsia="zh-CN"/>
        </w:rPr>
        <w:t>Atitit.全文检索引擎 以及 分词引擎 的设计.docx</w:t>
      </w:r>
      <w:bookmarkEnd w:id="57"/>
    </w:p>
    <w:p>
      <w:pPr>
        <w:pStyle w:val="3"/>
        <w:rPr>
          <w:rFonts w:hint="eastAsia"/>
          <w:lang w:val="en-US" w:eastAsia="zh-CN"/>
        </w:rPr>
      </w:pPr>
      <w:bookmarkStart w:id="58" w:name="OLE_LINK1"/>
      <w:bookmarkStart w:id="59" w:name="_Toc5247"/>
      <w:r>
        <w:rPr>
          <w:rFonts w:hint="eastAsia"/>
          <w:lang w:val="en-US" w:eastAsia="zh-CN"/>
        </w:rPr>
        <w:t>Atitit 全文搜索方面解决方案（分词，文本分类，pdf，office与 压缩文件的全文检索，图片的ocr检索</w:t>
      </w:r>
      <w:bookmarkEnd w:id="58"/>
      <w:bookmarkEnd w:id="59"/>
    </w:p>
    <w:p>
      <w:pPr>
        <w:pStyle w:val="3"/>
        <w:rPr>
          <w:rFonts w:hint="eastAsia"/>
          <w:lang w:val="en-US" w:eastAsia="zh-CN"/>
        </w:rPr>
      </w:pPr>
      <w:bookmarkStart w:id="60" w:name="_Toc30132"/>
      <w:r>
        <w:rPr>
          <w:rFonts w:hint="eastAsia"/>
          <w:lang w:val="en-US" w:eastAsia="zh-CN"/>
        </w:rPr>
        <w:t>paip.论全文检索实现方式以及比较.txt.doc.txt</w:t>
      </w:r>
      <w:bookmarkEnd w:id="60"/>
    </w:p>
    <w:p>
      <w:pPr>
        <w:pStyle w:val="3"/>
        <w:rPr>
          <w:rFonts w:hint="eastAsia"/>
          <w:lang w:val="en-US" w:eastAsia="zh-CN"/>
        </w:rPr>
      </w:pPr>
      <w:bookmarkStart w:id="61" w:name="_Toc2900"/>
      <w:r>
        <w:rPr>
          <w:rFonts w:hint="eastAsia"/>
          <w:lang w:val="en-US" w:eastAsia="zh-CN"/>
        </w:rPr>
        <w:t>paip.语义分析以及全文检索对分词的要求.txt</w:t>
      </w:r>
      <w:bookmarkEnd w:id="61"/>
    </w:p>
    <w:p>
      <w:pPr>
        <w:rPr>
          <w:rFonts w:hint="eastAsia"/>
          <w:lang w:val="en-US" w:eastAsia="zh-CN"/>
        </w:rPr>
      </w:pPr>
    </w:p>
    <w:p>
      <w:pPr>
        <w:pStyle w:val="3"/>
        <w:rPr>
          <w:rFonts w:hint="eastAsia"/>
          <w:lang w:val="en-US" w:eastAsia="zh-CN"/>
        </w:rPr>
      </w:pPr>
      <w:bookmarkStart w:id="62" w:name="_Toc27884"/>
      <w:r>
        <w:rPr>
          <w:rFonts w:hint="eastAsia"/>
          <w:lang w:val="en-US" w:eastAsia="zh-CN"/>
        </w:rPr>
        <w:t>paip.数据库全文检索总结.txt</w:t>
      </w:r>
      <w:bookmarkEnd w:id="62"/>
    </w:p>
    <w:p>
      <w:pPr>
        <w:pStyle w:val="3"/>
        <w:rPr>
          <w:rFonts w:hint="eastAsia"/>
          <w:lang w:val="en-US" w:eastAsia="zh-CN"/>
        </w:rPr>
      </w:pPr>
      <w:bookmarkStart w:id="63" w:name="_Toc13872"/>
      <w:r>
        <w:rPr>
          <w:rFonts w:hint="eastAsia"/>
          <w:lang w:val="en-US" w:eastAsia="zh-CN"/>
        </w:rPr>
        <w:t>paip.全文检索技术方案.txt</w:t>
      </w:r>
      <w:bookmarkEnd w:id="63"/>
    </w:p>
    <w:p>
      <w:pPr>
        <w:rPr>
          <w:rFonts w:hint="eastAsia"/>
          <w:lang w:val="en-US" w:eastAsia="zh-CN"/>
        </w:rPr>
      </w:pPr>
    </w:p>
    <w:p>
      <w:pPr>
        <w:rPr>
          <w:rFonts w:hint="eastAsia"/>
          <w:lang w:val="en-US" w:eastAsia="zh-CN"/>
        </w:rPr>
      </w:pPr>
    </w:p>
    <w:p>
      <w:pPr>
        <w:rPr>
          <w:rFonts w:hint="eastAsia"/>
          <w:i w:val="0"/>
          <w:iCs w:val="0"/>
        </w:rPr>
      </w:pPr>
      <w:bookmarkStart w:id="64" w:name="OLE_LINK2"/>
      <w:bookmarkStart w:id="65" w:name="OLE_LINK3"/>
      <w:r>
        <w:rPr>
          <w:rFonts w:hint="eastAsia"/>
          <w:i w:val="0"/>
          <w:iCs w:val="0"/>
        </w:rPr>
        <w:t>作者:: 绰号:老哇的爪子claw of Eagle 偶像破坏者Iconoclast image-smasher</w:t>
      </w:r>
    </w:p>
    <w:p>
      <w:pPr>
        <w:rPr>
          <w:rFonts w:hint="eastAsia"/>
          <w:i w:val="0"/>
          <w:iCs w:val="0"/>
        </w:rPr>
      </w:pPr>
      <w:r>
        <w:rPr>
          <w:rFonts w:hint="eastAsia"/>
          <w:i w:val="0"/>
          <w:iCs w:val="0"/>
        </w:rPr>
        <w:t>捕鸟王"Bird Catcher  kok  虔诚者Pious 宗教信仰捍卫者 Defender Of the Faith. 卡拉卡拉红斗篷 Caracalla red cloak 万兽之王</w:t>
      </w:r>
      <w:r>
        <w:rPr>
          <w:rFonts w:hint="eastAsia"/>
          <w:i w:val="0"/>
          <w:iCs w:val="0"/>
          <w:lang w:val="en-US" w:eastAsia="zh-CN"/>
        </w:rPr>
        <w:t xml:space="preserve">  纵火者 </w:t>
      </w:r>
    </w:p>
    <w:p>
      <w:pPr>
        <w:rPr>
          <w:rFonts w:hint="eastAsia"/>
          <w:i w:val="0"/>
          <w:iCs w:val="0"/>
        </w:rPr>
      </w:pPr>
      <w:r>
        <w:rPr>
          <w:rFonts w:hint="eastAsia"/>
          <w:i w:val="0"/>
          <w:iCs w:val="0"/>
        </w:rPr>
        <w:t xml:space="preserve">简称：： </w:t>
      </w:r>
      <w:r>
        <w:rPr>
          <w:rFonts w:hint="eastAsia"/>
          <w:i w:val="0"/>
          <w:iCs w:val="0"/>
          <w:lang w:val="en-US" w:eastAsia="zh-CN"/>
        </w:rPr>
        <w:t xml:space="preserve">st </w:t>
      </w:r>
      <w:r>
        <w:rPr>
          <w:rFonts w:hint="eastAsia"/>
          <w:i w:val="0"/>
          <w:iCs w:val="0"/>
        </w:rPr>
        <w:t xml:space="preserve">Emir Attilax Akbar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w:t>
      </w:r>
    </w:p>
    <w:p>
      <w:pPr>
        <w:rPr>
          <w:rFonts w:hint="eastAsia"/>
          <w:i w:val="0"/>
          <w:iCs w:val="0"/>
        </w:rPr>
      </w:pPr>
      <w:r>
        <w:rPr>
          <w:rFonts w:hint="eastAsia"/>
          <w:i w:val="0"/>
          <w:iCs w:val="0"/>
        </w:rPr>
        <w:t>全名：：</w:t>
      </w:r>
      <w:r>
        <w:rPr>
          <w:rFonts w:hint="eastAsia"/>
          <w:i w:val="0"/>
          <w:iCs w:val="0"/>
          <w:lang w:val="en-US" w:eastAsia="zh-CN"/>
        </w:rPr>
        <w:t xml:space="preserve">st </w:t>
      </w:r>
      <w:r>
        <w:rPr>
          <w:rFonts w:hint="eastAsia"/>
          <w:i w:val="0"/>
          <w:iCs w:val="0"/>
        </w:rPr>
        <w:t xml:space="preserve">Emir Attilax Akbar bin Mahmud bin  attila bin Solomon bin adam Al Rapanui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 本 马哈茂德 本 阿提拉 本 所罗门 本亚当  阿尔 拉帕努伊</w:t>
      </w:r>
    </w:p>
    <w:p>
      <w:pPr>
        <w:rPr>
          <w:rFonts w:hint="eastAsia"/>
          <w:i w:val="0"/>
          <w:iCs w:val="0"/>
        </w:rPr>
      </w:pPr>
      <w:r>
        <w:rPr>
          <w:rFonts w:hint="eastAsia"/>
          <w:i w:val="0"/>
          <w:iCs w:val="0"/>
        </w:rPr>
        <w:t>常用名：艾提拉（艾龙），  EMAIL:1466519819@qq.com</w:t>
      </w:r>
    </w:p>
    <w:p>
      <w:pPr>
        <w:rPr>
          <w:rFonts w:hint="eastAsia"/>
          <w:i w:val="0"/>
          <w:iCs w:val="0"/>
        </w:rPr>
      </w:pPr>
    </w:p>
    <w:p>
      <w:pPr>
        <w:rPr>
          <w:rFonts w:hint="eastAsia"/>
          <w:i w:val="0"/>
          <w:iCs w:val="0"/>
        </w:rPr>
      </w:pPr>
    </w:p>
    <w:p>
      <w:pPr>
        <w:rPr>
          <w:rFonts w:hint="eastAsia"/>
          <w:i w:val="0"/>
          <w:iCs w:val="0"/>
        </w:rPr>
      </w:pPr>
      <w:r>
        <w:rPr>
          <w:rFonts w:hint="eastAsia"/>
          <w:i w:val="0"/>
          <w:iCs w:val="0"/>
        </w:rPr>
        <w:t>头衔：</w:t>
      </w:r>
    </w:p>
    <w:p>
      <w:pPr>
        <w:rPr>
          <w:rFonts w:hint="eastAsia"/>
          <w:i w:val="0"/>
          <w:iCs w:val="0"/>
        </w:rPr>
      </w:pPr>
    </w:p>
    <w:tbl>
      <w:tblPr>
        <w:tblStyle w:val="18"/>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8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val="en-US" w:eastAsia="zh-CN"/>
              </w:rPr>
            </w:pPr>
            <w:r>
              <w:rPr>
                <w:rFonts w:hint="eastAsia"/>
                <w:i w:val="0"/>
                <w:iCs w:val="0"/>
                <w:vertAlign w:val="baseline"/>
                <w:lang w:val="en-US" w:eastAsia="zh-CN"/>
              </w:rPr>
              <w:t>uke</w:t>
            </w:r>
          </w:p>
        </w:tc>
        <w:tc>
          <w:tcPr>
            <w:tcW w:w="8558" w:type="dxa"/>
          </w:tcPr>
          <w:p>
            <w:pPr>
              <w:rPr>
                <w:rFonts w:hint="eastAsia"/>
                <w:i w:val="0"/>
                <w:iCs w:val="0"/>
              </w:rPr>
            </w:pPr>
            <w:r>
              <w:rPr>
                <w:rFonts w:hint="eastAsia"/>
                <w:i w:val="0"/>
                <w:iCs w:val="0"/>
              </w:rPr>
              <w:t xml:space="preserve"> Emir Uke部落首席大酋长，</w:t>
            </w:r>
            <w:r>
              <w:rPr>
                <w:rFonts w:hint="eastAsia"/>
                <w:i w:val="0"/>
                <w:iCs w:val="0"/>
                <w:lang w:val="en-US" w:eastAsia="zh-CN"/>
              </w:rPr>
              <w:t xml:space="preserve">ati协会创始人 </w:t>
            </w:r>
          </w:p>
          <w:p>
            <w:pPr>
              <w:rPr>
                <w:rFonts w:hint="eastAsia"/>
                <w:i w:val="0"/>
                <w:iCs w:val="0"/>
              </w:rPr>
            </w:pPr>
            <w:r>
              <w:rPr>
                <w:rFonts w:hint="eastAsia"/>
                <w:i w:val="0"/>
                <w:iCs w:val="0"/>
              </w:rPr>
              <w:t>uke总部o2o负责人，全球网格化项目创始人，</w:t>
            </w:r>
          </w:p>
          <w:p>
            <w:pPr>
              <w:rPr>
                <w:rFonts w:hint="eastAsia" w:eastAsiaTheme="minorEastAsia"/>
                <w:i w:val="0"/>
                <w:iCs w:val="0"/>
                <w:lang w:eastAsia="zh-CN"/>
              </w:rPr>
            </w:pPr>
            <w:r>
              <w:rPr>
                <w:rFonts w:hint="eastAsia"/>
                <w:i w:val="0"/>
                <w:iCs w:val="0"/>
                <w:lang w:eastAsia="zh-CN"/>
              </w:rPr>
              <w:t>圣阿提拉克斯国王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科技领域</w:t>
            </w:r>
          </w:p>
        </w:tc>
        <w:tc>
          <w:tcPr>
            <w:tcW w:w="8558" w:type="dxa"/>
          </w:tcPr>
          <w:p>
            <w:pPr>
              <w:rPr>
                <w:rFonts w:hint="eastAsia"/>
                <w:i w:val="0"/>
                <w:iCs w:val="0"/>
              </w:rPr>
            </w:pPr>
            <w:r>
              <w:rPr>
                <w:rFonts w:hint="eastAsia"/>
                <w:i w:val="0"/>
                <w:iCs w:val="0"/>
                <w:lang w:val="en-US" w:eastAsia="zh-CN"/>
              </w:rPr>
              <w:t xml:space="preserve">UTSC uke技术标准化委员会委员长 </w:t>
            </w:r>
            <w:r>
              <w:rPr>
                <w:rFonts w:hint="eastAsia"/>
                <w:i w:val="0"/>
                <w:iCs w:val="0"/>
              </w:rPr>
              <w:t>uke 首席cto   软件部门总监 技术部副总监  研发部门总监主管  产品部副经理 项目部副经理   uke科技研究院院长 uke软件培训大师</w:t>
            </w:r>
          </w:p>
          <w:p>
            <w:pPr>
              <w:rPr>
                <w:rFonts w:hint="eastAsia" w:eastAsiaTheme="minorEastAsia"/>
                <w:i w:val="0"/>
                <w:iCs w:val="0"/>
                <w:lang w:val="en-US" w:eastAsia="zh-CN"/>
              </w:rPr>
            </w:pPr>
            <w:r>
              <w:rPr>
                <w:rFonts w:hint="eastAsia"/>
                <w:i w:val="0"/>
                <w:iCs w:val="0"/>
                <w:lang w:val="en-US" w:eastAsia="zh-CN"/>
              </w:rPr>
              <w:t>Ati组织科研研究院创始人</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文艺领域</w:t>
            </w:r>
          </w:p>
        </w:tc>
        <w:tc>
          <w:tcPr>
            <w:tcW w:w="8558" w:type="dxa"/>
          </w:tcPr>
          <w:p>
            <w:pPr>
              <w:rPr>
                <w:rFonts w:hint="eastAsia"/>
                <w:i w:val="0"/>
                <w:iCs w:val="0"/>
                <w:lang w:val="en-US" w:eastAsia="zh-CN"/>
              </w:rPr>
            </w:pPr>
            <w:r>
              <w:rPr>
                <w:rFonts w:hint="eastAsia"/>
                <w:i w:val="0"/>
                <w:iCs w:val="0"/>
              </w:rPr>
              <w:t xml:space="preserve">， </w:t>
            </w:r>
            <w:r>
              <w:rPr>
                <w:rFonts w:hint="eastAsia"/>
                <w:i w:val="0"/>
                <w:iCs w:val="0"/>
                <w:lang w:val="en-US" w:eastAsia="zh-CN"/>
              </w:rPr>
              <w:t xml:space="preserve"> </w:t>
            </w:r>
            <w:r>
              <w:rPr>
                <w:rFonts w:hint="eastAsia"/>
                <w:i w:val="0"/>
                <w:iCs w:val="0"/>
              </w:rPr>
              <w:t xml:space="preserve">，， </w:t>
            </w:r>
            <w:r>
              <w:rPr>
                <w:rFonts w:hint="eastAsia"/>
                <w:i w:val="0"/>
                <w:iCs w:val="0"/>
                <w:lang w:val="en-US" w:eastAsia="zh-CN"/>
              </w:rPr>
              <w:t xml:space="preserve">uke机车协会主任 uke纹身协会 </w:t>
            </w:r>
          </w:p>
          <w:p>
            <w:pPr>
              <w:rPr>
                <w:rFonts w:hint="eastAsia"/>
                <w:i w:val="0"/>
                <w:iCs w:val="0"/>
              </w:rPr>
            </w:pPr>
            <w:r>
              <w:rPr>
                <w:rFonts w:hint="eastAsia"/>
                <w:i w:val="0"/>
                <w:iCs w:val="0"/>
              </w:rPr>
              <w:t>uke交友协会会长  uke捕猎协会会长</w:t>
            </w:r>
          </w:p>
          <w:p>
            <w:pPr>
              <w:rPr>
                <w:rFonts w:hint="eastAsia" w:eastAsiaTheme="minorEastAsia"/>
                <w:i w:val="0"/>
                <w:iCs w:val="0"/>
                <w:lang w:val="en-US" w:eastAsia="zh-CN"/>
              </w:rPr>
            </w:pPr>
            <w:r>
              <w:rPr>
                <w:rFonts w:hint="eastAsia"/>
                <w:i w:val="0"/>
                <w:iCs w:val="0"/>
                <w:lang w:val="en-US" w:eastAsia="zh-CN"/>
              </w:rPr>
              <w:t>Ati文艺协会会长  ati文学协会</w:t>
            </w:r>
          </w:p>
          <w:p>
            <w:pPr>
              <w:rPr>
                <w:rFonts w:hint="eastAsia"/>
                <w:i w:val="0"/>
                <w:i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lang w:eastAsia="zh-CN"/>
              </w:rPr>
            </w:pPr>
            <w:r>
              <w:rPr>
                <w:rFonts w:hint="eastAsia"/>
                <w:i w:val="0"/>
                <w:iCs w:val="0"/>
                <w:vertAlign w:val="baseline"/>
                <w:lang w:eastAsia="zh-CN"/>
              </w:rPr>
              <w:t>行政领域</w:t>
            </w:r>
          </w:p>
        </w:tc>
        <w:tc>
          <w:tcPr>
            <w:tcW w:w="8558" w:type="dxa"/>
          </w:tcPr>
          <w:p>
            <w:pPr>
              <w:rPr>
                <w:rFonts w:hint="eastAsia"/>
                <w:i w:val="0"/>
                <w:iCs w:val="0"/>
                <w:lang w:val="en-US" w:eastAsia="zh-CN"/>
              </w:rPr>
            </w:pPr>
            <w:r>
              <w:rPr>
                <w:rFonts w:hint="eastAsia"/>
                <w:i w:val="0"/>
                <w:iCs w:val="0"/>
                <w:lang w:val="en-US" w:eastAsia="zh-CN"/>
              </w:rPr>
              <w:t>Gchsp总裁  gchsp常委  GsP创始人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媒体传播领域</w:t>
            </w:r>
          </w:p>
        </w:tc>
        <w:tc>
          <w:tcPr>
            <w:tcW w:w="8558" w:type="dxa"/>
          </w:tcPr>
          <w:p>
            <w:pPr>
              <w:rPr>
                <w:rFonts w:hint="eastAsia"/>
                <w:i w:val="0"/>
                <w:iCs w:val="0"/>
                <w:lang w:val="en-US" w:eastAsia="zh-CN"/>
              </w:rPr>
            </w:pPr>
            <w:r>
              <w:rPr>
                <w:rFonts w:hint="eastAsia"/>
                <w:i w:val="0"/>
                <w:iCs w:val="0"/>
              </w:rPr>
              <w:t xml:space="preserve">   uke出版社编辑总编</w:t>
            </w:r>
            <w:r>
              <w:rPr>
                <w:rFonts w:hint="eastAsia"/>
                <w:i w:val="0"/>
                <w:iCs w:val="0"/>
                <w:lang w:val="en-US" w:eastAsia="zh-CN"/>
              </w:rPr>
              <w:t xml:space="preserve">  宣传布道总策划</w:t>
            </w:r>
          </w:p>
          <w:p>
            <w:pPr>
              <w:rPr>
                <w:rFonts w:hint="eastAsia"/>
                <w:i w:val="0"/>
                <w:iCs w:val="0"/>
                <w:lang w:val="en-US" w:eastAsia="zh-CN"/>
              </w:rPr>
            </w:pPr>
            <w:r>
              <w:rPr>
                <w:rFonts w:hint="eastAsia"/>
                <w:i w:val="0"/>
                <w:iCs w:val="0"/>
                <w:lang w:val="en-US" w:eastAsia="zh-CN"/>
              </w:rPr>
              <w:t>Ati传媒总部</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渔猎军事领域</w:t>
            </w:r>
          </w:p>
        </w:tc>
        <w:tc>
          <w:tcPr>
            <w:tcW w:w="8558" w:type="dxa"/>
          </w:tcPr>
          <w:p>
            <w:pPr>
              <w:rPr>
                <w:rFonts w:hint="eastAsia"/>
                <w:i w:val="0"/>
                <w:iCs w:val="0"/>
              </w:rPr>
            </w:pPr>
            <w:r>
              <w:rPr>
                <w:rFonts w:hint="eastAsia"/>
                <w:i w:val="0"/>
                <w:iCs w:val="0"/>
              </w:rPr>
              <w:t>uke保安部首席大队长</w:t>
            </w:r>
          </w:p>
          <w:p>
            <w:pPr>
              <w:rPr>
                <w:rFonts w:hint="eastAsia"/>
                <w:i w:val="0"/>
                <w:iCs w:val="0"/>
              </w:rPr>
            </w:pPr>
            <w:r>
              <w:rPr>
                <w:rFonts w:hint="eastAsia"/>
                <w:i w:val="0"/>
                <w:iCs w:val="0"/>
              </w:rPr>
              <w:t>Uke 户外运动协会理事长  度假村首席大村长</w:t>
            </w:r>
          </w:p>
          <w:p>
            <w:pPr>
              <w:rPr>
                <w:rFonts w:hint="eastAsia" w:eastAsiaTheme="minorEastAsia"/>
                <w:i w:val="0"/>
                <w:iCs w:val="0"/>
                <w:lang w:val="en-US" w:eastAsia="zh-CN"/>
              </w:rPr>
            </w:pPr>
            <w:r>
              <w:rPr>
                <w:rFonts w:hint="eastAsia"/>
                <w:i w:val="0"/>
                <w:iCs w:val="0"/>
                <w:lang w:val="en-US" w:eastAsia="zh-CN"/>
              </w:rPr>
              <w:t>Ati打猎协会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w:t>
            </w:r>
          </w:p>
        </w:tc>
        <w:tc>
          <w:tcPr>
            <w:tcW w:w="8558"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法学研究会 制度研究会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管理领域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工商管理学 公共管理与社会服务</w:t>
            </w:r>
          </w:p>
          <w:p>
            <w:pPr>
              <w:rPr>
                <w:rFonts w:hint="eastAsia" w:ascii="宋体" w:hAnsi="宋体" w:eastAsia="宋体" w:cs="宋体"/>
                <w:i w:val="0"/>
                <w:iCs w:val="0"/>
                <w:color w:val="000000"/>
                <w:kern w:val="0"/>
                <w:sz w:val="22"/>
                <w:szCs w:val="22"/>
                <w:u w:val="none"/>
                <w:lang w:val="en-US" w:eastAsia="zh-CN" w:bidi="ar"/>
              </w:rPr>
            </w:pPr>
            <w:r>
              <w:rPr>
                <w:rFonts w:hint="eastAsia"/>
                <w:i w:val="0"/>
                <w:iCs w:val="0"/>
              </w:rPr>
              <w:t>,uke制度检查委员会副会长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教育领域</w:t>
            </w:r>
          </w:p>
        </w:tc>
        <w:tc>
          <w:tcPr>
            <w:tcW w:w="8558" w:type="dxa"/>
          </w:tcPr>
          <w:p>
            <w:pPr>
              <w:rPr>
                <w:rFonts w:hint="eastAsia"/>
                <w:i w:val="0"/>
                <w:iCs w:val="0"/>
              </w:rPr>
            </w:pPr>
            <w:r>
              <w:rPr>
                <w:rFonts w:hint="eastAsia"/>
                <w:i w:val="0"/>
                <w:iCs w:val="0"/>
              </w:rPr>
              <w:t xml:space="preserve"> uec学院校长， uecip图像处理机器视觉专业系主任   uke文档检索专业系主任</w:t>
            </w:r>
          </w:p>
          <w:p>
            <w:pPr>
              <w:rPr>
                <w:rFonts w:hint="eastAsia"/>
                <w:i w:val="0"/>
                <w:iCs w:val="0"/>
              </w:rPr>
            </w:pPr>
            <w:r>
              <w:rPr>
                <w:rFonts w:hint="eastAsia"/>
                <w:i w:val="0"/>
                <w:iCs w:val="0"/>
              </w:rPr>
              <w:t>Uke图像处理与机器视觉学院首席院长</w:t>
            </w:r>
          </w:p>
          <w:p>
            <w:pPr>
              <w:rPr>
                <w:rFonts w:hint="eastAsia"/>
                <w:i w:val="0"/>
                <w:iCs w:val="0"/>
              </w:rPr>
            </w:pPr>
            <w:r>
              <w:rPr>
                <w:rFonts w:hint="eastAsia"/>
                <w:i w:val="0"/>
                <w:iCs w:val="0"/>
              </w:rPr>
              <w:t>uke终身教育学校副校长</w:t>
            </w:r>
          </w:p>
          <w:p>
            <w:pPr>
              <w:rPr>
                <w:rFonts w:hint="eastAsia" w:eastAsiaTheme="minorEastAsia"/>
                <w:i w:val="0"/>
                <w:iCs w:val="0"/>
                <w:lang w:eastAsia="zh-CN"/>
              </w:rPr>
            </w:pPr>
            <w:r>
              <w:rPr>
                <w:rFonts w:hint="eastAsia"/>
                <w:i w:val="0"/>
                <w:iCs w:val="0"/>
                <w:lang w:eastAsia="zh-CN"/>
              </w:rPr>
              <w:t>靓号研究院</w:t>
            </w:r>
          </w:p>
          <w:p>
            <w:pPr>
              <w:rPr>
                <w:rFonts w:hint="eastAsia" w:ascii="宋体" w:hAnsi="宋体" w:eastAsia="宋体" w:cs="宋体"/>
                <w:i w:val="0"/>
                <w:iCs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经济领域</w:t>
            </w:r>
          </w:p>
        </w:tc>
        <w:tc>
          <w:tcPr>
            <w:tcW w:w="8558" w:type="dxa"/>
          </w:tcPr>
          <w:p>
            <w:pPr>
              <w:rPr>
                <w:rFonts w:hint="eastAsia"/>
                <w:i w:val="0"/>
                <w:iCs w:val="0"/>
              </w:rPr>
            </w:pPr>
            <w:r>
              <w:rPr>
                <w:rFonts w:hint="eastAsia"/>
                <w:i w:val="0"/>
                <w:iCs w:val="0"/>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i w:val="0"/>
                <w:iCs w:val="0"/>
              </w:rPr>
            </w:pPr>
            <w:r>
              <w:rPr>
                <w:rFonts w:hint="eastAsia"/>
                <w:i w:val="0"/>
                <w:iCs w:val="0"/>
              </w:rPr>
              <w:t xml:space="preserve"> Uke软件标准化协会理事长理事长 Uke 数据库与存储标准化协会副会长 </w:t>
            </w:r>
          </w:p>
          <w:p>
            <w:pPr>
              <w:rPr>
                <w:rFonts w:hint="eastAsia"/>
                <w:i w:val="0"/>
                <w:iCs w:val="0"/>
                <w:lang w:val="en-US" w:eastAsia="zh-CN"/>
              </w:rPr>
            </w:pPr>
            <w:r>
              <w:rPr>
                <w:rFonts w:hint="eastAsia"/>
                <w:i w:val="0"/>
                <w:iCs w:val="0"/>
                <w:lang w:eastAsia="zh-CN"/>
              </w:rPr>
              <w:t>直达巴士西北区负责人</w:t>
            </w:r>
            <w:r>
              <w:rPr>
                <w:rFonts w:hint="eastAsia"/>
                <w:i w:val="0"/>
                <w:iCs w:val="0"/>
                <w:lang w:val="en-US" w:eastAsia="zh-CN"/>
              </w:rPr>
              <w:t xml:space="preserve">   直达巴士长沙与西安分部部长</w:t>
            </w:r>
          </w:p>
          <w:p>
            <w:pPr>
              <w:rPr>
                <w:rFonts w:hint="eastAsia"/>
                <w:i w:val="0"/>
                <w:iCs w:val="0"/>
                <w:lang w:val="en-US" w:eastAsia="zh-CN"/>
              </w:rPr>
            </w:pPr>
            <w:r>
              <w:rPr>
                <w:rFonts w:hint="eastAsia"/>
                <w:i w:val="0"/>
                <w:iCs w:val="0"/>
                <w:lang w:val="en-US" w:eastAsia="zh-CN"/>
              </w:rPr>
              <w:t xml:space="preserve">润昌通讯软件事业部总裁 执行长 分部负责人  执行委员会主席 </w:t>
            </w:r>
          </w:p>
          <w:p>
            <w:pPr>
              <w:rPr>
                <w:rFonts w:hint="eastAsia"/>
                <w:i w:val="0"/>
                <w:iCs w:val="0"/>
                <w:lang w:val="en-US" w:eastAsia="zh-CN"/>
              </w:rPr>
            </w:pPr>
            <w:r>
              <w:rPr>
                <w:rFonts w:hint="eastAsia"/>
                <w:i w:val="0"/>
                <w:iCs w:val="0"/>
                <w:lang w:val="en-US" w:eastAsia="zh-CN"/>
              </w:rPr>
              <w:t>Ati经济研究所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历史事业部  ati历史研究院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社会科学领域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社科学院  ati文化部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自然科学领域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Uke研究院院长兼首席研究员 科学家</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Ati自然科学研究院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宗教神学领域</w:t>
            </w:r>
          </w:p>
        </w:tc>
        <w:tc>
          <w:tcPr>
            <w:tcW w:w="8558" w:type="dxa"/>
          </w:tcPr>
          <w:p>
            <w:pPr>
              <w:rPr>
                <w:rFonts w:hint="eastAsia"/>
                <w:i w:val="0"/>
                <w:iCs w:val="0"/>
              </w:rPr>
            </w:pPr>
            <w:r>
              <w:rPr>
                <w:rFonts w:hint="eastAsia"/>
                <w:i w:val="0"/>
                <w:iCs w:val="0"/>
              </w:rPr>
              <w:t>uke宗教与文化融合事务部部长</w:t>
            </w:r>
            <w:r>
              <w:rPr>
                <w:rFonts w:hint="eastAsia"/>
                <w:i w:val="0"/>
                <w:iCs w:val="0"/>
                <w:lang w:val="en-US" w:eastAsia="zh-CN"/>
              </w:rPr>
              <w:t xml:space="preserve">  大师master</w:t>
            </w:r>
          </w:p>
          <w:p>
            <w:pPr>
              <w:rPr>
                <w:rFonts w:hint="eastAsia"/>
                <w:i w:val="0"/>
                <w:iCs w:val="0"/>
                <w:lang w:val="en-US" w:eastAsia="zh-CN"/>
              </w:rPr>
            </w:pPr>
            <w:r>
              <w:rPr>
                <w:rFonts w:hint="eastAsia"/>
                <w:i w:val="0"/>
                <w:iCs w:val="0"/>
              </w:rPr>
              <w:t>uke制度与重大会议委员会委员长</w:t>
            </w:r>
            <w:r>
              <w:rPr>
                <w:rFonts w:hint="eastAsia"/>
                <w:i w:val="0"/>
                <w:iCs w:val="0"/>
                <w:lang w:val="en-US" w:eastAsia="zh-CN"/>
              </w:rPr>
              <w:t xml:space="preserve">    ati宗教事务所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医学领域</w:t>
            </w:r>
          </w:p>
        </w:tc>
        <w:tc>
          <w:tcPr>
            <w:tcW w:w="8558" w:type="dxa"/>
          </w:tcPr>
          <w:p>
            <w:pPr>
              <w:rPr>
                <w:rFonts w:hint="eastAsia"/>
                <w:i w:val="0"/>
                <w:iCs w:val="0"/>
              </w:rPr>
            </w:pPr>
            <w:r>
              <w:rPr>
                <w:rFonts w:hint="eastAsia"/>
                <w:i w:val="0"/>
                <w:iCs w:val="0"/>
              </w:rPr>
              <w:t xml:space="preserve">   Uke医院 与医学院方面的创始人</w:t>
            </w:r>
          </w:p>
          <w:p>
            <w:pPr>
              <w:rPr>
                <w:rFonts w:hint="eastAsia" w:ascii="宋体" w:hAnsi="宋体" w:eastAsia="宋体" w:cs="宋体"/>
                <w:i w:val="0"/>
                <w:iCs w:val="0"/>
                <w:color w:val="000000"/>
                <w:kern w:val="0"/>
                <w:sz w:val="22"/>
                <w:szCs w:val="22"/>
                <w:u w:val="none"/>
                <w:lang w:val="en-US" w:eastAsia="zh-CN" w:bidi="ar"/>
              </w:rPr>
            </w:pPr>
          </w:p>
        </w:tc>
      </w:tr>
    </w:tbl>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 xml:space="preserve"> </w:t>
      </w:r>
    </w:p>
    <w:p>
      <w:pPr>
        <w:rPr>
          <w:rFonts w:hint="eastAsia"/>
          <w:i w:val="0"/>
          <w:iCs w:val="0"/>
        </w:rPr>
      </w:pPr>
    </w:p>
    <w:p>
      <w:pPr>
        <w:rPr>
          <w:rFonts w:hint="eastAsia"/>
          <w:i w:val="0"/>
          <w:iCs w:val="0"/>
        </w:rPr>
      </w:pPr>
      <w:r>
        <w:rPr>
          <w:rFonts w:hint="eastAsia"/>
          <w:i w:val="0"/>
          <w:iCs w:val="0"/>
        </w:rPr>
        <w:t xml:space="preserve">转载请注明来源：attilax的专栏  </w:t>
      </w:r>
      <w:r>
        <w:rPr>
          <w:rFonts w:hint="eastAsia"/>
          <w:i w:val="0"/>
          <w:iCs w:val="0"/>
        </w:rPr>
        <w:fldChar w:fldCharType="begin"/>
      </w:r>
      <w:r>
        <w:rPr>
          <w:rFonts w:hint="eastAsia"/>
          <w:i w:val="0"/>
          <w:iCs w:val="0"/>
        </w:rPr>
        <w:instrText xml:space="preserve"> HYPERLINK "http://blog.csdn.net/attilax" </w:instrText>
      </w:r>
      <w:r>
        <w:rPr>
          <w:rFonts w:hint="eastAsia"/>
          <w:i w:val="0"/>
          <w:iCs w:val="0"/>
        </w:rPr>
        <w:fldChar w:fldCharType="separate"/>
      </w:r>
      <w:r>
        <w:rPr>
          <w:rStyle w:val="16"/>
          <w:rFonts w:hint="eastAsia"/>
          <w:i w:val="0"/>
          <w:iCs w:val="0"/>
        </w:rPr>
        <w:t>http://blog.csdn.net/attilax</w:t>
      </w:r>
      <w:r>
        <w:rPr>
          <w:rFonts w:hint="eastAsia"/>
          <w:i w:val="0"/>
          <w:iCs w:val="0"/>
        </w:rPr>
        <w:fldChar w:fldCharType="end"/>
      </w:r>
    </w:p>
    <w:p>
      <w:pPr>
        <w:rPr>
          <w:rFonts w:hint="eastAsia"/>
          <w:i w:val="0"/>
          <w:iCs w:val="0"/>
        </w:rPr>
      </w:pPr>
      <w:r>
        <w:rPr>
          <w:rFonts w:hint="eastAsia"/>
          <w:i w:val="0"/>
          <w:iCs w:val="0"/>
        </w:rPr>
        <w:fldChar w:fldCharType="begin"/>
      </w:r>
      <w:r>
        <w:rPr>
          <w:rFonts w:hint="eastAsia"/>
          <w:i w:val="0"/>
          <w:iCs w:val="0"/>
        </w:rPr>
        <w:instrText xml:space="preserve"> HYPERLINK "http://www.cnblogs.com/attilax/" </w:instrText>
      </w:r>
      <w:r>
        <w:rPr>
          <w:rFonts w:hint="eastAsia"/>
          <w:i w:val="0"/>
          <w:iCs w:val="0"/>
        </w:rPr>
        <w:fldChar w:fldCharType="separate"/>
      </w:r>
      <w:r>
        <w:rPr>
          <w:rStyle w:val="16"/>
          <w:rFonts w:hint="eastAsia"/>
          <w:i w:val="0"/>
          <w:iCs w:val="0"/>
        </w:rPr>
        <w:t>http://www.cnblogs.com/attilax/</w:t>
      </w:r>
      <w:r>
        <w:rPr>
          <w:rFonts w:hint="eastAsia"/>
          <w:i w:val="0"/>
          <w:iCs w:val="0"/>
        </w:rPr>
        <w:fldChar w:fldCharType="end"/>
      </w:r>
    </w:p>
    <w:p>
      <w:pPr>
        <w:rPr>
          <w:rFonts w:hint="eastAsia"/>
          <w:i w:val="0"/>
          <w:iCs w:val="0"/>
          <w:lang w:val="en-US" w:eastAsia="zh-CN"/>
        </w:rPr>
      </w:pPr>
      <w:r>
        <w:rPr>
          <w:rFonts w:hint="eastAsia"/>
          <w:i w:val="0"/>
          <w:iCs w:val="0"/>
          <w:lang w:val="en-US" w:eastAsia="zh-CN"/>
        </w:rPr>
        <w:t>Microblog</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"http://weibo.com/u/5941179815" </w:instrText>
      </w:r>
      <w:r>
        <w:rPr>
          <w:rFonts w:hint="eastAsia"/>
          <w:i w:val="0"/>
          <w:iCs w:val="0"/>
          <w:lang w:val="en-US" w:eastAsia="zh-CN"/>
        </w:rPr>
        <w:fldChar w:fldCharType="separate"/>
      </w:r>
      <w:r>
        <w:rPr>
          <w:rStyle w:val="16"/>
          <w:rFonts w:hint="eastAsia"/>
          <w:i w:val="0"/>
          <w:iCs w:val="0"/>
          <w:lang w:val="en-US" w:eastAsia="zh-CN"/>
        </w:rPr>
        <w:t>http://weibo.com/u/5941179815</w:t>
      </w:r>
      <w:r>
        <w:rPr>
          <w:rFonts w:hint="eastAsia"/>
          <w:i w:val="0"/>
          <w:iCs w:val="0"/>
          <w:lang w:val="en-US" w:eastAsia="zh-CN"/>
        </w:rPr>
        <w:fldChar w:fldCharType="end"/>
      </w:r>
      <w:r>
        <w:rPr>
          <w:rFonts w:hint="eastAsia"/>
          <w:i w:val="0"/>
          <w:iCs w:val="0"/>
          <w:lang w:val="en-US" w:eastAsia="zh-CN"/>
        </w:rPr>
        <w:t xml:space="preserve">   (common attilax)</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"https://weibo.com/p/1005055941179815" </w:instrText>
      </w:r>
      <w:r>
        <w:rPr>
          <w:rFonts w:hint="eastAsia"/>
          <w:i w:val="0"/>
          <w:iCs w:val="0"/>
          <w:lang w:val="en-US" w:eastAsia="zh-CN"/>
        </w:rPr>
        <w:fldChar w:fldCharType="separate"/>
      </w:r>
      <w:r>
        <w:rPr>
          <w:rStyle w:val="16"/>
          <w:rFonts w:hint="eastAsia"/>
          <w:i w:val="0"/>
          <w:iCs w:val="0"/>
          <w:lang w:val="en-US" w:eastAsia="zh-CN"/>
        </w:rPr>
        <w:t>https://weibo.com/p/1005055941179815</w:t>
      </w:r>
      <w:r>
        <w:rPr>
          <w:rFonts w:hint="eastAsia"/>
          <w:i w:val="0"/>
          <w:iCs w:val="0"/>
          <w:lang w:val="en-US" w:eastAsia="zh-CN"/>
        </w:rPr>
        <w:fldChar w:fldCharType="end"/>
      </w:r>
      <w:r>
        <w:rPr>
          <w:rFonts w:hint="eastAsia"/>
          <w:i w:val="0"/>
          <w:iCs w:val="0"/>
          <w:lang w:val="en-US" w:eastAsia="zh-CN"/>
        </w:rPr>
        <w:t xml:space="preserve">  （attilax201707,bek weibo）</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"http://weibo.com/u/5487832265" </w:instrText>
      </w:r>
      <w:r>
        <w:rPr>
          <w:rFonts w:hint="eastAsia"/>
          <w:i w:val="0"/>
          <w:iCs w:val="0"/>
          <w:lang w:val="en-US" w:eastAsia="zh-CN"/>
        </w:rPr>
        <w:fldChar w:fldCharType="separate"/>
      </w:r>
      <w:r>
        <w:rPr>
          <w:rStyle w:val="16"/>
          <w:rFonts w:hint="eastAsia"/>
          <w:i w:val="0"/>
          <w:iCs w:val="0"/>
          <w:lang w:val="en-US" w:eastAsia="zh-CN"/>
        </w:rPr>
        <w:t>http://weibo.com/u/5487832265</w:t>
      </w:r>
      <w:r>
        <w:rPr>
          <w:rFonts w:hint="eastAsia"/>
          <w:i w:val="0"/>
          <w:iCs w:val="0"/>
          <w:lang w:val="en-US" w:eastAsia="zh-CN"/>
        </w:rPr>
        <w:fldChar w:fldCharType="end"/>
      </w:r>
      <w:r>
        <w:rPr>
          <w:rFonts w:hint="eastAsia"/>
          <w:i w:val="0"/>
          <w:iCs w:val="0"/>
          <w:lang w:val="en-US" w:eastAsia="zh-CN"/>
        </w:rPr>
        <w:t xml:space="preserve"> (tech,for blog auto gene)</w:t>
      </w:r>
    </w:p>
    <w:p>
      <w:pPr>
        <w:rPr>
          <w:rFonts w:hint="eastAsia"/>
          <w:i w:val="0"/>
          <w:iCs w:val="0"/>
          <w:lang w:val="en-US" w:eastAsia="zh-CN"/>
        </w:rPr>
      </w:pPr>
      <w:r>
        <w:rPr>
          <w:rFonts w:hint="eastAsia"/>
          <w:i w:val="0"/>
          <w:iCs w:val="0"/>
          <w:lang w:val="en-US" w:eastAsia="zh-CN"/>
        </w:rPr>
        <w:t>知乎空间</w:t>
      </w:r>
    </w:p>
    <w:p>
      <w:pPr>
        <w:rPr>
          <w:rFonts w:hint="eastAsia"/>
          <w:i w:val="0"/>
          <w:iCs w:val="0"/>
          <w:lang w:val="en-US" w:eastAsia="zh-CN"/>
        </w:rPr>
      </w:pPr>
      <w:r>
        <w:rPr>
          <w:rFonts w:hint="eastAsia"/>
          <w:i w:val="0"/>
          <w:iCs w:val="0"/>
          <w:lang w:val="en-US" w:eastAsia="zh-CN"/>
        </w:rPr>
        <w:t>https://www.zhihu.com/people/ati-att/activities</w:t>
      </w:r>
    </w:p>
    <w:p>
      <w:pPr>
        <w:rPr>
          <w:rFonts w:hint="eastAsia"/>
          <w:i w:val="0"/>
          <w:iCs w:val="0"/>
          <w:lang w:val="en-US" w:eastAsia="zh-CN"/>
        </w:rPr>
      </w:pPr>
      <w:r>
        <w:rPr>
          <w:rFonts w:hint="eastAsia"/>
          <w:i w:val="0"/>
          <w:iCs w:val="0"/>
          <w:lang w:val="en-US" w:eastAsia="zh-CN"/>
        </w:rPr>
        <w:t>Qq 1466519819  小号112237553</w:t>
      </w:r>
    </w:p>
    <w:p>
      <w:pPr>
        <w:rPr>
          <w:rFonts w:hint="eastAsia"/>
          <w:i w:val="0"/>
          <w:iCs w:val="0"/>
          <w:lang w:val="en-US" w:eastAsia="zh-CN"/>
        </w:rPr>
      </w:pPr>
      <w:r>
        <w:rPr>
          <w:rFonts w:hint="eastAsia"/>
          <w:i w:val="0"/>
          <w:iCs w:val="0"/>
          <w:lang w:val="en-US" w:eastAsia="zh-CN"/>
        </w:rPr>
        <w:t xml:space="preserve"> 微信attilax  小号attilax201708</w:t>
      </w:r>
    </w:p>
    <w:p>
      <w:pPr>
        <w:rPr>
          <w:rFonts w:hint="eastAsia"/>
          <w:i w:val="0"/>
          <w:iCs w:val="0"/>
          <w:lang w:val="en-US" w:eastAsia="zh-CN"/>
        </w:rPr>
      </w:pPr>
      <w:r>
        <w:rPr>
          <w:rFonts w:hint="eastAsia"/>
          <w:i w:val="0"/>
          <w:iCs w:val="0"/>
          <w:lang w:val="en-US" w:eastAsia="zh-CN"/>
        </w:rPr>
        <w:t>微博 attilax2016   小号attilax201707</w:t>
      </w: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--Atiend  v</w:t>
      </w:r>
      <w:bookmarkEnd w:id="64"/>
      <w:r>
        <w:rPr>
          <w:rFonts w:hint="eastAsia"/>
          <w:i w:val="0"/>
          <w:iCs w:val="0"/>
          <w:lang w:val="en-US" w:eastAsia="zh-CN"/>
        </w:rPr>
        <w:t>19</w:t>
      </w:r>
    </w:p>
    <w:bookmarkEnd w:id="65"/>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8" w:usb3="00000000" w:csb0="0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RobotoDraft">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D3218C"/>
    <w:multiLevelType w:val="multilevel"/>
    <w:tmpl w:val="F0D3218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68E3396"/>
    <w:multiLevelType w:val="multilevel"/>
    <w:tmpl w:val="568E339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40DE9"/>
    <w:rsid w:val="03571950"/>
    <w:rsid w:val="0E651010"/>
    <w:rsid w:val="13373D71"/>
    <w:rsid w:val="14585153"/>
    <w:rsid w:val="16967F52"/>
    <w:rsid w:val="16FB2464"/>
    <w:rsid w:val="1AB13D2B"/>
    <w:rsid w:val="1AD24DC4"/>
    <w:rsid w:val="1B222EC4"/>
    <w:rsid w:val="1B285DF7"/>
    <w:rsid w:val="1F302BFE"/>
    <w:rsid w:val="1F6E7DAD"/>
    <w:rsid w:val="1FB17D90"/>
    <w:rsid w:val="21A71857"/>
    <w:rsid w:val="26347327"/>
    <w:rsid w:val="27807113"/>
    <w:rsid w:val="280D0952"/>
    <w:rsid w:val="286F381E"/>
    <w:rsid w:val="2CEC5FAB"/>
    <w:rsid w:val="2D8406F9"/>
    <w:rsid w:val="342F0A56"/>
    <w:rsid w:val="34E05D03"/>
    <w:rsid w:val="35DE693F"/>
    <w:rsid w:val="39F90012"/>
    <w:rsid w:val="3A906887"/>
    <w:rsid w:val="4175227F"/>
    <w:rsid w:val="41AD5725"/>
    <w:rsid w:val="43AC325D"/>
    <w:rsid w:val="4A2C5EAA"/>
    <w:rsid w:val="4AB1396D"/>
    <w:rsid w:val="4B850E75"/>
    <w:rsid w:val="4DB85F23"/>
    <w:rsid w:val="4FB254B4"/>
    <w:rsid w:val="536D2D98"/>
    <w:rsid w:val="57740DE9"/>
    <w:rsid w:val="5A664E7F"/>
    <w:rsid w:val="678F0C58"/>
    <w:rsid w:val="68227D19"/>
    <w:rsid w:val="6C816A6A"/>
    <w:rsid w:val="70A17A0E"/>
    <w:rsid w:val="750407AD"/>
    <w:rsid w:val="76472EA7"/>
    <w:rsid w:val="77BD3626"/>
    <w:rsid w:val="78636345"/>
    <w:rsid w:val="79F73F4C"/>
    <w:rsid w:val="7EA15A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hyperlink" Target="http://baike.baidu.com/pic/&#229;&#128;&#146;&#230;&#142;&#146;&#231;&#180;&#162;&#229;&#188;&#149;/11001569/0/91529822720e0cf3226631b10b46f21fbf09aae3?fr=lemma%26ct=single" TargetMode="External"/><Relationship Id="rId8" Type="http://schemas.openxmlformats.org/officeDocument/2006/relationships/hyperlink" Target="http://baike.baidu.com/pic/&#229;&#128;&#146;&#230;&#142;&#146;&#231;&#180;&#162;&#229;&#188;&#149;/11001569/0/7e3e6709c93d70cf4f56d547f9dcd100bba12bcf?fr=lemma%26ct=single" TargetMode="External"/><Relationship Id="rId7" Type="http://schemas.openxmlformats.org/officeDocument/2006/relationships/hyperlink" Target="http://baike.baidu.com/pic/&#229;&#128;&#146;&#230;&#142;&#146;&#231;&#180;&#162;&#229;&#188;&#149;/11001569/0/9d82d158ccbf6c81fe5e32a2bd3eb13533fa400a?fr=lemma%26ct=single" TargetMode="External"/><Relationship Id="rId6" Type="http://schemas.openxmlformats.org/officeDocument/2006/relationships/image" Target="http://hi.csdn.net/attachment/201202/13/0_1329141580k34Q.gif" TargetMode="External"/><Relationship Id="rId5" Type="http://schemas.openxmlformats.org/officeDocument/2006/relationships/image" Target="../NULL"/><Relationship Id="rId4" Type="http://schemas.openxmlformats.org/officeDocument/2006/relationships/hyperlink" Target="http://baike.baidu.com/pic/&#229;&#128;&#146;&#230;&#142;&#146;&#231;&#180;&#162;&#229;&#188;&#149;/11001569/0/810a19d8bc3eb13552efcef1a71ea8d3fd1f444b?fr=lemma%26ct=single"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2018-02-04T10:54:00Z</dcterms:created>
  <dc:creator>ATI老哇的爪子007</dc:creator>
  <cp:lastModifiedBy>ATI老哇的爪子007</cp:lastModifiedBy>
  <dcterms:modified xsi:type="dcterms:W3CDTF">2018-02-04T12:56:36Z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