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Atitit.全文检索引擎 以及 分词引擎 的设计</w:t>
      </w: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_Toc5611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分词引擎 的设计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_Toc5611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_Toc13873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分词的方法有按照字数法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_Toc20297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词库法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_Toc20297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_Toc21943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asciiTheme="minorHAnsi" w:hAnsiTheme="minorHAnsi" w:eastAsiaTheme="minorEastAsia" w:cstheme="minorBidi"/>
          <w:kern w:val="2"/>
          <w:szCs w:val="24"/>
          <w:lang w:val="en-US" w:eastAsia="zh-CN" w:bidi="ar-SA"/>
        </w:rPr>
        <w:t>基于词频度统计的</w:t>
      </w:r>
      <w:r>
        <w:rPr>
          <w:rFonts w:hint="default" w:asciiTheme="minorHAnsi" w:hAnsiTheme="minorHAnsi" w:eastAsiaTheme="minorEastAsia" w:cstheme="minorBidi"/>
          <w:kern w:val="2"/>
          <w:szCs w:val="24"/>
          <w:lang w:val="en-US" w:eastAsia="zh-CN" w:bidi="ar-SA"/>
        </w:rPr>
        <w:t>分词方法和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_Toc20224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default" w:asciiTheme="minorHAnsi" w:hAnsiTheme="minorHAnsi" w:eastAsiaTheme="minorEastAsia" w:cstheme="minorBidi"/>
          <w:kern w:val="2"/>
          <w:szCs w:val="24"/>
          <w:lang w:val="en-US" w:eastAsia="zh-CN" w:bidi="ar-SA"/>
        </w:rPr>
        <w:t>基于知识理解的分词方法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_Toc20224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_Toc30814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分词引擎的参数与规模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_Toc30814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_Toc19396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Code----按照字数法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_Toc30078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全文检索引擎的设计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_Toc30078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_Toc5439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倒排索引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_Toc1307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宋体" w:cs="Arial"/>
          <w:i w:val="0"/>
          <w:caps w:val="0"/>
          <w:spacing w:val="0"/>
          <w:kern w:val="0"/>
          <w:szCs w:val="21"/>
          <w:shd w:val="clear" w:fill="FFFFFF"/>
          <w:lang w:val="en-US" w:eastAsia="zh-CN" w:bidi="ar"/>
        </w:rPr>
        <w:t xml:space="preserve">.2. </w:t>
      </w:r>
      <w:r>
        <w:rPr>
          <w:rFonts w:hint="eastAsia" w:ascii="Arial" w:hAnsi="Arial" w:eastAsia="宋体" w:cs="Arial"/>
          <w:i w:val="0"/>
          <w:caps w:val="0"/>
          <w:color w:val="333333"/>
          <w:spacing w:val="0"/>
          <w:kern w:val="0"/>
          <w:szCs w:val="21"/>
          <w:shd w:val="clear" w:fill="FFFFFF"/>
          <w:lang w:val="en-US" w:eastAsia="zh-CN" w:bidi="ar"/>
        </w:rPr>
        <w:t>倒排索引主要由两个部分组成：“单词词典”和“倒排文件”。</w:t>
      </w:r>
      <w:r>
        <w:rPr>
          <w:rFonts w:hint="default" w:ascii="Arial" w:hAnsi="Arial" w:eastAsia="宋体" w:cs="Arial"/>
          <w:i w:val="0"/>
          <w:caps w:val="0"/>
          <w:color w:val="333333"/>
          <w:spacing w:val="0"/>
          <w:kern w:val="0"/>
          <w:szCs w:val="21"/>
          <w:shd w:val="clear" w:fill="FFFFFF"/>
          <w:lang w:val="en-US" w:eastAsia="zh-CN" w:bidi="ar"/>
        </w:rPr>
        <w:t xml:space="preserve">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_Toc5726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宋体" w:cs="Arial"/>
          <w:i w:val="0"/>
          <w:caps w:val="0"/>
          <w:spacing w:val="0"/>
          <w:kern w:val="0"/>
          <w:szCs w:val="21"/>
          <w:shd w:val="clear" w:fill="FFFFFF"/>
          <w:lang w:val="en-US" w:eastAsia="zh-CN" w:bidi="ar"/>
        </w:rPr>
        <w:t xml:space="preserve">.3. </w:t>
      </w:r>
      <w:r>
        <w:rPr>
          <w:rFonts w:hint="default" w:ascii="Arial" w:hAnsi="Arial" w:eastAsia="宋体" w:cs="Arial"/>
          <w:i w:val="0"/>
          <w:caps w:val="0"/>
          <w:color w:val="333333"/>
          <w:spacing w:val="0"/>
          <w:kern w:val="0"/>
          <w:szCs w:val="21"/>
          <w:shd w:val="clear" w:fill="FFFFFF"/>
          <w:lang w:val="en-US" w:eastAsia="zh-CN" w:bidi="ar"/>
        </w:rPr>
        <w:t>倒排索引</w:t>
      </w:r>
      <w:r>
        <w:rPr>
          <w:rFonts w:hint="default" w:ascii="Arial" w:hAnsi="Arial" w:eastAsia="宋体" w:cs="Arial"/>
          <w:i w:val="0"/>
          <w:caps w:val="0"/>
          <w:color w:val="3366CC"/>
          <w:spacing w:val="0"/>
          <w:kern w:val="0"/>
          <w:szCs w:val="18"/>
          <w:shd w:val="clear" w:fill="FFFFFF"/>
          <w:vertAlign w:val="baseline"/>
          <w:lang w:val="en-US" w:eastAsia="zh-CN" w:bidi="ar"/>
        </w:rPr>
        <w:t>[2]</w:t>
      </w:r>
      <w:r>
        <w:rPr>
          <w:rFonts w:hint="default" w:ascii="Arial" w:hAnsi="Arial" w:eastAsia="宋体" w:cs="Arial"/>
          <w:i w:val="0"/>
          <w:caps w:val="0"/>
          <w:color w:val="136EC2"/>
          <w:spacing w:val="0"/>
          <w:kern w:val="0"/>
          <w:szCs w:val="0"/>
          <w:shd w:val="clear" w:fill="FFFFFF"/>
          <w:lang w:val="en-US" w:eastAsia="zh-CN" w:bidi="ar"/>
        </w:rPr>
        <w:t> </w:t>
      </w:r>
      <w:r>
        <w:rPr>
          <w:rFonts w:hint="default" w:ascii="Arial" w:hAnsi="Arial" w:eastAsia="宋体" w:cs="Arial"/>
          <w:i w:val="0"/>
          <w:caps w:val="0"/>
          <w:color w:val="333333"/>
          <w:spacing w:val="0"/>
          <w:kern w:val="0"/>
          <w:szCs w:val="21"/>
          <w:shd w:val="clear" w:fill="FFFFFF"/>
          <w:lang w:val="en-US" w:eastAsia="zh-CN" w:bidi="ar"/>
        </w:rPr>
        <w:t> 有两种不同的反向索引形式：</w:t>
      </w:r>
      <w:r>
        <w:rPr>
          <w:rFonts w:hint="default"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　　一条记录的水平反向索引（或者反向档案索引）包含每个引用单词的文档的列表。</w:t>
      </w:r>
      <w:r>
        <w:rPr>
          <w:rFonts w:hint="default"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　　一个单词的水平反向索引（或者完全反向索引）又包含每个单词在一个文档中的位置。</w:t>
      </w:r>
      <w:r>
        <w:rPr>
          <w:rFonts w:hint="default"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　　后者的形式提供了更多的兼容性（比如短语搜索），但是需要更多的时间和空间来创建。</w:t>
      </w:r>
      <w:r>
        <w:rPr>
          <w:rFonts w:hint="default"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　　现代搜索引擎的索引</w:t>
      </w:r>
      <w:r>
        <w:rPr>
          <w:rFonts w:hint="default" w:ascii="Arial" w:hAnsi="Arial" w:eastAsia="宋体" w:cs="Arial"/>
          <w:i w:val="0"/>
          <w:caps w:val="0"/>
          <w:color w:val="3366CC"/>
          <w:spacing w:val="0"/>
          <w:kern w:val="0"/>
          <w:szCs w:val="18"/>
          <w:shd w:val="clear" w:fill="FFFFFF"/>
          <w:vertAlign w:val="baseline"/>
          <w:lang w:val="en-US" w:eastAsia="zh-CN" w:bidi="ar"/>
        </w:rPr>
        <w:t>[3]</w:t>
      </w:r>
      <w:r>
        <w:rPr>
          <w:rFonts w:hint="default" w:ascii="Arial" w:hAnsi="Arial" w:eastAsia="宋体" w:cs="Arial"/>
          <w:i w:val="0"/>
          <w:caps w:val="0"/>
          <w:color w:val="136EC2"/>
          <w:spacing w:val="0"/>
          <w:kern w:val="0"/>
          <w:szCs w:val="0"/>
          <w:shd w:val="clear" w:fill="FFFFFF"/>
          <w:lang w:val="en-US" w:eastAsia="zh-CN" w:bidi="ar"/>
        </w:rPr>
        <w:t> </w:t>
      </w:r>
      <w:r>
        <w:rPr>
          <w:rFonts w:hint="default" w:ascii="Arial" w:hAnsi="Arial" w:eastAsia="宋体" w:cs="Arial"/>
          <w:i w:val="0"/>
          <w:caps w:val="0"/>
          <w:color w:val="333333"/>
          <w:spacing w:val="0"/>
          <w:kern w:val="0"/>
          <w:szCs w:val="21"/>
          <w:shd w:val="clear" w:fill="FFFFFF"/>
          <w:lang w:val="en-US" w:eastAsia="zh-CN" w:bidi="ar"/>
        </w:rPr>
        <w:t> 都是基于倒排索引。相比“签名文件”、“后缀树”等索引结构，“倒排索引”是实现单词到文档映射关系的最佳实现方式和最有效的索引结构.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_Toc5504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倒排列表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_Toc16135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.5. </w:t>
      </w:r>
      <w:r>
        <w:rPr>
          <w:rFonts w:hint="default" w:asciiTheme="minorHAnsi" w:hAnsiTheme="minorHAnsi" w:eastAsiaTheme="minorEastAsia" w:cstheme="minorBidi"/>
          <w:kern w:val="2"/>
          <w:szCs w:val="24"/>
          <w:lang w:val="en-US" w:eastAsia="zh-CN" w:bidi="ar-SA"/>
        </w:rPr>
        <w:t>索引的构建[4]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_Toc16135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索引的存储：：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_Toc14463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2"/>
          <w:szCs w:val="24"/>
          <w:lang w:val="en-US" w:eastAsia="zh-CN" w:bidi="ar-SA"/>
        </w:rPr>
        <w:t xml:space="preserve">.6.1. </w:t>
      </w:r>
      <w:r>
        <w:rPr>
          <w:rFonts w:hint="eastAsia" w:asciiTheme="minorHAnsi" w:hAnsiTheme="minorHAnsi" w:eastAsiaTheme="minorEastAsia" w:cstheme="minorBidi"/>
          <w:kern w:val="2"/>
          <w:szCs w:val="24"/>
          <w:lang w:val="en-US" w:eastAsia="zh-CN" w:bidi="ar-SA"/>
        </w:rPr>
        <w:t>数据库法：推荐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_Toc14463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_Toc14682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微软雅黑" w:hAnsi="微软雅黑" w:eastAsia="微软雅黑" w:cs="微软雅黑"/>
          <w:i w:val="0"/>
          <w:caps w:val="0"/>
          <w:spacing w:val="0"/>
          <w:kern w:val="2"/>
          <w:szCs w:val="27"/>
          <w:bdr w:val="none" w:color="auto" w:sz="0" w:space="0"/>
          <w:shd w:val="clear" w:fill="FFFFFF"/>
          <w:lang w:val="en-US" w:eastAsia="zh-CN" w:bidi="ar-SA"/>
        </w:rPr>
        <w:t xml:space="preserve">.6.2. </w:t>
      </w:r>
      <w:r>
        <w:rPr>
          <w:rFonts w:hint="eastAsia" w:ascii="微软雅黑" w:hAnsi="微软雅黑" w:eastAsia="微软雅黑" w:cs="微软雅黑"/>
          <w:i w:val="0"/>
          <w:caps w:val="0"/>
          <w:color w:val="333333"/>
          <w:spacing w:val="0"/>
          <w:kern w:val="2"/>
          <w:szCs w:val="27"/>
          <w:shd w:val="clear" w:fill="FFFFFF"/>
          <w:lang w:val="en-US" w:eastAsia="zh-CN" w:bidi="ar-SA"/>
        </w:rPr>
        <w:t>合并法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微软雅黑" w:hAnsi="微软雅黑" w:eastAsia="微软雅黑" w:cs="微软雅黑"/>
          <w:i w:val="0"/>
          <w:caps w:val="0"/>
          <w:color w:val="333333"/>
          <w:spacing w:val="0"/>
          <w:kern w:val="2"/>
          <w:szCs w:val="27"/>
          <w:bdr w:val="none" w:color="auto" w:sz="0" w:space="0"/>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_Toc8715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宋体" w:hAnsi="宋体" w:eastAsia="宋体" w:cs="宋体"/>
          <w:i w:val="0"/>
          <w:caps w:val="0"/>
          <w:spacing w:val="0"/>
          <w:kern w:val="2"/>
          <w:szCs w:val="18"/>
          <w:bdr w:val="none" w:color="auto" w:sz="0" w:space="0"/>
          <w:shd w:val="clear" w:fill="FFFFFF"/>
          <w:lang w:val="en-US" w:eastAsia="zh-CN" w:bidi="ar-SA"/>
        </w:rPr>
        <w:t xml:space="preserve">.7. </w:t>
      </w:r>
      <w:r>
        <w:rPr>
          <w:rFonts w:hint="eastAsia" w:ascii="微软雅黑" w:hAnsi="微软雅黑" w:eastAsia="微软雅黑" w:cs="微软雅黑"/>
          <w:i w:val="0"/>
          <w:caps w:val="0"/>
          <w:color w:val="000000"/>
          <w:spacing w:val="0"/>
          <w:kern w:val="2"/>
          <w:szCs w:val="33"/>
          <w:shd w:val="clear" w:fill="FFFFFF"/>
          <w:lang w:val="en-US" w:eastAsia="zh-CN" w:bidi="ar-SA"/>
        </w:rPr>
        <w:t>索引更新策略</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_Toc8715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888888"/>
          <w:spacing w:val="0"/>
          <w:kern w:val="2"/>
          <w:szCs w:val="18"/>
          <w:bdr w:val="none" w:color="auto" w:sz="0" w:space="0"/>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_Toc29217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索引规模预估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rPr>
          <w:rFonts w:hint="eastAsia"/>
          <w:lang w:val="en-US" w:eastAsia="zh-CN"/>
        </w:rPr>
      </w:pPr>
    </w:p>
    <w:p>
      <w:pPr>
        <w:pStyle w:val="2"/>
        <w:rPr>
          <w:rFonts w:hint="eastAsia"/>
          <w:lang w:val="en-US" w:eastAsia="zh-CN"/>
        </w:rPr>
      </w:pPr>
      <w:bookmarkStart w:id="0" w:name="_Toc5611"/>
      <w:r>
        <w:rPr>
          <w:rFonts w:hint="eastAsia"/>
          <w:lang w:val="en-US" w:eastAsia="zh-CN"/>
        </w:rPr>
        <w:t>分词引擎 的设计</w:t>
      </w:r>
      <w:bookmarkEnd w:id="0"/>
    </w:p>
    <w:p>
      <w:pPr>
        <w:pStyle w:val="3"/>
        <w:rPr>
          <w:rFonts w:hint="eastAsia"/>
          <w:lang w:val="en-US" w:eastAsia="zh-CN"/>
        </w:rPr>
      </w:pPr>
      <w:bookmarkStart w:id="1" w:name="_Toc13873"/>
      <w:r>
        <w:rPr>
          <w:rFonts w:hint="eastAsia"/>
          <w:lang w:val="en-US" w:eastAsia="zh-CN"/>
        </w:rPr>
        <w:t>分词的方法有按照字数法</w:t>
      </w:r>
      <w:bookmarkEnd w:id="1"/>
    </w:p>
    <w:p>
      <w:pPr>
        <w:pStyle w:val="3"/>
        <w:ind w:left="575" w:leftChars="0" w:hanging="575" w:firstLineChars="0"/>
        <w:rPr>
          <w:rFonts w:hint="eastAsia"/>
          <w:lang w:val="en-US" w:eastAsia="zh-CN"/>
        </w:rPr>
      </w:pPr>
      <w:bookmarkStart w:id="2" w:name="_Toc20297"/>
      <w:r>
        <w:rPr>
          <w:rFonts w:hint="eastAsia"/>
          <w:lang w:val="en-US" w:eastAsia="zh-CN"/>
        </w:rPr>
        <w:t>词库法</w:t>
      </w:r>
      <w:bookmarkEnd w:id="2"/>
    </w:p>
    <w:p>
      <w:pPr>
        <w:pStyle w:val="3"/>
        <w:rPr>
          <w:rFonts w:hint="default"/>
        </w:rPr>
      </w:pPr>
      <w:bookmarkStart w:id="3" w:name="_Toc21943"/>
      <w:r>
        <w:t>基于词频度统计的</w:t>
      </w:r>
      <w:r>
        <w:rPr>
          <w:rFonts w:hint="default"/>
        </w:rPr>
        <w:t>分词方法和</w:t>
      </w:r>
      <w:bookmarkEnd w:id="3"/>
    </w:p>
    <w:p>
      <w:pPr>
        <w:pStyle w:val="3"/>
        <w:rPr>
          <w:rFonts w:hint="eastAsia"/>
          <w:lang w:val="en-US" w:eastAsia="zh-CN"/>
        </w:rPr>
      </w:pPr>
      <w:bookmarkStart w:id="4" w:name="_Toc20224"/>
      <w:r>
        <w:rPr>
          <w:rFonts w:hint="default"/>
        </w:rPr>
        <w:t>基于知识理解的分词方法</w:t>
      </w:r>
      <w:bookmarkEnd w:id="4"/>
    </w:p>
    <w:p>
      <w:pPr>
        <w:rPr>
          <w:rFonts w:hint="default"/>
        </w:rPr>
      </w:pPr>
    </w:p>
    <w:p>
      <w:pPr>
        <w:pStyle w:val="2"/>
        <w:rPr>
          <w:rFonts w:hint="eastAsia"/>
          <w:lang w:val="en-US" w:eastAsia="zh-CN"/>
        </w:rPr>
      </w:pPr>
      <w:bookmarkStart w:id="5" w:name="_Toc30814"/>
      <w:r>
        <w:rPr>
          <w:rFonts w:hint="eastAsia"/>
          <w:lang w:eastAsia="zh-CN"/>
        </w:rPr>
        <w:t>分词引擎的参数与规模</w:t>
      </w:r>
      <w:bookmarkEnd w:id="5"/>
    </w:p>
    <w:p>
      <w:pPr>
        <w:rPr>
          <w:rFonts w:hint="eastAsia"/>
          <w:lang w:eastAsia="zh-CN"/>
        </w:rPr>
      </w:pPr>
      <w:r>
        <w:rPr>
          <w:rFonts w:hint="eastAsia"/>
          <w:lang w:eastAsia="zh-CN"/>
        </w:rPr>
        <w:t>最长词长</w:t>
      </w:r>
      <w:r>
        <w:rPr>
          <w:rFonts w:hint="eastAsia"/>
          <w:lang w:val="en-US" w:eastAsia="zh-CN"/>
        </w:rPr>
        <w:t>==5    最短2个汉字</w:t>
      </w:r>
    </w:p>
    <w:p>
      <w:pPr>
        <w:rPr>
          <w:rFonts w:hint="eastAsia"/>
          <w:lang w:val="en-US" w:eastAsia="zh-CN"/>
        </w:rPr>
      </w:pPr>
      <w:r>
        <w:rPr>
          <w:rFonts w:hint="eastAsia"/>
          <w:lang w:eastAsia="zh-CN"/>
        </w:rPr>
        <w:t>字数与总督分词单词数量比</w:t>
      </w:r>
      <w:r>
        <w:rPr>
          <w:rFonts w:hint="eastAsia"/>
          <w:lang w:val="en-US" w:eastAsia="zh-CN"/>
        </w:rPr>
        <w:t xml:space="preserve"> 约为  字数×（</w:t>
      </w:r>
      <w:r>
        <w:rPr>
          <w:rFonts w:hint="eastAsia"/>
          <w:lang w:eastAsia="zh-CN"/>
        </w:rPr>
        <w:t>最长词长</w:t>
      </w:r>
      <w:r>
        <w:rPr>
          <w:rFonts w:hint="eastAsia"/>
          <w:lang w:val="en-US" w:eastAsia="zh-CN"/>
        </w:rPr>
        <w:t>-1）</w:t>
      </w:r>
    </w:p>
    <w:p>
      <w:pPr>
        <w:rPr>
          <w:rFonts w:hint="eastAsia"/>
          <w:lang w:val="en-US" w:eastAsia="zh-CN"/>
        </w:rPr>
      </w:pPr>
      <w:r>
        <w:rPr>
          <w:rFonts w:hint="eastAsia"/>
          <w:lang w:val="en-US" w:eastAsia="zh-CN"/>
        </w:rPr>
        <w:t>3k字文章生成6k单词。。</w:t>
      </w:r>
    </w:p>
    <w:p>
      <w:pPr>
        <w:rPr>
          <w:rFonts w:hint="eastAsia"/>
          <w:lang w:val="en-US" w:eastAsia="zh-CN"/>
        </w:rPr>
      </w:pPr>
    </w:p>
    <w:p>
      <w:pPr>
        <w:pStyle w:val="3"/>
        <w:rPr>
          <w:rFonts w:hint="eastAsia"/>
          <w:lang w:val="en-US" w:eastAsia="zh-CN"/>
        </w:rPr>
      </w:pPr>
      <w:bookmarkStart w:id="6" w:name="_Toc19396"/>
      <w:r>
        <w:rPr>
          <w:rFonts w:hint="eastAsia"/>
          <w:lang w:val="en-US" w:eastAsia="zh-CN"/>
        </w:rPr>
        <w:t>Code----按照字数法</w:t>
      </w:r>
      <w:bookmarkEnd w:id="6"/>
    </w:p>
    <w:p>
      <w:pPr>
        <w:rPr>
          <w:rFonts w:hint="eastAsia"/>
          <w:lang w:val="en-US" w:eastAsia="zh-CN"/>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SegmentUtil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s</w:t>
      </w:r>
      <w:r>
        <w:rPr>
          <w:rFonts w:hint="eastAsia" w:ascii="Consolas" w:hAnsi="Consolas" w:eastAsia="Consolas"/>
          <w:color w:val="000000"/>
          <w:sz w:val="24"/>
        </w:rPr>
        <w:t xml:space="preserve"> = </w:t>
      </w:r>
      <w:r>
        <w:rPr>
          <w:rFonts w:hint="eastAsia" w:ascii="Consolas" w:hAnsi="Consolas" w:eastAsia="Consolas"/>
          <w:color w:val="2A00FF"/>
          <w:sz w:val="24"/>
        </w:rPr>
        <w:t>"倒排索引源于实际应用中需要根据属性的值来查找记录"</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。这种索引表中的每一项都包括一个属性值和具有该属性值的各记录的地址。由于不是由记录来确定属性值，而是由属性值来确定记录的位置，因而称为倒排索引(inverted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index)。带有倒排索引的文件我们称为倒排索引文件，简称倒排文件(inverted file)。";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max</w:t>
      </w:r>
      <w:r>
        <w:rPr>
          <w:rFonts w:hint="eastAsia" w:ascii="Consolas" w:hAnsi="Consolas" w:eastAsia="Consolas"/>
          <w:color w:val="000000"/>
          <w:sz w:val="24"/>
        </w:rPr>
        <w:t xml:space="preserve"> = 5;</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li</w:t>
      </w:r>
      <w:r>
        <w:rPr>
          <w:rFonts w:hint="eastAsia" w:ascii="Consolas" w:hAnsi="Consolas" w:eastAsia="Consolas"/>
          <w:color w:val="000000"/>
          <w:sz w:val="24"/>
        </w:rPr>
        <w:t xml:space="preserve"> = </w:t>
      </w:r>
      <w:r>
        <w:rPr>
          <w:rFonts w:hint="eastAsia" w:ascii="Consolas" w:hAnsi="Consolas" w:eastAsia="Consolas"/>
          <w:b/>
          <w:color w:val="7F0055"/>
          <w:sz w:val="24"/>
          <w:u w:val="single"/>
        </w:rPr>
        <w:t>new</w:t>
      </w:r>
      <w:r>
        <w:rPr>
          <w:rFonts w:hint="eastAsia" w:ascii="Consolas" w:hAnsi="Consolas" w:eastAsia="Consolas"/>
          <w:color w:val="000000"/>
          <w:sz w:val="24"/>
          <w:u w:val="single"/>
        </w:rPr>
        <w:t xml:space="preserve"> ArrayList()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char</w:t>
      </w:r>
      <w:r>
        <w:rPr>
          <w:rFonts w:hint="eastAsia" w:ascii="Consolas" w:hAnsi="Consolas" w:eastAsia="Consolas"/>
          <w:color w:val="000000"/>
          <w:sz w:val="24"/>
        </w:rPr>
        <w:t xml:space="preserve">[] </w:t>
      </w:r>
      <w:r>
        <w:rPr>
          <w:rFonts w:hint="eastAsia" w:ascii="Consolas" w:hAnsi="Consolas" w:eastAsia="Consolas"/>
          <w:color w:val="6A3E3E"/>
          <w:sz w:val="24"/>
          <w:highlight w:val="lightGray"/>
        </w:rPr>
        <w:t>a</w:t>
      </w:r>
      <w:r>
        <w:rPr>
          <w:rFonts w:hint="eastAsia" w:ascii="Consolas" w:hAnsi="Consolas" w:eastAsia="Consolas"/>
          <w:color w:val="000000"/>
          <w:sz w:val="24"/>
        </w:rPr>
        <w:t xml:space="preserve"> = </w:t>
      </w:r>
      <w:r>
        <w:rPr>
          <w:rFonts w:hint="eastAsia" w:ascii="Consolas" w:hAnsi="Consolas" w:eastAsia="Consolas"/>
          <w:color w:val="6A3E3E"/>
          <w:sz w:val="24"/>
        </w:rPr>
        <w:t>s</w:t>
      </w:r>
      <w:r>
        <w:rPr>
          <w:rFonts w:hint="eastAsia" w:ascii="Consolas" w:hAnsi="Consolas" w:eastAsia="Consolas"/>
          <w:color w:val="000000"/>
          <w:sz w:val="24"/>
        </w:rPr>
        <w:t>.toCharArray();</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char</w:t>
      </w:r>
      <w:r>
        <w:rPr>
          <w:rFonts w:hint="eastAsia" w:ascii="Consolas" w:hAnsi="Consolas" w:eastAsia="Consolas"/>
          <w:color w:val="000000"/>
          <w:sz w:val="24"/>
        </w:rPr>
        <w:t xml:space="preserve"> </w:t>
      </w:r>
      <w:r>
        <w:rPr>
          <w:rFonts w:hint="eastAsia" w:ascii="Consolas" w:hAnsi="Consolas" w:eastAsia="Consolas"/>
          <w:color w:val="6A3E3E"/>
          <w:sz w:val="24"/>
          <w:u w:val="single"/>
        </w:rPr>
        <w:t>c</w:t>
      </w:r>
      <w:r>
        <w:rPr>
          <w:rFonts w:hint="eastAsia" w:ascii="Consolas" w:hAnsi="Consolas" w:eastAsia="Consolas"/>
          <w:color w:val="000000"/>
          <w:sz w:val="24"/>
        </w:rPr>
        <w:t xml:space="preserve"> : </w:t>
      </w:r>
      <w:r>
        <w:rPr>
          <w:rFonts w:hint="eastAsia" w:ascii="Consolas" w:hAnsi="Consolas" w:eastAsia="Consolas"/>
          <w:color w:val="6A3E3E"/>
          <w:sz w:val="24"/>
          <w:highlight w:val="lightGray"/>
        </w:rPr>
        <w:t>a</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=1;</w:t>
      </w:r>
      <w:r>
        <w:rPr>
          <w:rFonts w:hint="eastAsia" w:ascii="Consolas" w:hAnsi="Consolas" w:eastAsia="Consolas"/>
          <w:color w:val="6A3E3E"/>
          <w:sz w:val="24"/>
        </w:rPr>
        <w:t>i</w:t>
      </w:r>
      <w:r>
        <w:rPr>
          <w:rFonts w:hint="eastAsia" w:ascii="Consolas" w:hAnsi="Consolas" w:eastAsia="Consolas"/>
          <w:color w:val="000000"/>
          <w:sz w:val="24"/>
        </w:rPr>
        <w:t>&lt;</w:t>
      </w:r>
      <w:r>
        <w:rPr>
          <w:rFonts w:hint="eastAsia" w:ascii="Consolas" w:hAnsi="Consolas" w:eastAsia="Consolas"/>
          <w:color w:val="6A3E3E"/>
          <w:sz w:val="24"/>
        </w:rPr>
        <w:t>max</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endIdex</w:t>
      </w:r>
      <w:r>
        <w:rPr>
          <w:rFonts w:hint="eastAsia" w:ascii="Consolas" w:hAnsi="Consolas" w:eastAsia="Consolas"/>
          <w:color w:val="000000"/>
          <w:sz w:val="24"/>
        </w:rPr>
        <w:t xml:space="preserve"> = </w:t>
      </w:r>
      <w:r>
        <w:rPr>
          <w:rFonts w:hint="eastAsia" w:ascii="Consolas" w:hAnsi="Consolas" w:eastAsia="Consolas"/>
          <w:color w:val="6A3E3E"/>
          <w:sz w:val="24"/>
        </w:rPr>
        <w:t>j</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endIdex</w:t>
      </w:r>
      <w:r>
        <w:rPr>
          <w:rFonts w:hint="eastAsia" w:ascii="Consolas" w:hAnsi="Consolas" w:eastAsia="Consolas"/>
          <w:color w:val="000000"/>
          <w:sz w:val="24"/>
        </w:rPr>
        <w:t>&gt;</w:t>
      </w:r>
      <w:r>
        <w:rPr>
          <w:rFonts w:hint="eastAsia" w:ascii="Consolas" w:hAnsi="Consolas" w:eastAsia="Consolas"/>
          <w:color w:val="6A3E3E"/>
          <w:sz w:val="24"/>
        </w:rPr>
        <w:t>s</w:t>
      </w:r>
      <w:r>
        <w:rPr>
          <w:rFonts w:hint="eastAsia" w:ascii="Consolas" w:hAnsi="Consolas" w:eastAsia="Consolas"/>
          <w:color w:val="000000"/>
          <w:sz w:val="24"/>
        </w:rPr>
        <w:t>.</w:t>
      </w:r>
      <w:r>
        <w:rPr>
          <w:rFonts w:hint="eastAsia" w:ascii="Consolas" w:hAnsi="Consolas" w:eastAsia="Consolas"/>
          <w:color w:val="000000"/>
          <w:sz w:val="24"/>
          <w:u w:val="single"/>
        </w:rPr>
        <w:t>length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endIdex</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.length();</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word</w:t>
      </w:r>
      <w:r>
        <w:rPr>
          <w:rFonts w:hint="eastAsia" w:ascii="Consolas" w:hAnsi="Consolas" w:eastAsia="Consolas"/>
          <w:color w:val="000000"/>
          <w:sz w:val="24"/>
        </w:rPr>
        <w:t>=</w:t>
      </w:r>
      <w:r>
        <w:rPr>
          <w:rFonts w:hint="eastAsia" w:ascii="Consolas" w:hAnsi="Consolas" w:eastAsia="Consolas"/>
          <w:color w:val="6A3E3E"/>
          <w:sz w:val="24"/>
        </w:rPr>
        <w:t>s</w:t>
      </w:r>
      <w:r>
        <w:rPr>
          <w:rFonts w:hint="eastAsia" w:ascii="Consolas" w:hAnsi="Consolas" w:eastAsia="Consolas"/>
          <w:color w:val="000000"/>
          <w:sz w:val="24"/>
        </w:rPr>
        <w:t>.substring(</w:t>
      </w:r>
      <w:r>
        <w:rPr>
          <w:rFonts w:hint="eastAsia" w:ascii="Consolas" w:hAnsi="Consolas" w:eastAsia="Consolas"/>
          <w:color w:val="6A3E3E"/>
          <w:sz w:val="24"/>
        </w:rPr>
        <w:t>j</w:t>
      </w:r>
      <w:r>
        <w:rPr>
          <w:rFonts w:hint="eastAsia" w:ascii="Consolas" w:hAnsi="Consolas" w:eastAsia="Consolas"/>
          <w:color w:val="000000"/>
          <w:sz w:val="24"/>
        </w:rPr>
        <w:t xml:space="preserve">, </w:t>
      </w:r>
      <w:r>
        <w:rPr>
          <w:rFonts w:hint="eastAsia" w:ascii="Consolas" w:hAnsi="Consolas" w:eastAsia="Consolas"/>
          <w:color w:val="6A3E3E"/>
          <w:sz w:val="24"/>
        </w:rPr>
        <w:t>endIdex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li</w:t>
      </w:r>
      <w:r>
        <w:rPr>
          <w:rFonts w:hint="eastAsia" w:ascii="Consolas" w:hAnsi="Consolas" w:eastAsia="Consolas"/>
          <w:color w:val="000000"/>
          <w:sz w:val="24"/>
        </w:rPr>
        <w:t>.contains(</w:t>
      </w:r>
      <w:r>
        <w:rPr>
          <w:rFonts w:hint="eastAsia" w:ascii="Consolas" w:hAnsi="Consolas" w:eastAsia="Consolas"/>
          <w:color w:val="6A3E3E"/>
          <w:sz w:val="24"/>
        </w:rPr>
        <w:t>word</w:t>
      </w:r>
      <w:r>
        <w:rPr>
          <w:rFonts w:hint="eastAsia" w:ascii="Consolas" w:hAnsi="Consolas" w:eastAsia="Consolas"/>
          <w:color w:val="000000"/>
          <w:sz w:val="24"/>
        </w:rPr>
        <w:t xml:space="preserve">) &amp;&amp; </w:t>
      </w:r>
      <w:r>
        <w:rPr>
          <w:rFonts w:hint="eastAsia" w:ascii="Consolas" w:hAnsi="Consolas" w:eastAsia="Consolas"/>
          <w:color w:val="6A3E3E"/>
          <w:sz w:val="24"/>
        </w:rPr>
        <w:t>word</w:t>
      </w:r>
      <w:r>
        <w:rPr>
          <w:rFonts w:hint="eastAsia" w:ascii="Consolas" w:hAnsi="Consolas" w:eastAsia="Consolas"/>
          <w:color w:val="000000"/>
          <w:sz w:val="24"/>
        </w:rPr>
        <w:t>.length()&gt;1)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li</w:t>
      </w:r>
      <w:r>
        <w:rPr>
          <w:rFonts w:hint="eastAsia" w:ascii="Consolas" w:hAnsi="Consolas" w:eastAsia="Consolas"/>
          <w:color w:val="000000"/>
          <w:sz w:val="24"/>
        </w:rPr>
        <w:t>.add(</w:t>
      </w:r>
      <w:r>
        <w:rPr>
          <w:rFonts w:hint="eastAsia" w:ascii="Consolas" w:hAnsi="Consolas" w:eastAsia="Consolas"/>
          <w:color w:val="6A3E3E"/>
          <w:sz w:val="24"/>
        </w:rPr>
        <w:t>word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j</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 JSONArray.</w:t>
      </w:r>
      <w:r>
        <w:rPr>
          <w:rFonts w:hint="eastAsia" w:ascii="Consolas" w:hAnsi="Consolas" w:eastAsia="Consolas"/>
          <w:i/>
          <w:color w:val="000000"/>
          <w:sz w:val="24"/>
        </w:rPr>
        <w:t>fromObject</w:t>
      </w:r>
      <w:r>
        <w:rPr>
          <w:rFonts w:hint="eastAsia" w:ascii="Consolas" w:hAnsi="Consolas" w:eastAsia="Consolas"/>
          <w:color w:val="000000"/>
          <w:sz w:val="24"/>
        </w:rPr>
        <w:t>(</w:t>
      </w:r>
      <w:r>
        <w:rPr>
          <w:rFonts w:hint="eastAsia" w:ascii="Consolas" w:hAnsi="Consolas" w:eastAsia="Consolas"/>
          <w:color w:val="6A3E3E"/>
          <w:sz w:val="24"/>
        </w:rPr>
        <w:t>li</w:t>
      </w:r>
      <w:r>
        <w:rPr>
          <w:rFonts w:hint="eastAsia" w:ascii="Consolas" w:hAnsi="Consolas" w:eastAsia="Consolas"/>
          <w:color w:val="000000"/>
          <w:sz w:val="24"/>
        </w:rPr>
        <w:t>).toString(2));</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default"/>
        </w:rPr>
      </w:pPr>
    </w:p>
    <w:p>
      <w:pPr>
        <w:rPr>
          <w:rFonts w:hint="default"/>
        </w:rPr>
      </w:pPr>
    </w:p>
    <w:p>
      <w:pPr>
        <w:rPr>
          <w:rFonts w:hint="eastAsia"/>
          <w:lang w:val="en-US" w:eastAsia="zh-CN"/>
        </w:rPr>
      </w:pPr>
    </w:p>
    <w:p>
      <w:pPr>
        <w:rPr>
          <w:rFonts w:hint="eastAsia"/>
          <w:lang w:val="en-US" w:eastAsia="zh-CN"/>
        </w:rPr>
      </w:pPr>
    </w:p>
    <w:p>
      <w:pPr>
        <w:pStyle w:val="2"/>
        <w:rPr>
          <w:rFonts w:hint="eastAsia"/>
          <w:lang w:val="en-US" w:eastAsia="zh-CN"/>
        </w:rPr>
      </w:pPr>
      <w:bookmarkStart w:id="7" w:name="_Toc30078"/>
      <w:r>
        <w:rPr>
          <w:rFonts w:hint="eastAsia"/>
          <w:lang w:val="en-US" w:eastAsia="zh-CN"/>
        </w:rPr>
        <w:t>全文检索引擎的设计</w:t>
      </w:r>
      <w:bookmarkEnd w:id="7"/>
    </w:p>
    <w:p>
      <w:pPr>
        <w:rPr>
          <w:rFonts w:hint="eastAsia"/>
          <w:lang w:val="en-US" w:eastAsia="zh-CN"/>
        </w:rPr>
      </w:pPr>
    </w:p>
    <w:p>
      <w:pPr>
        <w:pStyle w:val="3"/>
        <w:rPr>
          <w:rFonts w:hint="eastAsia"/>
        </w:rPr>
      </w:pPr>
      <w:bookmarkStart w:id="8" w:name="_Toc5439"/>
      <w:r>
        <w:rPr>
          <w:rFonts w:hint="eastAsia"/>
        </w:rPr>
        <w:t>倒排索引</w:t>
      </w:r>
      <w:bookmarkEnd w:id="8"/>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源于实际应用中需要根据属性的值来查找记录。这种索引表中的每一项都包括一个属性值和具有该属性值的各记录的地址。由于不是由记录来确定属性值，而是由属性值来确定记录的位置，因而称为倒排索引(inverted index)。带有倒排索引的文件我们称为倒排</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"http://baike.baidu.com/view/2064014.htm"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索引文件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，简称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"http://baike.baidu.com/view/228996.htm"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倒排文件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(inverted file)。</w:t>
      </w:r>
    </w:p>
    <w:p>
      <w:pPr>
        <w:rPr>
          <w:rFonts w:hint="default" w:ascii="Arial" w:hAnsi="Arial" w:eastAsia="宋体" w:cs="Arial"/>
          <w:b w:val="0"/>
          <w:i w:val="0"/>
          <w:caps w:val="0"/>
          <w:color w:val="333333"/>
          <w:spacing w:val="0"/>
          <w:sz w:val="21"/>
          <w:szCs w:val="21"/>
          <w:shd w:val="clear" w:fill="FFFFFF"/>
        </w:rPr>
      </w:pPr>
    </w:p>
    <w:p>
      <w:pPr>
        <w:pStyle w:val="3"/>
      </w:pPr>
      <w:bookmarkStart w:id="9" w:name="_Toc1307"/>
      <w:r>
        <w:rPr>
          <w:rFonts w:hint="eastAsia" w:ascii="Arial" w:hAnsi="Arial" w:eastAsia="宋体" w:cs="Arial"/>
          <w:b w:val="0"/>
          <w:i w:val="0"/>
          <w:caps w:val="0"/>
          <w:color w:val="333333"/>
          <w:spacing w:val="0"/>
          <w:kern w:val="0"/>
          <w:sz w:val="21"/>
          <w:szCs w:val="21"/>
          <w:shd w:val="clear" w:fill="FFFFFF"/>
          <w:lang w:val="en-US" w:eastAsia="zh-CN" w:bidi="ar"/>
        </w:rPr>
        <w:t>倒排索引主要由两个部分组成：“单词词典”和“倒排文件”。</w:t>
      </w:r>
      <w:r>
        <w:rPr>
          <w:rFonts w:hint="default" w:ascii="Arial" w:hAnsi="Arial" w:eastAsia="宋体" w:cs="Arial"/>
          <w:b w:val="0"/>
          <w:i w:val="0"/>
          <w:caps w:val="0"/>
          <w:color w:val="333333"/>
          <w:spacing w:val="0"/>
          <w:kern w:val="0"/>
          <w:sz w:val="21"/>
          <w:szCs w:val="21"/>
          <w:shd w:val="clear" w:fill="FFFFFF"/>
          <w:lang w:val="en-US" w:eastAsia="zh-CN" w:bidi="ar"/>
        </w:rPr>
        <w:br w:type="textWrapping"/>
      </w:r>
      <w:bookmarkEnd w:id="9"/>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"http://b.hiphotos.baidu.com/baike/s=220/sign=58146d45b90e7bec27da04e31f2eb9fa/810a19d8bc3eb13552efcef1a71ea8d3fd1f444b.jpg"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2" name="图片 2" descr="IMG_256">
              <a:hlinkClick xmlns:a="http://schemas.openxmlformats.org/drawingml/2006/main" r:id="rId4" tooltip="倒排索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倒排索引</w:t>
      </w:r>
    </w:p>
    <w:p>
      <w:pPr>
        <w:pStyle w:val="3"/>
      </w:pPr>
      <w:bookmarkStart w:id="10" w:name="_Toc5726"/>
      <w:r>
        <w:rPr>
          <w:rFonts w:hint="default" w:ascii="Arial" w:hAnsi="Arial" w:eastAsia="宋体" w:cs="Arial"/>
          <w:b w:val="0"/>
          <w:i w:val="0"/>
          <w:caps w:val="0"/>
          <w:color w:val="333333"/>
          <w:spacing w:val="0"/>
          <w:kern w:val="0"/>
          <w:sz w:val="21"/>
          <w:szCs w:val="21"/>
          <w:shd w:val="clear" w:fill="FFFFFF"/>
          <w:lang w:val="en-US" w:eastAsia="zh-CN" w:bidi="ar"/>
        </w:rPr>
        <w:t>倒排索引</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[2]</w:t>
      </w:r>
      <w:bookmarkStart w:id="11" w:name="ref_[2]_67686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1"/>
      <w:r>
        <w:rPr>
          <w:rFonts w:hint="default" w:ascii="Arial" w:hAnsi="Arial" w:eastAsia="宋体" w:cs="Arial"/>
          <w:b w:val="0"/>
          <w:i w:val="0"/>
          <w:caps w:val="0"/>
          <w:color w:val="333333"/>
          <w:spacing w:val="0"/>
          <w:kern w:val="0"/>
          <w:sz w:val="21"/>
          <w:szCs w:val="21"/>
          <w:shd w:val="clear" w:fill="FFFFFF"/>
          <w:lang w:val="en-US" w:eastAsia="zh-CN" w:bidi="ar"/>
        </w:rPr>
        <w:t> 有两种不同的反向索引形式：</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一条记录的水平反向索引（或者反向档案索引）包含每个引用单词的文档的列表。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一个单词的水平反向索引（或者完全反向索引）又包含每个单词在一个文档中的位置。</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后者的形式提供了更多的兼容性（比如短语搜索），但是需要更多的时间和空间来创建。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现代搜索引擎的索引</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12" w:name="ref_[3]_67686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
      <w:r>
        <w:rPr>
          <w:rFonts w:hint="default" w:ascii="Arial" w:hAnsi="Arial" w:eastAsia="宋体" w:cs="Arial"/>
          <w:b w:val="0"/>
          <w:i w:val="0"/>
          <w:caps w:val="0"/>
          <w:color w:val="333333"/>
          <w:spacing w:val="0"/>
          <w:kern w:val="0"/>
          <w:sz w:val="21"/>
          <w:szCs w:val="21"/>
          <w:shd w:val="clear" w:fill="FFFFFF"/>
          <w:lang w:val="en-US" w:eastAsia="zh-CN" w:bidi="ar"/>
        </w:rPr>
        <w:t> 都是基于倒排索引。相比“签名文件”、“后缀树”等索引结构，</w:t>
      </w:r>
      <w:r>
        <w:rPr>
          <w:rFonts w:hint="default" w:ascii="Arial" w:hAnsi="Arial" w:eastAsia="宋体" w:cs="Arial"/>
          <w:b/>
          <w:i w:val="0"/>
          <w:caps w:val="0"/>
          <w:color w:val="333333"/>
          <w:spacing w:val="0"/>
          <w:kern w:val="0"/>
          <w:sz w:val="21"/>
          <w:szCs w:val="21"/>
          <w:shd w:val="clear" w:fill="FFFFFF"/>
          <w:lang w:val="en-US" w:eastAsia="zh-CN" w:bidi="ar"/>
        </w:rPr>
        <w:t>“倒排索引”</w:t>
      </w:r>
      <w:r>
        <w:rPr>
          <w:rFonts w:hint="default" w:ascii="Arial" w:hAnsi="Arial" w:eastAsia="宋体" w:cs="Arial"/>
          <w:b w:val="0"/>
          <w:i w:val="0"/>
          <w:caps w:val="0"/>
          <w:color w:val="333333"/>
          <w:spacing w:val="0"/>
          <w:kern w:val="0"/>
          <w:sz w:val="21"/>
          <w:szCs w:val="21"/>
          <w:shd w:val="clear" w:fill="FFFFFF"/>
          <w:lang w:val="en-US" w:eastAsia="zh-CN" w:bidi="ar"/>
        </w:rPr>
        <w:t>是实现单词到文档映射关系的最佳实现方式和最有效的索引结构.</w:t>
      </w:r>
      <w:bookmarkEnd w:id="10"/>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3"/>
      </w:pPr>
      <w:bookmarkStart w:id="13" w:name="_Toc5504"/>
      <w:r>
        <w:rPr>
          <w:rFonts w:hint="eastAsia"/>
        </w:rPr>
        <w:t>倒排列表</w:t>
      </w:r>
      <w:bookmarkEnd w:id="13"/>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"http://g.hiphotos.baidu.com/baike/s=250/sign=dd9857a38c1001e94a3c130a880f7b06/9d82d158ccbf6c81fe5e32a2bd3eb13533fa400a.jpg"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8"/>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倒排列表用来记录有哪些文档包含了某个单词。一般在文档集合里会有很多文档包含某个单词，每个文档会记录文档编号（DocID），单词在这个文档中出现的次数（TF）及单词在文档中哪些位置出现过等信息，这样与一个文档相关的信息被称做倒排索引项（Posting），包含这个单词的一系列倒排索引项形成了列表结构，这就是某个单词对应的倒排列表。右图是倒排列表的示意图，在文档集合中出现过的所有单词及其对应的倒排列表组成了倒排索引。</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3"/>
        <w:rPr>
          <w:rFonts w:hint="default"/>
          <w:lang w:val="en-US" w:eastAsia="zh-CN"/>
        </w:rPr>
      </w:pPr>
      <w:bookmarkStart w:id="14" w:name="_Toc16135"/>
      <w:r>
        <w:rPr>
          <w:rFonts w:hint="default"/>
          <w:lang w:val="en-US" w:eastAsia="zh-CN"/>
        </w:rPr>
        <w:t>索引的构建[4]</w:t>
      </w:r>
      <w:bookmarkStart w:id="15" w:name="ref_[4]_676861"/>
      <w:r>
        <w:rPr>
          <w:rFonts w:hint="default"/>
          <w:lang w:val="en-US" w:eastAsia="zh-CN"/>
        </w:rPr>
        <w:t> </w:t>
      </w:r>
      <w:bookmarkEnd w:id="14"/>
      <w:bookmarkEnd w:id="15"/>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相当于从正排表到倒排表的建立过程。当我们分析完网页时 ,得到的是以网页为主码的索引表。当索引建立完成后 ,应得到倒排表 ,具体流程如图所示：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流程描述如下：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1）将文档分析称单词term标记，</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2）使用hash去重单词term</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3）对单词生成倒排列表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倒排列表就是文档编号DocID，没有包含其他的信息（如词频，单词位置等），这就是简单的索引。</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rPr>
          <w:rFonts w:hint="default"/>
          <w:lang w:val="en-US" w:eastAsia="zh-CN"/>
        </w:rPr>
      </w:pPr>
      <w:bookmarkStart w:id="16" w:name="_Toc20127"/>
      <w:r>
        <w:rPr>
          <w:rFonts w:hint="eastAsia"/>
          <w:lang w:val="en-US" w:eastAsia="zh-CN"/>
        </w:rPr>
        <w:t>索引的存储：：</w:t>
      </w:r>
      <w:bookmarkEnd w:id="16"/>
    </w:p>
    <w:p>
      <w:pPr>
        <w:pStyle w:val="4"/>
        <w:rPr>
          <w:rFonts w:hint="default"/>
          <w:lang w:val="en-US" w:eastAsia="zh-CN"/>
        </w:rPr>
      </w:pPr>
      <w:bookmarkStart w:id="17" w:name="_Toc14463"/>
      <w:r>
        <w:rPr>
          <w:rFonts w:hint="eastAsia"/>
          <w:lang w:val="en-US" w:eastAsia="zh-CN"/>
        </w:rPr>
        <w:t>数据库法：推荐</w:t>
      </w:r>
      <w:bookmarkEnd w:id="1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285" w:lineRule="atLeast"/>
        <w:ind w:left="0" w:right="0" w:firstLine="0"/>
        <w:rPr>
          <w:rFonts w:ascii="微软雅黑" w:hAnsi="微软雅黑" w:eastAsia="微软雅黑" w:cs="微软雅黑"/>
          <w:i w:val="0"/>
          <w:caps w:val="0"/>
          <w:color w:val="333333"/>
          <w:spacing w:val="0"/>
          <w:sz w:val="27"/>
          <w:szCs w:val="27"/>
        </w:rPr>
      </w:pPr>
      <w:bookmarkStart w:id="18" w:name="_Toc14682"/>
      <w:r>
        <w:rPr>
          <w:rFonts w:hint="eastAsia" w:ascii="微软雅黑" w:hAnsi="微软雅黑" w:eastAsia="微软雅黑" w:cs="微软雅黑"/>
          <w:i w:val="0"/>
          <w:caps w:val="0"/>
          <w:color w:val="333333"/>
          <w:spacing w:val="0"/>
          <w:sz w:val="27"/>
          <w:szCs w:val="27"/>
          <w:bdr w:val="none" w:color="auto" w:sz="0" w:space="0"/>
          <w:shd w:val="clear" w:fill="FFFFFF"/>
        </w:rPr>
        <w:t>合并法</w:t>
      </w:r>
      <w:bookmarkEnd w:id="18"/>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归并法</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[4]</w:t>
      </w:r>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,即每次将内存中数据写入磁盘时，包括词典在内的所有中间结果信息都被写入磁盘，这样内存所有内容都可以被清空，后续建立索引可以使用全部的定额内存。</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"http://e.hiphotos.baidu.com/baike/s=220/sign=ba8ad76cfcfaaf5180e386bdbc5594ed/7e3e6709c93d70cf4f56d547f9dcd100bba12bcf.jpg"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3" name="图片 3" descr="IMG_256">
              <a:hlinkClick xmlns:a="http://schemas.openxmlformats.org/drawingml/2006/main" r:id="rId9" tooltip="归并索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r:link="rId10"/>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归并索引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如图 归并示意图：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合并流程：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1）页面分析，生成临时倒排数据索引A，B，当临时倒排数据索引A，B占满内存后，将内存索引A，B写入临时文件生成临时倒排文件，</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 对生成的多个临时倒排文件 ,执行多路归并 ,输出得到最终的倒排文件 ( inverted file)。</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INCLUDEPICTURE \d "http://f.hiphotos.baidu.com/baike/s=250/sign=2f1800972f738bd4c021b534918a876c/91529822720e0cf3226631b10b46f21fbf09aae3.jpg" \* MERGEFORMATINET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4" name="图片 4" descr="IMG_257">
              <a:hlinkClick xmlns:a="http://schemas.openxmlformats.org/drawingml/2006/main" r:id="rId11" tooltip="合并流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合并流程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索引创建过程中的页面分析 ,特别是中文分词为主要时间开销。算法的第二步相对很快。这样创建算法的优化集中在中文分词效率上。</w:t>
      </w:r>
    </w:p>
    <w:p>
      <w:pPr>
        <w:rPr>
          <w:rFonts w:hint="default"/>
          <w:lang w:val="en-US"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19" w:name="_Toc8715"/>
      <w:r>
        <w:rPr>
          <w:rFonts w:hint="eastAsia" w:ascii="微软雅黑" w:hAnsi="微软雅黑" w:eastAsia="微软雅黑" w:cs="微软雅黑"/>
          <w:i w:val="0"/>
          <w:caps w:val="0"/>
          <w:color w:val="000000"/>
          <w:spacing w:val="0"/>
          <w:sz w:val="33"/>
          <w:szCs w:val="33"/>
          <w:bdr w:val="none" w:color="auto" w:sz="0" w:space="0"/>
          <w:shd w:val="clear" w:fill="FFFFFF"/>
          <w:lang w:eastAsia="zh-CN"/>
        </w:rPr>
        <w:t>索引</w:t>
      </w:r>
      <w:r>
        <w:rPr>
          <w:rFonts w:hint="eastAsia" w:ascii="微软雅黑" w:hAnsi="微软雅黑" w:eastAsia="微软雅黑" w:cs="微软雅黑"/>
          <w:i w:val="0"/>
          <w:caps w:val="0"/>
          <w:color w:val="000000"/>
          <w:spacing w:val="0"/>
          <w:sz w:val="33"/>
          <w:szCs w:val="33"/>
          <w:bdr w:val="none" w:color="auto" w:sz="0" w:space="0"/>
          <w:shd w:val="clear" w:fill="FFFFFF"/>
        </w:rPr>
        <w:t>更新策略</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3"/>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19"/>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更新策略有四种</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[2]</w:t>
      </w:r>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：完全重建、再合并策略、原地更新策略以及混合策略。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完全重建策略：</w:t>
      </w:r>
      <w:r>
        <w:rPr>
          <w:rFonts w:hint="default" w:ascii="Arial" w:hAnsi="Arial" w:eastAsia="宋体" w:cs="Arial"/>
          <w:b w:val="0"/>
          <w:i w:val="0"/>
          <w:caps w:val="0"/>
          <w:color w:val="333333"/>
          <w:spacing w:val="0"/>
          <w:kern w:val="0"/>
          <w:sz w:val="21"/>
          <w:szCs w:val="21"/>
          <w:shd w:val="clear" w:fill="FFFFFF"/>
          <w:lang w:val="en-US" w:eastAsia="zh-CN" w:bidi="ar"/>
        </w:rPr>
        <w:t>当新增文档到达一定数量，将新增文档和原先的老文档整合，然后利用静态索引创建方法对所有文档重建索引，新索引建立完成后老索引会被遗弃。此法代价高，但是主流商业搜索引擎一般是采用此方式来维护索引的更新（这句话是书中原话）</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再合并策略</w:t>
      </w:r>
      <w:r>
        <w:rPr>
          <w:rFonts w:hint="default" w:ascii="Arial" w:hAnsi="Arial" w:eastAsia="宋体" w:cs="Arial"/>
          <w:b w:val="0"/>
          <w:i w:val="0"/>
          <w:caps w:val="0"/>
          <w:color w:val="333333"/>
          <w:spacing w:val="0"/>
          <w:kern w:val="0"/>
          <w:sz w:val="21"/>
          <w:szCs w:val="21"/>
          <w:shd w:val="clear" w:fill="FFFFFF"/>
          <w:lang w:val="en-US" w:eastAsia="zh-CN" w:bidi="ar"/>
        </w:rPr>
        <w:t>：当新增文档进入系统，解析文档，之后更新内存中维护的临时索引，文档中出现的每个单词，在其倒排表列表末尾追加倒排表列表项；一旦临时索引将指定内存消耗光，即进行一次索引合并，这里需要倒排文件里的倒排列表存放顺序已经按照索引单词字典顺序由低到高排序，这样直接顺序扫描合并即可。其缺点是：因为要生成新的倒排索引文件，所以对老索引中的很多单词，尽管其在倒排列表并未发生任何变化，也需要将其从老索引中取出来并写入新索引中，这样对磁盘消耗是没必要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原地更新策略：</w:t>
      </w:r>
      <w:r>
        <w:rPr>
          <w:rFonts w:hint="default" w:ascii="Arial" w:hAnsi="Arial" w:eastAsia="宋体" w:cs="Arial"/>
          <w:b w:val="0"/>
          <w:i w:val="0"/>
          <w:caps w:val="0"/>
          <w:color w:val="333333"/>
          <w:spacing w:val="0"/>
          <w:kern w:val="0"/>
          <w:sz w:val="21"/>
          <w:szCs w:val="21"/>
          <w:shd w:val="clear" w:fill="FFFFFF"/>
          <w:lang w:val="en-US" w:eastAsia="zh-CN" w:bidi="ar"/>
        </w:rPr>
        <w:t>试图改进再合并策略，在原地合并倒排表，这需要提前分配一定的空间给未来插入，如果提前分配的空间不够了需要迁移。实际显示，其索引更新的效率比再合并策略要低。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混合策略：</w:t>
      </w:r>
      <w:r>
        <w:rPr>
          <w:rFonts w:hint="default" w:ascii="Arial" w:hAnsi="Arial" w:eastAsia="宋体" w:cs="Arial"/>
          <w:b w:val="0"/>
          <w:i w:val="0"/>
          <w:caps w:val="0"/>
          <w:color w:val="333333"/>
          <w:spacing w:val="0"/>
          <w:kern w:val="0"/>
          <w:sz w:val="21"/>
          <w:szCs w:val="21"/>
          <w:shd w:val="clear" w:fill="FFFFFF"/>
          <w:lang w:val="en-US" w:eastAsia="zh-CN" w:bidi="ar"/>
        </w:rPr>
        <w:t>出发点是能够结合不同索引更新策略的长处，将不同索引更新策略混合，以形成更高效的方法。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p>
    <w:p>
      <w:pPr>
        <w:pStyle w:val="2"/>
      </w:pPr>
      <w:r>
        <w:rPr>
          <w:rFonts w:hint="default"/>
        </w:rPr>
        <w:t>倒排索引简单实例</w:t>
      </w: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在图3-4中，“单词ID”一栏记录了每个单词的单词编号，第二栏是对应的单词，第三栏即每个单词对应的倒排列表。比如单词“谷歌”，其单词编号为1，倒排列表为{1,2,3,4,5}，说明文档集合中每个文档都包含了这个单词。</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        </w:t>
      </w:r>
      <w:r>
        <w:rPr>
          <w:rFonts w:hint="default" w:ascii="Arial" w:hAnsi="Arial" w:cs="Arial"/>
          <w:b w:val="0"/>
          <w:i w:val="0"/>
          <w:caps w:val="0"/>
          <w:color w:val="333333"/>
          <w:spacing w:val="0"/>
          <w:sz w:val="24"/>
          <w:szCs w:val="24"/>
          <w:bdr w:val="none" w:color="auto" w:sz="0" w:space="0"/>
          <w:shd w:val="clear" w:fill="FFFFFF"/>
        </w:rPr>
        <w:fldChar w:fldCharType="begin"/>
      </w:r>
      <w:r>
        <w:rPr>
          <w:rFonts w:hint="default" w:ascii="Arial" w:hAnsi="Arial" w:cs="Arial"/>
          <w:b w:val="0"/>
          <w:i w:val="0"/>
          <w:caps w:val="0"/>
          <w:color w:val="333333"/>
          <w:spacing w:val="0"/>
          <w:sz w:val="24"/>
          <w:szCs w:val="24"/>
          <w:bdr w:val="none" w:color="auto" w:sz="0" w:space="0"/>
          <w:shd w:val="clear" w:fill="FFFFFF"/>
        </w:rPr>
        <w:instrText xml:space="preserve">INCLUDEPICTURE \d "http://hi.csdn.net/attachment/201202/13/0_1329141580k34Q.gif" \* MERGEFORMATINET </w:instrText>
      </w:r>
      <w:r>
        <w:rPr>
          <w:rFonts w:hint="default" w:ascii="Arial" w:hAnsi="Arial" w:cs="Arial"/>
          <w:b w:val="0"/>
          <w:i w:val="0"/>
          <w:caps w:val="0"/>
          <w:color w:val="333333"/>
          <w:spacing w:val="0"/>
          <w:sz w:val="24"/>
          <w:szCs w:val="24"/>
          <w:bdr w:val="none" w:color="auto" w:sz="0" w:space="0"/>
          <w:shd w:val="clear" w:fill="FFFFFF"/>
        </w:rPr>
        <w:fldChar w:fldCharType="separate"/>
      </w:r>
      <w:r>
        <w:rPr>
          <w:rFonts w:hint="default" w:ascii="Arial" w:hAnsi="Arial" w:cs="Arial"/>
          <w:b w:val="0"/>
          <w:i w:val="0"/>
          <w:caps w:val="0"/>
          <w:color w:val="333333"/>
          <w:spacing w:val="0"/>
          <w:sz w:val="24"/>
          <w:szCs w:val="24"/>
          <w:bdr w:val="none" w:color="auto" w:sz="0" w:space="0"/>
          <w:shd w:val="clear" w:fill="FFFFFF"/>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r:link="rId13"/>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cs="Arial"/>
          <w:b w:val="0"/>
          <w:i w:val="0"/>
          <w:caps w:val="0"/>
          <w:color w:val="333333"/>
          <w:spacing w:val="0"/>
          <w:sz w:val="24"/>
          <w:szCs w:val="24"/>
          <w:bdr w:val="none" w:color="auto" w:sz="0" w:space="0"/>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pPr>
      <w:r>
        <w:rPr>
          <w:rFonts w:ascii="Arial" w:hAnsi="Arial" w:eastAsia="宋体" w:cs="Arial"/>
          <w:b w:val="0"/>
          <w:i w:val="0"/>
          <w:caps w:val="0"/>
          <w:color w:val="333333"/>
          <w:spacing w:val="0"/>
          <w:sz w:val="24"/>
          <w:szCs w:val="24"/>
          <w:shd w:val="clear" w:fill="FFFFFF"/>
        </w:rPr>
        <w:t>   之所以说图3-4所示倒排索引是最简单的，是因为这个索引系统只记载了哪些文档包含某个单词，而事实上，索引系统还可以记录除此之外的更多信息。图3-5是一个相对复杂些的倒排索引，与图3-4的基本索引系统比，在单词对应的倒排列表中不仅记录了文档编号，还记载了单词频率信息（TF），即这个单词在某个文档中的出现次数，之所以要记录这个信息，是因为词频信息在搜索结果排序时，计算查询和文档相似度是很重要的一个计算因子，所以将其记录在倒排列表中，以方便后续排序时进行分值计算。在图3-5的例子里，单词“创始人”的单词编号为7，对应的倒排列表内容为：（3:1），其中的3代表文档编号为3的文档包含这个单词，数字1代表词频信息，即这个单词在3号文档中只出现过1次，其它单词对应的倒排列表所代表含义与此相同。</w:t>
      </w:r>
    </w:p>
    <w:p>
      <w:pPr>
        <w:pStyle w:val="2"/>
        <w:rPr>
          <w:rFonts w:hint="eastAsia"/>
          <w:lang w:eastAsia="zh-CN"/>
        </w:rPr>
      </w:pPr>
      <w:bookmarkStart w:id="20" w:name="_Toc29217"/>
      <w:r>
        <w:rPr>
          <w:rFonts w:hint="eastAsia"/>
          <w:lang w:eastAsia="zh-CN"/>
        </w:rPr>
        <w:t>索引规模预估</w:t>
      </w:r>
      <w:bookmarkEnd w:id="2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rPr>
          <w:rFonts w:hint="eastAsia"/>
          <w:lang w:eastAsia="zh-CN"/>
        </w:rPr>
      </w:pPr>
    </w:p>
    <w:p>
      <w:pPr>
        <w:rPr>
          <w:rFonts w:hint="eastAsia"/>
          <w:lang w:val="en-US" w:eastAsia="zh-CN"/>
        </w:rPr>
      </w:pPr>
    </w:p>
    <w:p>
      <w:pPr>
        <w:rPr>
          <w:rFonts w:hint="eastAsia"/>
          <w:lang w:val="en-US" w:eastAsia="zh-CN"/>
        </w:rPr>
      </w:pPr>
      <w:r>
        <w:rPr>
          <w:rFonts w:hint="eastAsia"/>
          <w:lang w:val="en-US" w:eastAsia="zh-CN"/>
        </w:rPr>
        <w:t xml:space="preserve">3k字文章生成6k单词。。       </w:t>
      </w:r>
    </w:p>
    <w:p>
      <w:pPr>
        <w:rPr>
          <w:rFonts w:hint="eastAsia"/>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both"/>
        <w:rPr>
          <w:rFonts w:hint="eastAsia"/>
          <w:lang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参考</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搜索引擎-倒排索引基础知识 - guisu，程序人生。 逆水行舟，不进则退。 - 博客频道 - CSDN.NET.htm</w:t>
      </w:r>
      <w:bookmarkStart w:id="21" w:name="_GoBack"/>
      <w:bookmarkEnd w:id="2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158481">
    <w:nsid w:val="568E2E11"/>
    <w:multiLevelType w:val="multilevel"/>
    <w:tmpl w:val="568E2E11"/>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2159894">
    <w:nsid w:val="568E3396"/>
    <w:multiLevelType w:val="multilevel"/>
    <w:tmpl w:val="568E3396"/>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num w:numId="1">
    <w:abstractNumId w:val="1452158481"/>
  </w:num>
  <w:num w:numId="2">
    <w:abstractNumId w:val="145215989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B5A86"/>
    <w:rsid w:val="07DA3171"/>
    <w:rsid w:val="08BE6C67"/>
    <w:rsid w:val="0AC74ABE"/>
    <w:rsid w:val="0DC17C9E"/>
    <w:rsid w:val="112160A6"/>
    <w:rsid w:val="127D1BE6"/>
    <w:rsid w:val="130265BC"/>
    <w:rsid w:val="14AD65F8"/>
    <w:rsid w:val="16391602"/>
    <w:rsid w:val="16C46FE7"/>
    <w:rsid w:val="170F3BE3"/>
    <w:rsid w:val="17550AD5"/>
    <w:rsid w:val="191861B7"/>
    <w:rsid w:val="19D94077"/>
    <w:rsid w:val="1E004446"/>
    <w:rsid w:val="1E6C4DFA"/>
    <w:rsid w:val="213B1715"/>
    <w:rsid w:val="216F5067"/>
    <w:rsid w:val="227C7B23"/>
    <w:rsid w:val="251C1370"/>
    <w:rsid w:val="25AC31DE"/>
    <w:rsid w:val="25FF2C68"/>
    <w:rsid w:val="2A261D32"/>
    <w:rsid w:val="2BBB564C"/>
    <w:rsid w:val="2E0E4B9C"/>
    <w:rsid w:val="3C841D58"/>
    <w:rsid w:val="3D336678"/>
    <w:rsid w:val="3E8C68AA"/>
    <w:rsid w:val="42213975"/>
    <w:rsid w:val="45516648"/>
    <w:rsid w:val="48E561A4"/>
    <w:rsid w:val="4F234D65"/>
    <w:rsid w:val="4F316279"/>
    <w:rsid w:val="506143EC"/>
    <w:rsid w:val="537F7B8D"/>
    <w:rsid w:val="53DF5628"/>
    <w:rsid w:val="56E26F1A"/>
    <w:rsid w:val="57276389"/>
    <w:rsid w:val="59766ED3"/>
    <w:rsid w:val="59FB29AF"/>
    <w:rsid w:val="5A3A39FE"/>
    <w:rsid w:val="5F14140D"/>
    <w:rsid w:val="626D2409"/>
    <w:rsid w:val="637109B2"/>
    <w:rsid w:val="686471D1"/>
    <w:rsid w:val="69CC6B23"/>
    <w:rsid w:val="6D67600A"/>
    <w:rsid w:val="6E613CA3"/>
    <w:rsid w:val="6FF675BD"/>
    <w:rsid w:val="70AE4B6D"/>
    <w:rsid w:val="72CF006A"/>
    <w:rsid w:val="743B05C1"/>
    <w:rsid w:val="75DF53EF"/>
    <w:rsid w:val="7C3F41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4">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Emphasis"/>
    <w:basedOn w:val="21"/>
    <w:qFormat/>
    <w:uiPriority w:val="0"/>
    <w:rPr>
      <w:i/>
    </w:rPr>
  </w:style>
  <w:style w:type="character" w:styleId="23">
    <w:name w:val="Hyperlink"/>
    <w:basedOn w:val="2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baike.baidu.com/pic/%E5%80%92%E6%8E%92%E7%B4%A2%E5%BC%95/11001569/0/7e3e6709c93d70cf4f56d547f9dcd100bba12bcf?fr=lemma&amp;ct=single" TargetMode="External"/><Relationship Id="rId8" Type="http://schemas.openxmlformats.org/officeDocument/2006/relationships/image" Target="http://g.hiphotos.baidu.com/baike/s=250/sign=dd9857a38c1001e94a3c130a880f7b06/9d82d158ccbf6c81fe5e32a2bd3eb13533fa400a.jpg" TargetMode="External"/><Relationship Id="rId7" Type="http://schemas.openxmlformats.org/officeDocument/2006/relationships/hyperlink" Target="http://baike.baidu.com/pic/%E5%80%92%E6%8E%92%E7%B4%A2%E5%BC%95/11001569/0/9d82d158ccbf6c81fe5e32a2bd3eb13533fa400a?fr=lemma&amp;ct=single" TargetMode="External"/><Relationship Id="rId6" Type="http://schemas.openxmlformats.org/officeDocument/2006/relationships/image" Target="http://b.hiphotos.baidu.com/baike/s=220/sign=58146d45b90e7bec27da04e31f2eb9fa/810a19d8bc3eb13552efcef1a71ea8d3fd1f444b.jpg" TargetMode="External"/><Relationship Id="rId5" Type="http://schemas.openxmlformats.org/officeDocument/2006/relationships/image" Target="media/image1.jpeg"/><Relationship Id="rId4" Type="http://schemas.openxmlformats.org/officeDocument/2006/relationships/hyperlink" Target="http://baike.baidu.com/pic/%E5%80%92%E6%8E%92%E7%B4%A2%E5%BC%95/11001569/0/810a19d8bc3eb13552efcef1a71ea8d3fd1f444b?fr=lemma&amp;ct=single"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hi.csdn.net/attachment/201202/13/0_1329141580k34Q.gif" TargetMode="External"/><Relationship Id="rId12" Type="http://schemas.openxmlformats.org/officeDocument/2006/relationships/image" Target="http://f.hiphotos.baidu.com/baike/s=250/sign=2f1800972f738bd4c021b534918a876c/91529822720e0cf3226631b10b46f21fbf09aae3.jpg" TargetMode="External"/><Relationship Id="rId11" Type="http://schemas.openxmlformats.org/officeDocument/2006/relationships/hyperlink" Target="http://baike.baidu.com/pic/%E5%80%92%E6%8E%92%E7%B4%A2%E5%BC%95/11001569/0/91529822720e0cf3226631b10b46f21fbf09aae3?fr=lemma&amp;ct=single" TargetMode="External"/><Relationship Id="rId10" Type="http://schemas.openxmlformats.org/officeDocument/2006/relationships/image" Target="http://e.hiphotos.baidu.com/baike/s=220/sign=ba8ad76cfcfaaf5180e386bdbc5594ed/7e3e6709c93d70cf4f56d547f9dcd100bba12bcf.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2016-01-07T08:59:00Z</dcterms:created>
  <dc:creator>Administrator</dc:creator>
  <cp:lastModifiedBy>Administrator</cp:lastModifiedBy>
  <dcterms:modified xsi:type="dcterms:W3CDTF">2016-01-07T12:28:53Z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