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TortoiseGit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ssh方式来下载gitlab上面的文件</w:t>
      </w:r>
    </w:p>
    <w:p/>
    <w:p/>
    <w:p>
      <w:pPr>
        <w:rPr>
          <w:rFonts w:hint="eastAsia"/>
        </w:rPr>
      </w:pPr>
      <w:r>
        <w:rPr>
          <w:rFonts w:hint="eastAsia"/>
        </w:rPr>
        <w:t>方式二：</w:t>
      </w:r>
    </w:p>
    <w:p>
      <w:pPr>
        <w:rPr>
          <w:rFonts w:hint="eastAsia"/>
        </w:rPr>
      </w:pPr>
      <w:r>
        <w:rPr>
          <w:rFonts w:hint="eastAsia"/>
        </w:rPr>
        <w:t>TortoiseGit通过ssh方式来下载gitlab上面的文件，首先打开Puttygen软件如下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然后点击Generate，这样就会生成一个公钥，复制其中的内容添加到gitlab上面的ssh keys中，Title可以随便取名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使用自己的账户密码登录gitlab，user》setting 》ssh keys add公钥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然后点击下图中的Save private key,即保存私钥在某个位置，位置自己定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然后通过TortoiseGit克隆仓库时选取私钥，如下图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这样就能下载下来你要克隆的仓库文件了！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作者：沉下心来做技术的小白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原文：https://blog.csdn.net/y13g14m/article/details/82661606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C3397"/>
    <w:rsid w:val="31E6542F"/>
    <w:rsid w:val="479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2019-03-14T02:45:00Z</dcterms:created>
  <dc:creator>ATI老哇的爪子007</dc:creator>
  <cp:lastModifiedBy>ATI老哇的爪子007</cp:lastModifiedBy>
  <dcterms:modified xsi:type="dcterms:W3CDTF">2019-03-14T02:46:06Z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