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http 缓存机制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缓存机制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response.setHeader("Cache-Control","no-store"); //HTTP 1.1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1.0 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response.setHeader("Pragma","no-cache"); //HTTP 1.0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response.setDateHeader ("Expires", 0); //prevents caching at the proxy server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彻底弄懂HTTP缓存机制及原理 - 木上有水 - 博客园.html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加载效果对比</w:t>
      </w:r>
    </w:p>
    <w:p>
      <w:r>
        <w:drawing>
          <wp:inline distT="0" distB="0" distL="114300" distR="114300">
            <wp:extent cx="5268595" cy="34480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619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加载时间对比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服务器加载对比</w:t>
      </w:r>
    </w:p>
    <w:p>
      <w:r>
        <w:drawing>
          <wp:inline distT="0" distB="0" distL="114300" distR="114300">
            <wp:extent cx="5171440" cy="40957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33070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缓存的时候</w:t>
      </w:r>
    </w:p>
    <w:p>
      <w:r>
        <w:drawing>
          <wp:inline distT="0" distB="0" distL="114300" distR="114300">
            <wp:extent cx="5269865" cy="258445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083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80670"/>
            <wp:effectExtent l="0" t="0" r="635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52390" cy="2667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五缓存时候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678CB1"/>
          <w:sz w:val="24"/>
          <w:highlight w:val="black"/>
        </w:rPr>
        <w:t>manifest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=</w:t>
      </w:r>
      <w:r>
        <w:rPr>
          <w:rFonts w:hint="eastAsia" w:ascii="Consolas" w:hAnsi="Consolas" w:eastAsia="Consolas"/>
          <w:color w:val="C78D9B"/>
          <w:sz w:val="24"/>
          <w:highlight w:val="black"/>
        </w:rPr>
        <w:t>"00m.mainfest"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678CB1"/>
          <w:sz w:val="24"/>
        </w:rPr>
        <w:t>http-equiv</w:t>
      </w:r>
      <w:r>
        <w:rPr>
          <w:rFonts w:hint="eastAsia" w:ascii="Consolas" w:hAnsi="Consolas" w:eastAsia="Consolas"/>
          <w:color w:val="C0C0C0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"Cache-Control"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678CB1"/>
          <w:sz w:val="24"/>
        </w:rPr>
        <w:t>content</w:t>
      </w:r>
      <w:r>
        <w:rPr>
          <w:rFonts w:hint="eastAsia" w:ascii="Consolas" w:hAnsi="Consolas" w:eastAsia="Consolas"/>
          <w:color w:val="C0C0C0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"max-age=7200"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E0E2E4"/>
          <w:sz w:val="24"/>
        </w:rPr>
        <w:t>/&gt;</w:t>
      </w:r>
    </w:p>
    <w:p>
      <w:pPr>
        <w:rPr>
          <w:rFonts w:hint="eastAsia" w:ascii="Consolas" w:hAnsi="Consolas" w:eastAsia="Consolas"/>
          <w:color w:val="E0E2E4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678CB1"/>
          <w:sz w:val="24"/>
        </w:rPr>
        <w:t>http-equiv</w:t>
      </w:r>
      <w:r>
        <w:rPr>
          <w:rFonts w:hint="eastAsia" w:ascii="Consolas" w:hAnsi="Consolas" w:eastAsia="Consolas"/>
          <w:color w:val="C0C0C0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"Expires"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678CB1"/>
          <w:sz w:val="24"/>
        </w:rPr>
        <w:t>content</w:t>
      </w:r>
      <w:r>
        <w:rPr>
          <w:rFonts w:hint="eastAsia" w:ascii="Consolas" w:hAnsi="Consolas" w:eastAsia="Consolas"/>
          <w:color w:val="C0C0C0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"Mon, 20 Jul 2019 23:00:00 GMT"</w:t>
      </w:r>
      <w:r>
        <w:rPr>
          <w:rFonts w:hint="eastAsia" w:ascii="Consolas" w:hAnsi="Consolas" w:eastAsia="Consolas"/>
          <w:sz w:val="24"/>
        </w:rPr>
        <w:t xml:space="preserve">  </w:t>
      </w:r>
      <w:r>
        <w:rPr>
          <w:rFonts w:hint="eastAsia" w:ascii="Consolas" w:hAnsi="Consolas" w:eastAsia="Consolas"/>
          <w:color w:val="E0E2E4"/>
          <w:sz w:val="24"/>
        </w:rPr>
        <w:t>/&gt;</w:t>
      </w:r>
    </w:p>
    <w:p>
      <w:pPr>
        <w:rPr>
          <w:rFonts w:hint="eastAsia" w:ascii="Consolas" w:hAnsi="Consolas" w:eastAsia="Consolas"/>
          <w:color w:val="E0E2E4"/>
          <w:sz w:val="24"/>
        </w:rPr>
      </w:pPr>
    </w:p>
    <w:p>
      <w:pPr>
        <w:rPr>
          <w:rFonts w:hint="eastAsia" w:ascii="Consolas" w:hAnsi="Consolas" w:eastAsia="Consolas"/>
          <w:color w:val="E0E2E4"/>
          <w:sz w:val="24"/>
        </w:rPr>
      </w:pPr>
    </w:p>
    <w:p>
      <w:r>
        <w:drawing>
          <wp:inline distT="0" distB="0" distL="114300" distR="114300">
            <wp:extent cx="4971415" cy="2667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23815" cy="3143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23740" cy="4286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无缓存的时候对比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r>
        <w:drawing>
          <wp:inline distT="0" distB="0" distL="114300" distR="114300">
            <wp:extent cx="5209540" cy="28575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0465" cy="32385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</w:t>
      </w:r>
    </w:p>
    <w:p>
      <w:r>
        <w:drawing>
          <wp:inline distT="0" distB="0" distL="114300" distR="114300">
            <wp:extent cx="5190490" cy="40005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61890" cy="21907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本机有缓存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66665" cy="2381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518AE"/>
    <w:rsid w:val="0727327A"/>
    <w:rsid w:val="08EF7C52"/>
    <w:rsid w:val="145E4994"/>
    <w:rsid w:val="153D1F0F"/>
    <w:rsid w:val="175A131C"/>
    <w:rsid w:val="1BA63522"/>
    <w:rsid w:val="2CCB1D2C"/>
    <w:rsid w:val="327C2479"/>
    <w:rsid w:val="3BA5073D"/>
    <w:rsid w:val="3CD067AD"/>
    <w:rsid w:val="3D923D4B"/>
    <w:rsid w:val="3E34544C"/>
    <w:rsid w:val="46417E78"/>
    <w:rsid w:val="47521054"/>
    <w:rsid w:val="508B6E5C"/>
    <w:rsid w:val="53CA280E"/>
    <w:rsid w:val="57B004B0"/>
    <w:rsid w:val="591F2ADD"/>
    <w:rsid w:val="593F468A"/>
    <w:rsid w:val="597D7662"/>
    <w:rsid w:val="5C0D78D7"/>
    <w:rsid w:val="5FBB0539"/>
    <w:rsid w:val="62940BCF"/>
    <w:rsid w:val="62AE1B3F"/>
    <w:rsid w:val="671E561E"/>
    <w:rsid w:val="6F491794"/>
    <w:rsid w:val="6F9E12C4"/>
    <w:rsid w:val="774D6FCE"/>
    <w:rsid w:val="77702C74"/>
    <w:rsid w:val="78D8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2018-03-22T12:04:00Z</dcterms:created>
  <dc:creator>ATI老哇的爪子007</dc:creator>
  <cp:lastModifiedBy>ATI老哇的爪子007</cp:lastModifiedBy>
  <dcterms:modified xsi:type="dcterms:W3CDTF">2018-03-22T12:54:12Z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