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 xml:space="preserve">Atitit http get java 的实现. </w:t>
      </w:r>
      <w:r>
        <w:rPr>
          <w:rFonts w:hint="eastAsia"/>
        </w:rPr>
        <w:t>HttpURLConnection</w:t>
      </w:r>
      <w:r>
        <w:rPr>
          <w:rFonts w:hint="eastAsia"/>
          <w:lang w:val="en-US" w:eastAsia="zh-CN"/>
        </w:rPr>
        <w:t xml:space="preserve">  httpclient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 httpclient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</w:rPr>
        <w:t>HttpURLConnection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/tomcatembed/src/com/attilax/archive/warCheck.java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A082BD"/>
          <w:sz w:val="24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test_url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808080"/>
          <w:sz w:val="24"/>
        </w:rPr>
        <w:t>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urls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"http://localhost:1314/honurse/lab1/inspectListByvaa04?vaa04=11414"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808080"/>
          <w:sz w:val="24"/>
        </w:rPr>
        <w:t>URL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url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URL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urls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C0C0C0"/>
          <w:sz w:val="24"/>
          <w:highlight w:val="darkGray"/>
        </w:rPr>
        <w:t>java</w:t>
      </w:r>
      <w:r>
        <w:rPr>
          <w:rFonts w:hint="eastAsia" w:ascii="Consolas" w:hAnsi="Consolas" w:eastAsia="Consolas"/>
          <w:color w:val="E8E2B7"/>
          <w:sz w:val="24"/>
          <w:highlight w:val="darkGray"/>
        </w:rPr>
        <w:t>.</w:t>
      </w:r>
      <w:r>
        <w:rPr>
          <w:rFonts w:hint="eastAsia" w:ascii="Consolas" w:hAnsi="Consolas" w:eastAsia="Consolas"/>
          <w:color w:val="C0C0C0"/>
          <w:sz w:val="24"/>
          <w:highlight w:val="darkGray"/>
        </w:rPr>
        <w:t>net</w:t>
      </w:r>
      <w:r>
        <w:rPr>
          <w:rFonts w:hint="eastAsia" w:ascii="Consolas" w:hAnsi="Consolas" w:eastAsia="Consolas"/>
          <w:color w:val="E8E2B7"/>
          <w:sz w:val="24"/>
          <w:highlight w:val="darkGray"/>
        </w:rPr>
        <w:t>.</w:t>
      </w:r>
      <w:r>
        <w:rPr>
          <w:rFonts w:hint="eastAsia" w:ascii="Consolas" w:hAnsi="Consolas" w:eastAsia="Consolas"/>
          <w:color w:val="808080"/>
          <w:sz w:val="24"/>
          <w:highlight w:val="darkGray"/>
        </w:rPr>
        <w:t>HttpURLConnection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conn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0C0C0"/>
          <w:sz w:val="24"/>
          <w:highlight w:val="darkGray"/>
        </w:rPr>
        <w:t>java</w:t>
      </w:r>
      <w:r>
        <w:rPr>
          <w:rFonts w:hint="eastAsia" w:ascii="Consolas" w:hAnsi="Consolas" w:eastAsia="Consolas"/>
          <w:color w:val="E8E2B7"/>
          <w:sz w:val="24"/>
          <w:highlight w:val="darkGray"/>
        </w:rPr>
        <w:t>.</w:t>
      </w:r>
      <w:r>
        <w:rPr>
          <w:rFonts w:hint="eastAsia" w:ascii="Consolas" w:hAnsi="Consolas" w:eastAsia="Consolas"/>
          <w:color w:val="C0C0C0"/>
          <w:sz w:val="24"/>
          <w:highlight w:val="darkGray"/>
        </w:rPr>
        <w:t>net</w:t>
      </w:r>
      <w:r>
        <w:rPr>
          <w:rFonts w:hint="eastAsia" w:ascii="Consolas" w:hAnsi="Consolas" w:eastAsia="Consolas"/>
          <w:color w:val="E8E2B7"/>
          <w:sz w:val="24"/>
          <w:highlight w:val="darkGray"/>
        </w:rPr>
        <w:t>.</w:t>
      </w:r>
      <w:r>
        <w:rPr>
          <w:rFonts w:hint="eastAsia" w:ascii="Consolas" w:hAnsi="Consolas" w:eastAsia="Consolas"/>
          <w:color w:val="808080"/>
          <w:sz w:val="24"/>
          <w:highlight w:val="darkGray"/>
        </w:rPr>
        <w:t>HttpURLConnection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FFFF80"/>
          <w:sz w:val="24"/>
        </w:rPr>
        <w:t>url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openConnection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FFFF80"/>
          <w:sz w:val="24"/>
        </w:rPr>
        <w:t>conn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connect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808080"/>
          <w:sz w:val="24"/>
        </w:rPr>
        <w:t>InputStream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inputStream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conn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getInputStream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StreamUtil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toStr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inputStream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78D9B"/>
          <w:sz w:val="24"/>
        </w:rPr>
        <w:t>"utf8"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 w:ascii="Consolas" w:hAnsi="Consolas" w:eastAsia="Consolas"/>
          <w:color w:val="CCCCCC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package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InputStream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List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IOUtils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google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base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Joiner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StreamUtil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  <w:highlight w:val="darkGray"/>
        </w:rPr>
        <w:t>toStr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InputStream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inputStream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encode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IOException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  <w:u w:val="single"/>
        </w:rPr>
        <w:t>List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li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IOUtils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readLines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FF80"/>
          <w:sz w:val="24"/>
        </w:rPr>
        <w:t>inputStream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80FF80"/>
          <w:sz w:val="24"/>
        </w:rPr>
        <w:t>encode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82677E"/>
          <w:sz w:val="24"/>
        </w:rPr>
        <w:t>return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Joiner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on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"\r\rn"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join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li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rPr>
          <w:rFonts w:hint="eastAsia" w:ascii="Consolas" w:hAnsi="Consolas" w:eastAsia="Consolas"/>
          <w:color w:val="CCCCCC"/>
          <w:sz w:val="24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package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archive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InputStream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StringReader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net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MalformedURLException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net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URL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List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FileUtils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IOUtils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log4j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lf5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StreamUtils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dom4j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Document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dom4j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DocumentException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dom4j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Element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dom4j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Node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dom4j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SAXReader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jdom2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input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SAXBuilder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jdom2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xpath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strike/>
          <w:color w:val="E0E2E4"/>
          <w:sz w:val="24"/>
        </w:rPr>
        <w:t>XPath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junit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Test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xml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InputSource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codec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paramUtil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compress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ZipUtil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core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argsUtil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coreLuni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net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HttpClientUtil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coreLuni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Listutil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StreamUtil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xml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jdomUtil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google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collect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Lists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tomcatemb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EmbeddedTomcatRunner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A082BD"/>
          <w:sz w:val="24"/>
        </w:rPr>
        <w:t>@SuppressWarnings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"all"</w:t>
      </w:r>
      <w:r>
        <w:rPr>
          <w:rFonts w:hint="eastAsia" w:ascii="Consolas" w:hAnsi="Consolas" w:eastAsia="Consolas"/>
          <w:color w:val="CCCCCC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warCheck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main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args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xml_f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"C:\\0wkspc\\移动医疗源码\\移动医护\\移动护士站\\honurse\\pom.xml"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//jdom2(xml_f);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f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i/>
          <w:color w:val="00FFFF"/>
          <w:sz w:val="24"/>
        </w:rPr>
        <w:t>warfile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xml_f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f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ZipUtil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unzipV2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f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78D9B"/>
          <w:sz w:val="24"/>
        </w:rPr>
        <w:t>"c:\\war_honurse"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dir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FFFF80"/>
          <w:sz w:val="24"/>
        </w:rPr>
        <w:t>f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substring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0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f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length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-</w:t>
      </w:r>
      <w:r>
        <w:rPr>
          <w:rFonts w:hint="eastAsia" w:ascii="Consolas" w:hAnsi="Consolas" w:eastAsia="Consolas"/>
          <w:color w:val="C78D9B"/>
          <w:sz w:val="24"/>
        </w:rPr>
        <w:t>4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err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dir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</w:t>
      </w:r>
      <w:r>
        <w:rPr>
          <w:rFonts w:hint="eastAsia" w:ascii="Consolas" w:hAnsi="Consolas" w:eastAsia="Consolas"/>
          <w:color w:val="7D8C93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  <w:u w:val="single"/>
        </w:rPr>
        <w:t>dir</w:t>
      </w:r>
      <w:r>
        <w:rPr>
          <w:rFonts w:hint="eastAsia" w:ascii="Consolas" w:hAnsi="Consolas" w:eastAsia="Consolas"/>
          <w:color w:val="7D8C93"/>
          <w:sz w:val="24"/>
        </w:rPr>
        <w:t>=paramUtil.encodeConsoleParam(</w:t>
      </w:r>
      <w:r>
        <w:rPr>
          <w:rFonts w:hint="eastAsia" w:ascii="Consolas" w:hAnsi="Consolas" w:eastAsia="Consolas"/>
          <w:color w:val="7D8C93"/>
          <w:sz w:val="24"/>
          <w:u w:val="single"/>
        </w:rPr>
        <w:t>dir</w:t>
      </w:r>
      <w:r>
        <w:rPr>
          <w:rFonts w:hint="eastAsia" w:ascii="Consolas" w:hAnsi="Consolas" w:eastAsia="Consolas"/>
          <w:color w:val="7D8C93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</w:rPr>
        <w:t>List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li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808080"/>
          <w:sz w:val="24"/>
        </w:rPr>
        <w:t>Lists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newArrayList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li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add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"1314"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li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add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"/honurse"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li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add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"c:\\war_honurse"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EmbeddedTomcatRunner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main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Listutil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toStrarr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li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warCheck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test_url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"--f"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A082BD"/>
          <w:sz w:val="24"/>
        </w:rPr>
        <w:t>@Test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test_url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  <w:r>
        <w:rPr>
          <w:rFonts w:hint="eastAsia" w:ascii="Consolas" w:hAnsi="Consolas" w:eastAsia="Consolas"/>
          <w:color w:val="808080"/>
          <w:sz w:val="24"/>
        </w:rPr>
        <w:t>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urls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78D9B"/>
          <w:sz w:val="24"/>
        </w:rPr>
        <w:t>"http://localhost:1314/honurse/lab1/inspectListByvaa04?vaa04=11414"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808080"/>
          <w:sz w:val="24"/>
        </w:rPr>
        <w:t>URL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url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URL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urls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       java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>net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color w:val="808080"/>
          <w:sz w:val="24"/>
          <w:highlight w:val="black"/>
        </w:rPr>
        <w:t>HttpURLConnection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  <w:highlight w:val="black"/>
        </w:rPr>
        <w:t>conn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=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</w:t>
      </w:r>
      <w:r>
        <w:rPr>
          <w:rFonts w:hint="eastAsia" w:ascii="Consolas" w:hAnsi="Consolas" w:eastAsia="Consolas"/>
          <w:color w:val="CCCCCC"/>
          <w:sz w:val="24"/>
          <w:highlight w:val="black"/>
        </w:rPr>
        <w:t>(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>java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>net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color w:val="808080"/>
          <w:sz w:val="24"/>
          <w:highlight w:val="black"/>
        </w:rPr>
        <w:t>HttpURLConnection</w:t>
      </w:r>
      <w:r>
        <w:rPr>
          <w:rFonts w:hint="eastAsia" w:ascii="Consolas" w:hAnsi="Consolas" w:eastAsia="Consolas"/>
          <w:color w:val="CCCCCC"/>
          <w:sz w:val="24"/>
          <w:highlight w:val="black"/>
        </w:rPr>
        <w:t>)</w:t>
      </w:r>
      <w:r>
        <w:rPr>
          <w:rFonts w:hint="eastAsia" w:ascii="Consolas" w:hAnsi="Consolas" w:eastAsia="Consolas"/>
          <w:color w:val="FFFF80"/>
          <w:sz w:val="24"/>
          <w:highlight w:val="black"/>
        </w:rPr>
        <w:t>url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.</w:t>
      </w:r>
      <w:r>
        <w:rPr>
          <w:rFonts w:hint="eastAsia" w:ascii="Consolas" w:hAnsi="Consolas" w:eastAsia="Consolas"/>
          <w:color w:val="00FFFF"/>
          <w:sz w:val="24"/>
          <w:highlight w:val="black"/>
        </w:rPr>
        <w:t>openConnection</w:t>
      </w:r>
      <w:r>
        <w:rPr>
          <w:rFonts w:hint="eastAsia" w:ascii="Consolas" w:hAnsi="Consolas" w:eastAsia="Consolas"/>
          <w:color w:val="CCCCCC"/>
          <w:sz w:val="24"/>
          <w:highlight w:val="black"/>
        </w:rPr>
        <w:t>()</w:t>
      </w:r>
      <w:r>
        <w:rPr>
          <w:rFonts w:hint="eastAsia" w:ascii="Consolas" w:hAnsi="Consolas" w:eastAsia="Consolas"/>
          <w:color w:val="E8E2B7"/>
          <w:sz w:val="24"/>
          <w:highlight w:val="black"/>
        </w:rPr>
        <w:t>;</w:t>
      </w:r>
      <w:r>
        <w:rPr>
          <w:rFonts w:hint="eastAsia" w:ascii="Consolas" w:hAnsi="Consolas" w:eastAsia="Consolas"/>
          <w:color w:val="C0C0C0"/>
          <w:sz w:val="24"/>
          <w:highlight w:val="black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FFFF80"/>
          <w:sz w:val="24"/>
        </w:rPr>
        <w:t>conn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connect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</w:t>
      </w:r>
      <w:r>
        <w:rPr>
          <w:rFonts w:hint="eastAsia" w:ascii="Consolas" w:hAnsi="Consolas" w:eastAsia="Consolas"/>
          <w:color w:val="808080"/>
          <w:sz w:val="24"/>
        </w:rPr>
        <w:t>InputStream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inputStream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conn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getInputStream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0C0C0"/>
          <w:sz w:val="24"/>
        </w:rPr>
        <w:t xml:space="preserve">   </w:t>
      </w:r>
      <w:r>
        <w:rPr>
          <w:rFonts w:hint="eastAsia" w:ascii="Consolas" w:hAnsi="Consolas" w:eastAsia="Consolas"/>
          <w:color w:val="808080"/>
          <w:sz w:val="24"/>
        </w:rPr>
        <w:t>StreamUtil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toStr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inputStream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78D9B"/>
          <w:sz w:val="24"/>
        </w:rPr>
        <w:t>"utf8"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rPr>
          <w:rFonts w:hint="eastAsia" w:ascii="Consolas" w:hAnsi="Consolas" w:eastAsia="宋体"/>
          <w:color w:val="CCCCCC"/>
          <w:sz w:val="24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 w:ascii="Consolas" w:hAnsi="Consolas" w:eastAsia="Consolas"/>
          <w:color w:val="CCCCCC"/>
          <w:sz w:val="24"/>
          <w:lang w:val="en-US" w:eastAsia="zh-CN"/>
        </w:rPr>
      </w:pPr>
      <w:r>
        <w:rPr>
          <w:rFonts w:hint="eastAsia" w:ascii="Consolas" w:hAnsi="Consolas" w:eastAsia="Consolas"/>
          <w:color w:val="CCCCCC"/>
          <w:sz w:val="24"/>
          <w:lang w:val="en-US" w:eastAsia="zh-CN"/>
        </w:rPr>
        <w:t>(转)通过URL 获得数据，JDK中的URLConnection参数详解 - 翔飞 - ITeye博客.html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8DD46A"/>
    <w:multiLevelType w:val="multilevel"/>
    <w:tmpl w:val="8D8DD46A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E84ED3"/>
    <w:rsid w:val="13AF629D"/>
    <w:rsid w:val="16BA078E"/>
    <w:rsid w:val="32B010D4"/>
    <w:rsid w:val="4E0440AB"/>
    <w:rsid w:val="4F385A2A"/>
    <w:rsid w:val="61571E72"/>
    <w:rsid w:val="63095BB5"/>
    <w:rsid w:val="6D535020"/>
    <w:rsid w:val="757E32E9"/>
    <w:rsid w:val="79BE0FDB"/>
    <w:rsid w:val="7E9C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2018-06-26T02:57:00Z</dcterms:created>
  <dc:creator>ATI老哇的爪子007</dc:creator>
  <cp:lastModifiedBy>ATI老哇的爪子007</cp:lastModifiedBy>
  <dcterms:modified xsi:type="dcterms:W3CDTF">2018-06-26T03:59:13Z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