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nlp 常见功能 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21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8" w:name="_GoBack"/>
          <w:bookmarkEnd w:id="38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NLP的底层任务由易到难大致可以分为词法分析、句法分析和语义分析</w:t>
          </w:r>
          <w:r>
            <w:tab/>
          </w:r>
          <w:r>
            <w:fldChar w:fldCharType="begin"/>
          </w:r>
          <w:r>
            <w:instrText xml:space="preserve"> PAGEREF _Toc20473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t>分词是词法分析（还包括词性标注和命名实体识别）中最基本的任务</w:t>
          </w:r>
          <w:r>
            <w:tab/>
          </w:r>
          <w:r>
            <w:fldChar w:fldCharType="begin"/>
          </w:r>
          <w:r>
            <w:instrText xml:space="preserve"> PAGEREF _Toc8155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t>NLP的最基本任务和知识，比如tagging, 各种parsing，coreference, semantic role labeling等等等等</w:t>
          </w:r>
          <w:r>
            <w:tab/>
          </w:r>
          <w:r>
            <w:fldChar w:fldCharType="begin"/>
          </w:r>
          <w:r>
            <w:instrText xml:space="preserve"> PAGEREF _Toc28902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t>中文分词（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2"/>
            </w:rPr>
            <w:t>Character-Based Generative Model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_Toc8931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  <w:lang w:val="en-US" w:eastAsia="zh-CN"/>
            </w:rPr>
            <w:t>NER</w:t>
          </w:r>
          <w:r>
            <w:rPr>
              <w:rFonts w:hint="eastAsia"/>
            </w:rPr>
            <w:t>识别其中的命名实体，最后使用关系识别搜索相近实体间的可能的关系。</w:t>
          </w:r>
          <w:r>
            <w:tab/>
          </w:r>
          <w:r>
            <w:fldChar w:fldCharType="begin"/>
          </w:r>
          <w:r>
            <w:instrText xml:space="preserve"> PAGEREF _Toc10237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6"/>
            </w:rPr>
            <w:t xml:space="preserve">2.3.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</w:rPr>
            <w:t>关系抽取</w:t>
          </w:r>
          <w:r>
            <w:tab/>
          </w:r>
          <w:r>
            <w:fldChar w:fldCharType="begin"/>
          </w:r>
          <w:r>
            <w:instrText xml:space="preserve"> PAGEREF _Toc26670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rFonts w:hint="eastAsia"/>
            </w:rPr>
            <w:t>情感分析</w:t>
          </w:r>
          <w:r>
            <w:tab/>
          </w:r>
          <w:r>
            <w:fldChar w:fldCharType="begin"/>
          </w:r>
          <w:r>
            <w:instrText xml:space="preserve"> PAGEREF _Toc5903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2.5. </w:t>
          </w:r>
          <w:r>
            <w:rPr>
              <w:rFonts w:hint="eastAsia"/>
            </w:rPr>
            <w:t>文本分类（Naive Bayes）</w:t>
          </w:r>
          <w:r>
            <w:tab/>
          </w:r>
          <w:r>
            <w:fldChar w:fldCharType="begin"/>
          </w:r>
          <w:r>
            <w:instrText xml:space="preserve"> PAGEREF _Toc25152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2.6. </w:t>
          </w:r>
          <w:r>
            <w:rPr>
              <w:rFonts w:hint="eastAsia"/>
            </w:rPr>
            <w:t>提取文本关键词（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2"/>
            </w:rPr>
            <w:t>TextRank</w:t>
          </w:r>
          <w:r>
            <w:rPr>
              <w:rFonts w:hint="eastAsia"/>
            </w:rPr>
            <w:t>算法）</w:t>
          </w:r>
          <w:r>
            <w:tab/>
          </w:r>
          <w:r>
            <w:fldChar w:fldCharType="begin"/>
          </w:r>
          <w:r>
            <w:instrText xml:space="preserve"> PAGEREF _Toc18080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2.7. </w:t>
          </w:r>
          <w:r>
            <w:rPr>
              <w:rFonts w:hint="eastAsia"/>
            </w:rPr>
            <w:t>提取文本摘要（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2"/>
            </w:rPr>
            <w:t>TextRank</w:t>
          </w:r>
          <w:r>
            <w:rPr>
              <w:rFonts w:hint="eastAsia"/>
            </w:rPr>
            <w:t>算法）</w:t>
          </w:r>
          <w:r>
            <w:tab/>
          </w:r>
          <w:r>
            <w:fldChar w:fldCharType="begin"/>
          </w:r>
          <w:r>
            <w:instrText xml:space="preserve"> PAGEREF _Toc8025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2.8.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观点抽取,需要将文本当中有价值的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信息提取出来</w:t>
          </w:r>
          <w:r>
            <w:tab/>
          </w:r>
          <w:r>
            <w:fldChar w:fldCharType="begin"/>
          </w:r>
          <w:r>
            <w:instrText xml:space="preserve"> PAGEREF _Toc15507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2.9. </w:t>
          </w:r>
          <w:r>
            <w:rPr>
              <w:rFonts w:hint="default"/>
              <w:lang w:val="en-US" w:eastAsia="zh-CN"/>
            </w:rPr>
            <w:t>词云</w:t>
          </w:r>
          <w:r>
            <w:rPr>
              <w:rFonts w:hint="eastAsia"/>
              <w:lang w:val="en-US" w:eastAsia="zh-CN"/>
            </w:rPr>
            <w:t xml:space="preserve"> 词频计算</w:t>
          </w:r>
          <w:r>
            <w:tab/>
          </w:r>
          <w:r>
            <w:fldChar w:fldCharType="begin"/>
          </w:r>
          <w:r>
            <w:instrText xml:space="preserve"> PAGEREF _Toc1002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 </w:t>
          </w:r>
          <w:r>
            <w:rPr>
              <w:rFonts w:hint="eastAsia"/>
              <w:lang w:eastAsia="zh-CN"/>
            </w:rPr>
            <w:t>其他人物</w:t>
          </w:r>
          <w:r>
            <w:tab/>
          </w:r>
          <w:r>
            <w:fldChar w:fldCharType="begin"/>
          </w:r>
          <w:r>
            <w:instrText xml:space="preserve"> PAGEREF _Toc20803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eastAsia"/>
            </w:rPr>
            <w:t>词性标注（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2"/>
            </w:rPr>
            <w:t>TnT</w:t>
          </w:r>
          <w:r>
            <w:rPr>
              <w:rFonts w:hint="eastAsia"/>
            </w:rPr>
            <w:t> 3-gram 隐马）</w:t>
          </w:r>
          <w:r>
            <w:tab/>
          </w:r>
          <w:r>
            <w:fldChar w:fldCharType="begin"/>
          </w:r>
          <w:r>
            <w:instrText xml:space="preserve"> PAGEREF _Toc15816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eastAsia"/>
            </w:rPr>
            <w:t>tf，idf</w:t>
          </w:r>
          <w:r>
            <w:tab/>
          </w:r>
          <w:r>
            <w:fldChar w:fldCharType="begin"/>
          </w:r>
          <w:r>
            <w:instrText xml:space="preserve"> PAGEREF _Toc32376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eastAsia="zh-CN"/>
            </w:rPr>
            <w:t>同义词</w:t>
          </w:r>
          <w:r>
            <w:rPr>
              <w:rFonts w:hint="eastAsia"/>
              <w:lang w:val="en-US" w:eastAsia="zh-CN"/>
            </w:rPr>
            <w:t xml:space="preserve"> 反义词</w:t>
          </w:r>
          <w:r>
            <w:tab/>
          </w:r>
          <w:r>
            <w:fldChar w:fldCharType="begin"/>
          </w:r>
          <w:r>
            <w:instrText xml:space="preserve"> PAGEREF _Toc24026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3.4.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NLTK词干提取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单词词干提取就是从单词中去除词缀并返回词根。</w:t>
          </w:r>
          <w:r>
            <w:tab/>
          </w:r>
          <w:r>
            <w:fldChar w:fldCharType="begin"/>
          </w:r>
          <w:r>
            <w:instrText xml:space="preserve"> PAGEREF _Toc32463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3.5. LDA主题建模。</w:t>
          </w:r>
          <w:r>
            <w:tab/>
          </w:r>
          <w:r>
            <w:fldChar w:fldCharType="begin"/>
          </w:r>
          <w:r>
            <w:instrText xml:space="preserve"> PAGEREF _Toc13396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3.6.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文</w:t>
          </w:r>
          <w:r>
            <w:rPr>
              <w:rFonts w:hint="eastAsia"/>
            </w:rPr>
            <w:t>本分类（Naive Bayes）</w:t>
          </w:r>
          <w:r>
            <w:tab/>
          </w:r>
          <w:r>
            <w:fldChar w:fldCharType="begin"/>
          </w:r>
          <w:r>
            <w:instrText xml:space="preserve"> PAGEREF _Toc2442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3.7. </w:t>
          </w:r>
          <w:r>
            <w:rPr>
              <w:rFonts w:hint="eastAsia"/>
            </w:rPr>
            <w:t>转换成拼音（Trie树实现的最大匹配）</w:t>
          </w:r>
          <w:r>
            <w:tab/>
          </w:r>
          <w:r>
            <w:fldChar w:fldCharType="begin"/>
          </w:r>
          <w:r>
            <w:instrText xml:space="preserve"> PAGEREF _Toc11204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3.8. </w:t>
          </w:r>
          <w:r>
            <w:rPr>
              <w:rFonts w:hint="eastAsia"/>
            </w:rPr>
            <w:t>繁体转简体（Trie树实现的最大匹配）</w:t>
          </w:r>
          <w:r>
            <w:tab/>
          </w:r>
          <w:r>
            <w:fldChar w:fldCharType="begin"/>
          </w:r>
          <w:r>
            <w:instrText xml:space="preserve"> PAGEREF _Toc5621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艾提拉常用的功能</w:t>
          </w:r>
          <w:r>
            <w:tab/>
          </w:r>
          <w:r>
            <w:fldChar w:fldCharType="begin"/>
          </w:r>
          <w:r>
            <w:instrText xml:space="preserve"> PAGEREF _Toc371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t>中文分词（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2"/>
            </w:rPr>
            <w:t>Character-Based Generative Model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_Toc10934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  <w:lang w:val="en-US" w:eastAsia="zh-CN"/>
            </w:rPr>
            <w:t>NER</w:t>
          </w:r>
          <w:r>
            <w:rPr>
              <w:rFonts w:hint="eastAsia"/>
            </w:rPr>
            <w:t>识别其中的命名实体，最后使用关系识别搜索相近实体间的可能的关系。</w:t>
          </w:r>
          <w:r>
            <w:tab/>
          </w:r>
          <w:r>
            <w:fldChar w:fldCharType="begin"/>
          </w:r>
          <w:r>
            <w:instrText xml:space="preserve"> PAGEREF _Toc28140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4.3. </w:t>
          </w:r>
          <w:r>
            <w:rPr>
              <w:rFonts w:hint="eastAsia"/>
            </w:rPr>
            <w:t>情感分析</w:t>
          </w:r>
          <w:r>
            <w:rPr>
              <w:rFonts w:hint="eastAsia"/>
              <w:lang w:val="en-US" w:eastAsia="zh-CN"/>
            </w:rPr>
            <w:t xml:space="preserve"> 歌词分析</w:t>
          </w:r>
          <w:r>
            <w:tab/>
          </w:r>
          <w:r>
            <w:fldChar w:fldCharType="begin"/>
          </w:r>
          <w:r>
            <w:instrText xml:space="preserve"> PAGEREF _Toc8379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4.4. </w:t>
          </w:r>
          <w:r>
            <w:rPr>
              <w:rFonts w:hint="eastAsia"/>
            </w:rPr>
            <w:t>文本分类（Naive Bayes）</w:t>
          </w:r>
          <w:r>
            <w:rPr>
              <w:rFonts w:hint="eastAsia"/>
              <w:lang w:val="en-US" w:eastAsia="zh-CN"/>
            </w:rPr>
            <w:t xml:space="preserve"> 歌词分类</w:t>
          </w:r>
          <w:r>
            <w:tab/>
          </w:r>
          <w:r>
            <w:fldChar w:fldCharType="begin"/>
          </w:r>
          <w:r>
            <w:instrText xml:space="preserve"> PAGEREF _Toc9899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4.5. </w:t>
          </w:r>
          <w:r>
            <w:rPr>
              <w:rFonts w:hint="eastAsia"/>
            </w:rPr>
            <w:t>提取文本关键词（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2"/>
            </w:rPr>
            <w:t>TextRank</w:t>
          </w:r>
          <w:r>
            <w:rPr>
              <w:rFonts w:hint="eastAsia"/>
            </w:rPr>
            <w:t>算法）</w:t>
          </w:r>
          <w:r>
            <w:tab/>
          </w:r>
          <w:r>
            <w:fldChar w:fldCharType="begin"/>
          </w:r>
          <w:r>
            <w:instrText xml:space="preserve"> PAGEREF _Toc16052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4.6. </w:t>
          </w:r>
          <w:r>
            <w:rPr>
              <w:rFonts w:hint="eastAsia"/>
            </w:rPr>
            <w:t>提取文本摘要（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2"/>
            </w:rPr>
            <w:t>TextRank</w:t>
          </w:r>
          <w:r>
            <w:rPr>
              <w:rFonts w:hint="eastAsia"/>
            </w:rPr>
            <w:t>算法）</w:t>
          </w:r>
          <w:r>
            <w:tab/>
          </w:r>
          <w:r>
            <w:fldChar w:fldCharType="begin"/>
          </w:r>
          <w:r>
            <w:instrText xml:space="preserve"> PAGEREF _Toc10811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4.7.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观点抽取,需要将文本当中有价值的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信息提取出来</w:t>
          </w:r>
          <w:r>
            <w:tab/>
          </w:r>
          <w:r>
            <w:fldChar w:fldCharType="begin"/>
          </w:r>
          <w:r>
            <w:instrText xml:space="preserve"> PAGEREF _Toc31028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4.8. </w:t>
          </w:r>
          <w:r>
            <w:rPr>
              <w:rFonts w:hint="default"/>
              <w:lang w:val="en-US" w:eastAsia="zh-CN"/>
            </w:rPr>
            <w:t>词云</w:t>
          </w:r>
          <w:r>
            <w:rPr>
              <w:rFonts w:hint="eastAsia"/>
              <w:lang w:val="en-US" w:eastAsia="zh-CN"/>
            </w:rPr>
            <w:t xml:space="preserve"> 词频计算</w:t>
          </w:r>
          <w:r>
            <w:tab/>
          </w:r>
          <w:r>
            <w:fldChar w:fldCharType="begin"/>
          </w:r>
          <w:r>
            <w:instrText xml:space="preserve"> PAGEREF _Toc4685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4.9. </w:t>
          </w:r>
          <w:r>
            <w:t>搜索索引（Lucene/Solr/ES</w:t>
          </w:r>
          <w:r>
            <w:tab/>
          </w:r>
          <w:r>
            <w:fldChar w:fldCharType="begin"/>
          </w:r>
          <w:r>
            <w:instrText xml:space="preserve"> PAGEREF _Toc17641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0473"/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NLP的底层任务由易到难大致可以分为词法分析、句法分析和语义分析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NLP的底层任务由易到难大致可以分为词法分析、句法分析和语义分析。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8155"/>
      <w:r>
        <w:t>分词是词法分析（还包括词性标注和命名实体识别）中最基本的任务</w:t>
      </w:r>
      <w:bookmarkEnd w:id="1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可以说既简单又复杂。说简单是因为分词的算法研究已经很成熟了，大部分的准确率都可以达到95%以上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8902"/>
      <w:r>
        <w:t>NLP的最基本任务和知识，比如tagging, 各种parsing，coreference, semantic role labeling等等等等</w:t>
      </w:r>
      <w:bookmarkEnd w:id="2"/>
    </w:p>
    <w:p>
      <w:pPr>
        <w:pStyle w:val="3"/>
        <w:bidi w:val="0"/>
      </w:pPr>
      <w:bookmarkStart w:id="3" w:name="_Toc8931"/>
      <w:r>
        <w:t>中文分词（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"http://aclweb.org/anthology//Y/Y09/Y09-2047.pdf" \t "http://www.ppkanshu.com/index.php/post/_blank"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A67C"/>
          <w:spacing w:val="0"/>
          <w:szCs w:val="22"/>
          <w:u w:val="none"/>
        </w:rPr>
        <w:t>Character-Based Generative Model</w:t>
      </w:r>
      <w:r>
        <w:rPr>
          <w:rFonts w:hint="eastAsia"/>
        </w:rPr>
        <w:fldChar w:fldCharType="end"/>
      </w:r>
      <w:r>
        <w:rPr>
          <w:rFonts w:hint="eastAsia"/>
        </w:rPr>
        <w:t>）</w:t>
      </w:r>
      <w:bookmarkEnd w:id="3"/>
    </w:p>
    <w:p>
      <w:pPr>
        <w:pStyle w:val="3"/>
        <w:bidi w:val="0"/>
      </w:pPr>
      <w:bookmarkStart w:id="4" w:name="_Toc10237"/>
      <w:r>
        <w:rPr>
          <w:rFonts w:hint="eastAsia"/>
          <w:lang w:val="en-US" w:eastAsia="zh-CN"/>
        </w:rPr>
        <w:t>NER</w:t>
      </w:r>
      <w:r>
        <w:rPr>
          <w:rFonts w:hint="eastAsia"/>
        </w:rPr>
        <w:t>识别其中的命名实体，最后使用关系识别搜索相近实体间的可能的关系。</w:t>
      </w:r>
      <w:bookmarkEnd w:id="4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5" w:name="_Toc2667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关系抽取</w:t>
      </w:r>
      <w:bookmarkEnd w:id="5"/>
    </w:p>
    <w:p/>
    <w:p>
      <w:pPr>
        <w:rPr>
          <w:rFonts w:hint="eastAsia" w:eastAsiaTheme="minorEastAsia"/>
          <w:lang w:eastAsia="zh-CN"/>
        </w:rPr>
      </w:pPr>
      <w:bookmarkStart w:id="6" w:name="t1"/>
      <w:bookmarkEnd w:id="6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</w:pPr>
      <w:bookmarkStart w:id="7" w:name="_Toc5903"/>
      <w:r>
        <w:rPr>
          <w:rFonts w:hint="eastAsia"/>
        </w:rPr>
        <w:t>情感分析</w:t>
      </w:r>
      <w:bookmarkEnd w:id="7"/>
    </w:p>
    <w:p>
      <w:pPr>
        <w:numPr>
          <w:ilvl w:val="0"/>
          <w:numId w:val="2"/>
        </w:numPr>
        <w:bidi w:val="0"/>
      </w:pPr>
      <w:r>
        <w:rPr>
          <w:rFonts w:hint="eastAsia"/>
        </w:rPr>
        <w:t>（现在训练数据主要是买卖东西时的评价，所以对其他的一些可能效果不是很好，待解决）</w:t>
      </w:r>
    </w:p>
    <w:p>
      <w:pPr>
        <w:pStyle w:val="3"/>
        <w:bidi w:val="0"/>
      </w:pPr>
      <w:bookmarkStart w:id="8" w:name="_Toc25152"/>
      <w:r>
        <w:rPr>
          <w:rFonts w:hint="eastAsia"/>
        </w:rPr>
        <w:t>文本分类（Naive Bayes）</w:t>
      </w:r>
      <w:bookmarkEnd w:id="8"/>
    </w:p>
    <w:p>
      <w:pPr>
        <w:pStyle w:val="3"/>
        <w:bidi w:val="0"/>
      </w:pPr>
      <w:bookmarkStart w:id="9" w:name="_Toc18080"/>
      <w:r>
        <w:rPr>
          <w:rFonts w:hint="eastAsia"/>
        </w:rPr>
        <w:t>提取文本关键词（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"http://acl.ldc.upenn.edu/acl2004/emnlp/pdf/Mihalcea.pdf" \t "http://www.ppkanshu.com/index.php/post/_blank"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A67C"/>
          <w:spacing w:val="0"/>
          <w:szCs w:val="22"/>
          <w:u w:val="none"/>
        </w:rPr>
        <w:t>TextRank</w:t>
      </w:r>
      <w:r>
        <w:rPr>
          <w:rFonts w:hint="eastAsia"/>
        </w:rPr>
        <w:fldChar w:fldCharType="end"/>
      </w:r>
      <w:r>
        <w:rPr>
          <w:rFonts w:hint="eastAsia"/>
        </w:rPr>
        <w:t>算法）</w:t>
      </w:r>
      <w:bookmarkEnd w:id="9"/>
    </w:p>
    <w:p>
      <w:pPr>
        <w:pStyle w:val="3"/>
        <w:bidi w:val="0"/>
      </w:pPr>
      <w:bookmarkStart w:id="10" w:name="_Toc8025"/>
      <w:r>
        <w:rPr>
          <w:rFonts w:hint="eastAsia"/>
        </w:rPr>
        <w:t>提取文本摘要（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"http://acl.ldc.upenn.edu/acl2004/emnlp/pdf/Mihalcea.pdf" \t "http://www.ppkanshu.com/index.php/post/_blank"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A67C"/>
          <w:spacing w:val="0"/>
          <w:szCs w:val="22"/>
          <w:u w:val="none"/>
        </w:rPr>
        <w:t>TextRank</w:t>
      </w:r>
      <w:r>
        <w:rPr>
          <w:rFonts w:hint="eastAsia"/>
        </w:rPr>
        <w:fldChar w:fldCharType="end"/>
      </w:r>
      <w:r>
        <w:rPr>
          <w:rFonts w:hint="eastAsia"/>
        </w:rPr>
        <w:t>算法）</w:t>
      </w:r>
      <w:bookmarkEnd w:id="10"/>
    </w:p>
    <w:p>
      <w:pPr>
        <w:pStyle w:val="3"/>
        <w:bidi w:val="0"/>
      </w:pPr>
      <w:bookmarkStart w:id="11" w:name="_Toc15507"/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观点抽取,需要将文本当中有价值的</w:t>
      </w:r>
      <w:r>
        <w:rPr>
          <w:rStyle w:val="16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信息提取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出来</w:t>
      </w:r>
      <w:bookmarkEnd w:id="11"/>
    </w:p>
    <w:p>
      <w:pPr>
        <w:pStyle w:val="3"/>
        <w:bidi w:val="0"/>
        <w:rPr>
          <w:rFonts w:hint="eastAsia" w:eastAsiaTheme="minorEastAsia"/>
          <w:lang w:val="en-US" w:eastAsia="zh-CN"/>
        </w:rPr>
      </w:pPr>
      <w:bookmarkStart w:id="12" w:name="_Toc1002"/>
      <w:r>
        <w:rPr>
          <w:rFonts w:hint="default"/>
          <w:lang w:val="en-US" w:eastAsia="zh-CN"/>
        </w:rPr>
        <w:t>词云</w:t>
      </w:r>
      <w:r>
        <w:rPr>
          <w:rFonts w:hint="eastAsia"/>
          <w:lang w:val="en-US" w:eastAsia="zh-CN"/>
        </w:rPr>
        <w:t xml:space="preserve"> 词频计算</w:t>
      </w:r>
      <w:bookmarkEnd w:id="12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0" w:hanging="360"/>
      </w:pPr>
      <w:r>
        <w:rPr>
          <w:rFonts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当时自然语言处理（NLP）的核心是分词（IK分词、HanLP）、搜索索引（Lucene/Solr/ES）、文本分类、主题提取等，当时这些的主流技术栈都是Java系列，且由于C++难用、Python效率低的那个问题，这些组件至今为止还是以Java系为主流，只不过成熟了（虽然普及，但是不火了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13" w:name="_Toc20803"/>
      <w:r>
        <w:rPr>
          <w:rFonts w:hint="eastAsia"/>
          <w:lang w:eastAsia="zh-CN"/>
        </w:rPr>
        <w:t>其他人物</w:t>
      </w:r>
      <w:bookmarkEnd w:id="13"/>
    </w:p>
    <w:p>
      <w:pPr>
        <w:pStyle w:val="3"/>
        <w:bidi w:val="0"/>
      </w:pPr>
      <w:bookmarkStart w:id="14" w:name="_Toc15816"/>
      <w:r>
        <w:rPr>
          <w:rFonts w:hint="eastAsia"/>
        </w:rPr>
        <w:t>词性标注（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"http://aclweb.org/anthology//A/A00/A00-1031.pdf" \t "http://www.ppkanshu.com/index.php/post/_blank"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A67C"/>
          <w:spacing w:val="0"/>
          <w:szCs w:val="22"/>
          <w:u w:val="none"/>
        </w:rPr>
        <w:t>TnT</w:t>
      </w:r>
      <w:r>
        <w:rPr>
          <w:rFonts w:hint="eastAsia"/>
        </w:rPr>
        <w:fldChar w:fldCharType="end"/>
      </w:r>
      <w:r>
        <w:rPr>
          <w:rFonts w:hint="eastAsia"/>
        </w:rPr>
        <w:t> 3-gram 隐马）</w:t>
      </w:r>
      <w:bookmarkEnd w:id="14"/>
    </w:p>
    <w:p>
      <w:pPr>
        <w:rPr>
          <w:rFonts w:hint="eastAsia"/>
          <w:lang w:eastAsia="zh-CN"/>
        </w:rPr>
      </w:pPr>
    </w:p>
    <w:p>
      <w:pPr>
        <w:pStyle w:val="3"/>
        <w:bidi w:val="0"/>
      </w:pPr>
      <w:bookmarkStart w:id="15" w:name="_Toc32376"/>
      <w:r>
        <w:rPr>
          <w:rFonts w:hint="eastAsia"/>
        </w:rPr>
        <w:t>tf，idf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9593"/>
      <w:bookmarkStart w:id="17" w:name="_Toc24026"/>
      <w:r>
        <w:rPr>
          <w:rFonts w:hint="eastAsia"/>
          <w:lang w:eastAsia="zh-CN"/>
        </w:rPr>
        <w:t>同义词</w:t>
      </w:r>
      <w:r>
        <w:rPr>
          <w:rFonts w:hint="eastAsia"/>
          <w:lang w:val="en-US" w:eastAsia="zh-CN"/>
        </w:rPr>
        <w:t xml:space="preserve"> 反义词</w:t>
      </w:r>
      <w:bookmarkEnd w:id="16"/>
      <w:bookmarkEnd w:id="17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bookmarkStart w:id="18" w:name="_Toc20891"/>
      <w:bookmarkStart w:id="19" w:name="_Toc3246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NLTK词干提取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单词词干提取就是从单词中去除词缀并返回词根。</w:t>
      </w:r>
      <w:bookmarkEnd w:id="18"/>
      <w:bookmarkEnd w:id="19"/>
    </w:p>
    <w:p>
      <w:pPr>
        <w:bidi w:val="0"/>
        <w:rPr>
          <w:rFonts w:hint="eastAsia"/>
        </w:rPr>
      </w:pPr>
      <w:r>
        <w:rPr>
          <w:rFonts w:hint="eastAsia"/>
        </w:rPr>
        <w:t>（比方说 working 的词干是 work。）搜索引擎在索引页面的时候使用这种技术，所以很多人通过同一个单词的不同形式进行搜索，返回的都是相同的，有关这个词干的页面。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词干提取的算法有很多，但最常用的算法是 Porter 提取算法。NLTK 有一个 PorterStemmer 类，使用的就是 Porter 提取算法。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30739"/>
      <w:bookmarkStart w:id="21" w:name="_Toc13396"/>
      <w:r>
        <w:rPr>
          <w:rFonts w:hint="default"/>
          <w:lang w:val="en-US" w:eastAsia="zh-CN"/>
        </w:rPr>
        <w:t>LDA主题建模。</w:t>
      </w:r>
      <w:bookmarkEnd w:id="20"/>
      <w:bookmarkEnd w:id="21"/>
    </w:p>
    <w:p>
      <w:pPr>
        <w:pStyle w:val="3"/>
        <w:bidi w:val="0"/>
      </w:pPr>
      <w:bookmarkStart w:id="22" w:name="_Toc15383"/>
      <w:bookmarkStart w:id="23" w:name="_Toc2442"/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文</w:t>
      </w:r>
      <w:r>
        <w:rPr>
          <w:rFonts w:hint="eastAsia"/>
        </w:rPr>
        <w:t>本分类（Naive Bayes）</w:t>
      </w:r>
      <w:bookmarkEnd w:id="22"/>
      <w:bookmarkEnd w:id="23"/>
    </w:p>
    <w:p>
      <w:pPr>
        <w:pStyle w:val="3"/>
        <w:bidi w:val="0"/>
        <w:rPr>
          <w:rFonts w:hint="eastAsia"/>
        </w:rPr>
      </w:pPr>
      <w:bookmarkStart w:id="24" w:name="_Toc10372"/>
      <w:bookmarkStart w:id="25" w:name="_Toc11204"/>
      <w:r>
        <w:rPr>
          <w:rFonts w:hint="eastAsia"/>
        </w:rPr>
        <w:t>转换成拼音（Trie树实现的最大匹配）</w:t>
      </w:r>
      <w:bookmarkEnd w:id="24"/>
      <w:bookmarkEnd w:id="25"/>
    </w:p>
    <w:p>
      <w:pPr>
        <w:pStyle w:val="3"/>
        <w:bidi w:val="0"/>
        <w:rPr>
          <w:rFonts w:hint="eastAsia"/>
        </w:rPr>
      </w:pPr>
      <w:bookmarkStart w:id="26" w:name="_Toc14659"/>
      <w:bookmarkStart w:id="27" w:name="_Toc5621"/>
      <w:r>
        <w:rPr>
          <w:rFonts w:hint="eastAsia"/>
        </w:rPr>
        <w:t>繁体转简体（Trie树实现的最大匹配）</w:t>
      </w:r>
      <w:bookmarkEnd w:id="26"/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8" w:name="_Toc371"/>
      <w:r>
        <w:rPr>
          <w:rFonts w:hint="eastAsia"/>
          <w:lang w:val="en-US" w:eastAsia="zh-CN"/>
        </w:rPr>
        <w:t>艾提拉常用的功能</w:t>
      </w:r>
      <w:bookmarkEnd w:id="28"/>
    </w:p>
    <w:p>
      <w:pPr>
        <w:pStyle w:val="3"/>
        <w:bidi w:val="0"/>
      </w:pPr>
      <w:bookmarkStart w:id="29" w:name="_Toc10934"/>
      <w:r>
        <w:t>中文分词（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"http://aclweb.org/anthology//Y/Y09/Y09-2047.pdf" \t "http://www.ppkanshu.com/index.php/post/_blank"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A67C"/>
          <w:spacing w:val="0"/>
          <w:szCs w:val="22"/>
          <w:u w:val="none"/>
        </w:rPr>
        <w:t>Character-Based Generative Model</w:t>
      </w:r>
      <w:r>
        <w:rPr>
          <w:rFonts w:hint="eastAsia"/>
        </w:rPr>
        <w:fldChar w:fldCharType="end"/>
      </w:r>
      <w:r>
        <w:rPr>
          <w:rFonts w:hint="eastAsia"/>
        </w:rPr>
        <w:t>）</w:t>
      </w:r>
      <w:bookmarkEnd w:id="29"/>
    </w:p>
    <w:p>
      <w:pPr>
        <w:pStyle w:val="3"/>
        <w:bidi w:val="0"/>
      </w:pPr>
      <w:bookmarkStart w:id="30" w:name="_Toc28140"/>
      <w:r>
        <w:rPr>
          <w:rFonts w:hint="eastAsia"/>
          <w:lang w:val="en-US" w:eastAsia="zh-CN"/>
        </w:rPr>
        <w:t>NER</w:t>
      </w:r>
      <w:r>
        <w:rPr>
          <w:rFonts w:hint="eastAsia"/>
        </w:rPr>
        <w:t>识别其中的命名实体，最后使用关系识别搜索相近实体间的可能的关系。</w:t>
      </w:r>
      <w:bookmarkEnd w:id="30"/>
    </w:p>
    <w:p>
      <w:pPr>
        <w:pStyle w:val="3"/>
        <w:bidi w:val="0"/>
      </w:pPr>
      <w:bookmarkStart w:id="31" w:name="_Toc8379"/>
      <w:r>
        <w:rPr>
          <w:rFonts w:hint="eastAsia"/>
        </w:rPr>
        <w:t>情感分析</w:t>
      </w:r>
      <w:r>
        <w:rPr>
          <w:rFonts w:hint="eastAsia"/>
          <w:lang w:val="en-US" w:eastAsia="zh-CN"/>
        </w:rPr>
        <w:t xml:space="preserve"> 歌词分析</w:t>
      </w:r>
      <w:bookmarkEnd w:id="31"/>
    </w:p>
    <w:p>
      <w:pPr>
        <w:numPr>
          <w:ilvl w:val="0"/>
          <w:numId w:val="2"/>
        </w:numPr>
        <w:bidi w:val="0"/>
      </w:pPr>
      <w:r>
        <w:rPr>
          <w:rFonts w:hint="eastAsia"/>
        </w:rPr>
        <w:t>（现在训练数据主要是买卖东西时的评价，所以对其他的一些可能效果不是很好，待解决）</w:t>
      </w:r>
    </w:p>
    <w:p>
      <w:pPr>
        <w:pStyle w:val="3"/>
        <w:bidi w:val="0"/>
      </w:pPr>
      <w:bookmarkStart w:id="32" w:name="_Toc9899"/>
      <w:r>
        <w:rPr>
          <w:rFonts w:hint="eastAsia"/>
        </w:rPr>
        <w:t>文本分类（Naive Bayes）</w:t>
      </w:r>
      <w:r>
        <w:rPr>
          <w:rFonts w:hint="eastAsia"/>
          <w:lang w:val="en-US" w:eastAsia="zh-CN"/>
        </w:rPr>
        <w:t xml:space="preserve"> 歌词分类</w:t>
      </w:r>
      <w:bookmarkEnd w:id="32"/>
    </w:p>
    <w:p>
      <w:pPr>
        <w:pStyle w:val="3"/>
        <w:bidi w:val="0"/>
      </w:pPr>
      <w:bookmarkStart w:id="33" w:name="_Toc16052"/>
      <w:r>
        <w:rPr>
          <w:rFonts w:hint="eastAsia"/>
        </w:rPr>
        <w:t>提取文本关键词（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"http://acl.ldc.upenn.edu/acl2004/emnlp/pdf/Mihalcea.pdf" \t "http://www.ppkanshu.com/index.php/post/_blank"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A67C"/>
          <w:spacing w:val="0"/>
          <w:szCs w:val="22"/>
          <w:u w:val="none"/>
        </w:rPr>
        <w:t>TextRank</w:t>
      </w:r>
      <w:r>
        <w:rPr>
          <w:rFonts w:hint="eastAsia"/>
        </w:rPr>
        <w:fldChar w:fldCharType="end"/>
      </w:r>
      <w:r>
        <w:rPr>
          <w:rFonts w:hint="eastAsia"/>
        </w:rPr>
        <w:t>算法）</w:t>
      </w:r>
      <w:bookmarkEnd w:id="33"/>
    </w:p>
    <w:p>
      <w:pPr>
        <w:pStyle w:val="3"/>
        <w:bidi w:val="0"/>
      </w:pPr>
      <w:bookmarkStart w:id="34" w:name="_Toc10811"/>
      <w:r>
        <w:rPr>
          <w:rFonts w:hint="eastAsia"/>
        </w:rPr>
        <w:t>提取文本摘要（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"http://acl.ldc.upenn.edu/acl2004/emnlp/pdf/Mihalcea.pdf" \t "http://www.ppkanshu.com/index.php/post/_blank"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A67C"/>
          <w:spacing w:val="0"/>
          <w:szCs w:val="22"/>
          <w:u w:val="none"/>
        </w:rPr>
        <w:t>TextRank</w:t>
      </w:r>
      <w:r>
        <w:rPr>
          <w:rFonts w:hint="eastAsia"/>
        </w:rPr>
        <w:fldChar w:fldCharType="end"/>
      </w:r>
      <w:r>
        <w:rPr>
          <w:rFonts w:hint="eastAsia"/>
        </w:rPr>
        <w:t>算法）</w:t>
      </w:r>
      <w:bookmarkEnd w:id="34"/>
    </w:p>
    <w:p>
      <w:pPr>
        <w:pStyle w:val="3"/>
        <w:bidi w:val="0"/>
      </w:pPr>
      <w:bookmarkStart w:id="35" w:name="_Toc31028"/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观点抽取,需要将文本当中有价值的</w:t>
      </w:r>
      <w:r>
        <w:rPr>
          <w:rStyle w:val="16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信息提取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出来</w:t>
      </w:r>
      <w:bookmarkEnd w:id="35"/>
    </w:p>
    <w:p>
      <w:pPr>
        <w:pStyle w:val="3"/>
        <w:bidi w:val="0"/>
        <w:rPr>
          <w:rFonts w:hint="eastAsia" w:eastAsiaTheme="minorEastAsia"/>
          <w:lang w:val="en-US" w:eastAsia="zh-CN"/>
        </w:rPr>
      </w:pPr>
      <w:bookmarkStart w:id="36" w:name="_Toc4685"/>
      <w:r>
        <w:rPr>
          <w:rFonts w:hint="default"/>
          <w:lang w:val="en-US" w:eastAsia="zh-CN"/>
        </w:rPr>
        <w:t>词云</w:t>
      </w:r>
      <w:r>
        <w:rPr>
          <w:rFonts w:hint="eastAsia"/>
          <w:lang w:val="en-US" w:eastAsia="zh-CN"/>
        </w:rPr>
        <w:t xml:space="preserve"> 词频计算</w:t>
      </w:r>
      <w:bookmarkEnd w:id="36"/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17641"/>
      <w:r>
        <w:t>搜索索引（Lucene/Solr/ES</w:t>
      </w:r>
      <w:bookmarkEnd w:id="3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B7403"/>
    <w:multiLevelType w:val="multilevel"/>
    <w:tmpl w:val="B16B74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9E3C5DF"/>
    <w:multiLevelType w:val="multilevel"/>
    <w:tmpl w:val="E9E3C5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A99BA6D"/>
    <w:multiLevelType w:val="multilevel"/>
    <w:tmpl w:val="0A99BA6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4B49CF"/>
    <w:rsid w:val="045E5F36"/>
    <w:rsid w:val="047E66D5"/>
    <w:rsid w:val="0A817598"/>
    <w:rsid w:val="0AA64B6F"/>
    <w:rsid w:val="11F94C2B"/>
    <w:rsid w:val="237F72B7"/>
    <w:rsid w:val="25B800B8"/>
    <w:rsid w:val="2AB12914"/>
    <w:rsid w:val="2B9D6EC2"/>
    <w:rsid w:val="2C7975D0"/>
    <w:rsid w:val="30C51726"/>
    <w:rsid w:val="32CE3226"/>
    <w:rsid w:val="33E607B2"/>
    <w:rsid w:val="34930759"/>
    <w:rsid w:val="36881E3A"/>
    <w:rsid w:val="374666DB"/>
    <w:rsid w:val="3908742B"/>
    <w:rsid w:val="3B3D2DB7"/>
    <w:rsid w:val="3C9E7669"/>
    <w:rsid w:val="3CB50E07"/>
    <w:rsid w:val="3DF948F5"/>
    <w:rsid w:val="422275BE"/>
    <w:rsid w:val="4AFD524F"/>
    <w:rsid w:val="50CE1B40"/>
    <w:rsid w:val="5B1065EE"/>
    <w:rsid w:val="5D4B49CF"/>
    <w:rsid w:val="5DDD0B03"/>
    <w:rsid w:val="670D6FE3"/>
    <w:rsid w:val="6768498E"/>
    <w:rsid w:val="6CD9010D"/>
    <w:rsid w:val="6E9F4C24"/>
    <w:rsid w:val="71063528"/>
    <w:rsid w:val="73E90ADA"/>
    <w:rsid w:val="7DB706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2019-05-24T07:34:00Z</dcterms:created>
  <dc:creator>ATI老哇的爪子007</dc:creator>
  <cp:lastModifiedBy>WPS_1569910632</cp:lastModifiedBy>
  <dcterms:modified xsi:type="dcterms:W3CDTF">2019-10-09T03:26:20Z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