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nlp用到的技术与常见类库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1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常用的技术</w:t>
          </w:r>
          <w:r>
            <w:tab/>
          </w:r>
          <w:r>
            <w:fldChar w:fldCharType="begin"/>
          </w:r>
          <w:r>
            <w:instrText xml:space="preserve"> PAGEREF _Toc4293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1.1.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语言处理基础技术</w:t>
          </w:r>
          <w:r>
            <w:rPr>
              <w:rFonts w:hint="eastAsia" w:ascii="Roboto" w:hAnsi="Roboto" w:eastAsia="Roboto" w:cs="Roboto"/>
              <w:i w:val="0"/>
              <w:caps w:val="0"/>
              <w:spacing w:val="0"/>
              <w:kern w:val="0"/>
              <w:szCs w:val="22"/>
              <w:lang w:val="en-US" w:eastAsia="zh-CN" w:bidi="ar"/>
            </w:rPr>
            <w:t xml:space="preserve"> 分词 相似度等</w:t>
          </w:r>
          <w:r>
            <w:tab/>
          </w:r>
          <w:r>
            <w:fldChar w:fldCharType="begin"/>
          </w:r>
          <w:r>
            <w:instrText xml:space="preserve"> PAGEREF _Toc30283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1.2.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新闻摘要</w:t>
          </w:r>
          <w:r>
            <w:tab/>
          </w:r>
          <w:r>
            <w:fldChar w:fldCharType="begin"/>
          </w:r>
          <w:r>
            <w:instrText xml:space="preserve"> PAGEREF _Toc26806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1.3.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情感倾向分析</w:t>
          </w:r>
          <w:r>
            <w:tab/>
          </w:r>
          <w:r>
            <w:fldChar w:fldCharType="begin"/>
          </w:r>
          <w:r>
            <w:instrText xml:space="preserve"> PAGEREF _Toc31024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1.4.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文章标签</w:t>
          </w:r>
          <w:r>
            <w:tab/>
          </w:r>
          <w:r>
            <w:fldChar w:fldCharType="begin"/>
          </w:r>
          <w:r>
            <w:instrText xml:space="preserve"> PAGEREF _Toc24193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1.5.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1"/>
            </w:rPr>
            <w:t>文章分类</w:t>
          </w:r>
          <w:r>
            <w:tab/>
          </w:r>
          <w:r>
            <w:fldChar w:fldCharType="begin"/>
          </w:r>
          <w:r>
            <w:instrText xml:space="preserve"> PAGEREF _Toc16510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1.6.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文本审核</w:t>
          </w:r>
          <w:r>
            <w:tab/>
          </w:r>
          <w:r>
            <w:fldChar w:fldCharType="begin"/>
          </w:r>
          <w:r>
            <w:instrText xml:space="preserve"> PAGEREF _Toc8741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0"/>
            </w:rPr>
            <w:t xml:space="preserve">1.7.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机器翻译</w:t>
          </w:r>
          <w:r>
            <w:tab/>
          </w:r>
          <w:r>
            <w:fldChar w:fldCharType="begin"/>
          </w:r>
          <w:r>
            <w:instrText xml:space="preserve"> PAGEREF _Toc28166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22"/>
            </w:rPr>
            <w:t>智能写作平台</w:t>
          </w:r>
          <w:r>
            <w:tab/>
          </w:r>
          <w:r>
            <w:fldChar w:fldCharType="begin"/>
          </w:r>
          <w:r>
            <w:instrText xml:space="preserve"> PAGEREF _Toc24787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Ati常用技术</w:t>
          </w:r>
          <w:r>
            <w:tab/>
          </w:r>
          <w:r>
            <w:fldChar w:fldCharType="begin"/>
          </w:r>
          <w:r>
            <w:instrText xml:space="preserve"> PAGEREF _Toc19022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分词  关键词提取</w:t>
          </w:r>
          <w:r>
            <w:tab/>
          </w:r>
          <w:r>
            <w:fldChar w:fldCharType="begin"/>
          </w:r>
          <w:r>
            <w:instrText xml:space="preserve"> PAGEREF _Toc14506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摘要 关键词提取 与目录提取</w:t>
          </w:r>
          <w:r>
            <w:tab/>
          </w:r>
          <w:r>
            <w:fldChar w:fldCharType="begin"/>
          </w:r>
          <w:r>
            <w:instrText xml:space="preserve"> PAGEREF _Toc23521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抽取</w:t>
          </w:r>
          <w:r>
            <w:tab/>
          </w:r>
          <w:r>
            <w:fldChar w:fldCharType="begin"/>
          </w:r>
          <w:r>
            <w:instrText xml:space="preserve"> PAGEREF _Toc6983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索引与 检索</w:t>
          </w:r>
          <w:r>
            <w:tab/>
          </w:r>
          <w:r>
            <w:fldChar w:fldCharType="begin"/>
          </w:r>
          <w:r>
            <w:instrText xml:space="preserve"> PAGEREF _Toc17957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Zip压缩文档抽取技术</w:t>
          </w:r>
          <w:r>
            <w:tab/>
          </w:r>
          <w:r>
            <w:fldChar w:fldCharType="begin"/>
          </w:r>
          <w:r>
            <w:instrText xml:space="preserve"> PAGEREF _Toc7632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Office pdf系列文档读取技术</w:t>
          </w:r>
          <w:r>
            <w:tab/>
          </w:r>
          <w:r>
            <w:fldChar w:fldCharType="begin"/>
          </w:r>
          <w:r>
            <w:instrText xml:space="preserve"> PAGEREF _Toc5037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Eml html系列温暖的读取技术</w:t>
          </w:r>
          <w:r>
            <w:tab/>
          </w:r>
          <w:r>
            <w:fldChar w:fldCharType="begin"/>
          </w:r>
          <w:r>
            <w:instrText xml:space="preserve"> PAGEREF _Toc27241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Nlp常用类库</w:t>
          </w:r>
          <w:r>
            <w:tab/>
          </w:r>
          <w:r>
            <w:fldChar w:fldCharType="begin"/>
          </w:r>
          <w:r>
            <w:instrText xml:space="preserve"> PAGEREF _Toc28780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Mmseg分词，</w:t>
          </w:r>
          <w:r>
            <w:tab/>
          </w:r>
          <w:r>
            <w:fldChar w:fldCharType="begin"/>
          </w:r>
          <w:r>
            <w:instrText xml:space="preserve"> PAGEREF _Toc26159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文档读取处理类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索引与检索类</w:t>
          </w:r>
          <w:r>
            <w:tab/>
          </w:r>
          <w:r>
            <w:fldChar w:fldCharType="begin"/>
          </w:r>
          <w:r>
            <w:instrText xml:space="preserve"> PAGEREF _Toc30765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293"/>
      <w:r>
        <w:rPr>
          <w:rFonts w:hint="eastAsia"/>
          <w:lang w:val="en-US" w:eastAsia="zh-CN"/>
        </w:rPr>
        <w:t>常用的技术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1" w:name="_Toc30283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"https://ai.baidu.com/tech/nlp_basic"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语言处理基础技术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eastAsia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t xml:space="preserve"> 分词 相似度等</w:t>
      </w:r>
      <w:bookmarkEnd w:id="1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"https://ai.baidu.com/tech/nlp_basic/lexical"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"https://ai.baidu.com/tech/nlp_basic/dependency_parsing"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依存句法分析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"https://ai.baidu.com/tech/nlp_basic/word_embedding"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词向量表示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"https://ai.baidu.com/tech/nlp_basic/dnnlm_cn"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DNN语言模型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"https://ai.baidu.com/tech/nlp_basic/word_emb_sim"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词义相似度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"https://ai.baidu.com/tech/nlp_basic/simnet"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短文本相似度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90" w:beforeAutospacing="0" w:line="15" w:lineRule="atLeast"/>
        <w:ind w:lef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"https://ai.baidu.com/tech/nlp_apply"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语言处理应用技术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"https://ai.baidu.com/tech/nlp_apply/text_corrector"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文本纠错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"https://ai.baidu.com/tech/nlp_apply/emotion_detection"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对话情绪识别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2" w:name="_Toc26806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"https://ai.baidu.com/tech/nlp_apply/news_summary"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新闻摘要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2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3" w:name="_Toc31024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"https://ai.baidu.com/tech/nlp_apply/sentiment_classify"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情感倾向分析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3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4" w:name="_Toc24193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"https://ai.baidu.com/tech/nlp_apply/doctagger"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文章标签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"https://ai.baidu.com/tech/nlp_apply/comment_tag"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评论观点抽取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5" w:name="_Toc16510"/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"https://ai.baidu.com/tech/nlp_apply/topictagger"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文章分类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End w:id="5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6" w:name="_Toc8741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"https://ai.baidu.com/tech/textcensoring"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文本审核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6"/>
    </w:p>
    <w:p>
      <w:pPr>
        <w:pStyle w:val="3"/>
        <w:bidi w:val="0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bookmarkStart w:id="7" w:name="_Toc28166"/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"http://fanyi-api.baidu.com/api/trans/product/index"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 w:val="22"/>
          <w:szCs w:val="22"/>
          <w:u w:val="none"/>
        </w:rPr>
        <w:t>机器翻译</w:t>
      </w:r>
      <w:r>
        <w:rPr>
          <w:rFonts w:hint="default" w:ascii="Roboto" w:hAnsi="Roboto" w:eastAsia="Roboto" w:cs="Roboto"/>
          <w:i w:val="0"/>
          <w:caps w:val="0"/>
          <w:color w:val="E6E6E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bookmarkEnd w:id="7"/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通用翻译API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"5"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拍照翻译SDK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"2"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定制化翻译API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69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"1"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垂直领域API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36FE2"/>
          <w:spacing w:val="0"/>
          <w:kern w:val="0"/>
          <w:sz w:val="0"/>
          <w:szCs w:val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7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"4"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语音翻译SDK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line="15" w:lineRule="atLeast"/>
        <w:ind w:left="0" w:right="0" w:firstLine="0"/>
        <w:jc w:val="left"/>
        <w:textAlignment w:val="top"/>
        <w:rPr>
          <w:rFonts w:hint="default" w:ascii="Roboto" w:hAnsi="Roboto" w:eastAsia="Roboto" w:cs="Roboto"/>
          <w:i w:val="0"/>
          <w:caps w:val="0"/>
          <w:color w:val="036FE2"/>
          <w:spacing w:val="0"/>
          <w:sz w:val="0"/>
          <w:szCs w:val="0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"http://fanyi-api.baidu.com/api/trans/product/prodinfo" \l "3" \t "https://ai.baidu.com/tech/_blank" </w:instrTex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999999"/>
          <w:spacing w:val="0"/>
          <w:sz w:val="21"/>
          <w:szCs w:val="21"/>
          <w:u w:val="none"/>
        </w:rPr>
        <w:t>语种识别API</w:t>
      </w:r>
      <w:r>
        <w:rPr>
          <w:rFonts w:hint="default" w:ascii="Roboto" w:hAnsi="Roboto" w:eastAsia="Roboto" w:cs="Roboto"/>
          <w:i w:val="0"/>
          <w:caps w:val="0"/>
          <w:color w:val="999999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8" w:name="_Toc24787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"https://ai.baidu.com/tech/intelligentwriting" \t "https://ai.baidu.com/tech/_blank"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Roboto" w:hAnsi="Roboto" w:eastAsia="Roboto" w:cs="Roboto"/>
          <w:i w:val="0"/>
          <w:caps w:val="0"/>
          <w:color w:val="E6E6E6"/>
          <w:spacing w:val="0"/>
          <w:szCs w:val="22"/>
          <w:u w:val="none"/>
        </w:rPr>
        <w:t>智能写作平台</w:t>
      </w:r>
      <w:r>
        <w:rPr>
          <w:rFonts w:hint="default"/>
          <w:lang w:val="en-US" w:eastAsia="zh-CN"/>
        </w:rPr>
        <w:fldChar w:fldCharType="end"/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9022"/>
      <w:r>
        <w:rPr>
          <w:rFonts w:hint="eastAsia"/>
          <w:lang w:val="en-US" w:eastAsia="zh-CN"/>
        </w:rPr>
        <w:t>Ati常用技术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506"/>
      <w:r>
        <w:rPr>
          <w:rFonts w:hint="eastAsia"/>
          <w:lang w:val="en-US" w:eastAsia="zh-CN"/>
        </w:rPr>
        <w:t>分词  关键词提取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521"/>
      <w:r>
        <w:rPr>
          <w:rFonts w:hint="eastAsia"/>
          <w:lang w:val="en-US" w:eastAsia="zh-CN"/>
        </w:rPr>
        <w:t>摘要 关键词提取 与目录提取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Html文档摘要提取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983"/>
      <w:r>
        <w:rPr>
          <w:rFonts w:hint="eastAsia"/>
          <w:lang w:val="en-US" w:eastAsia="zh-CN"/>
        </w:rPr>
        <w:t>抽取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957"/>
      <w:r>
        <w:rPr>
          <w:rFonts w:hint="eastAsia"/>
          <w:lang w:val="en-US" w:eastAsia="zh-CN"/>
        </w:rPr>
        <w:t>索引与 检索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7632"/>
      <w:r>
        <w:rPr>
          <w:rFonts w:hint="eastAsia"/>
          <w:lang w:val="en-US" w:eastAsia="zh-CN"/>
        </w:rPr>
        <w:t>Zip压缩文档抽取技术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037"/>
      <w:r>
        <w:rPr>
          <w:rFonts w:hint="eastAsia"/>
          <w:lang w:val="en-US" w:eastAsia="zh-CN"/>
        </w:rPr>
        <w:t>Office pdf系列文档读取技术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241"/>
      <w:r>
        <w:rPr>
          <w:rFonts w:hint="eastAsia"/>
          <w:lang w:val="en-US" w:eastAsia="zh-CN"/>
        </w:rPr>
        <w:t>Eml html系列温暖的读取技术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8780"/>
      <w:r>
        <w:rPr>
          <w:rFonts w:hint="eastAsia"/>
          <w:lang w:val="en-US" w:eastAsia="zh-CN"/>
        </w:rPr>
        <w:t>Nlp常用类库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159"/>
      <w:r>
        <w:rPr>
          <w:rFonts w:hint="eastAsia"/>
          <w:lang w:val="en-US" w:eastAsia="zh-CN"/>
        </w:rPr>
        <w:t>Mmseg分词，</w:t>
      </w:r>
      <w:bookmarkEnd w:id="18"/>
      <w:r>
        <w:rPr>
          <w:rFonts w:hint="eastAsia"/>
          <w:lang w:val="en-US" w:eastAsia="zh-CN"/>
        </w:rPr>
        <w:t>ik分词器</w:t>
      </w:r>
      <w:bookmarkStart w:id="22" w:name="_GoBack"/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899"/>
      <w:r>
        <w:rPr>
          <w:rFonts w:hint="eastAsia"/>
          <w:lang w:val="en-US" w:eastAsia="zh-CN"/>
        </w:rPr>
        <w:t>文档读取处理类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mail类库，poi类库（处理officex系列），jsoup html类库。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org.apache.tools.zip_1.9.6</w:t>
      </w:r>
      <w:r>
        <w:rPr>
          <w:rFonts w:hint="eastAsia"/>
          <w:lang w:val="en-US" w:eastAsia="zh-CN"/>
        </w:rPr>
        <w:t xml:space="preserve">   处理zip库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java-unrar</w:t>
      </w:r>
      <w:r>
        <w:rPr>
          <w:rFonts w:hint="eastAsia"/>
          <w:lang w:val="en-US" w:eastAsia="zh-CN"/>
        </w:rPr>
        <w:t xml:space="preserve">  处理rar文档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pdfbox-1.8.16.jar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765"/>
      <w:r>
        <w:rPr>
          <w:rFonts w:hint="eastAsia"/>
          <w:lang w:val="en-US" w:eastAsia="zh-CN"/>
        </w:rPr>
        <w:t>索引与检索类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Lucence    imap类库mail。Jar    zip库读取库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6987"/>
      <w:r>
        <w:rPr>
          <w:rFonts w:hint="eastAsia"/>
          <w:lang w:val="en-US" w:eastAsia="zh-CN"/>
        </w:rPr>
        <w:t>Ref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nlp   自然语言处理的艺术 attilax著作 v2 t55.docx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nlp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自然语言处理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attilax总结 dep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8896"/>
    <w:multiLevelType w:val="multilevel"/>
    <w:tmpl w:val="512E889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77673"/>
    <w:rsid w:val="00827B46"/>
    <w:rsid w:val="06143635"/>
    <w:rsid w:val="08C94EB0"/>
    <w:rsid w:val="0AFF6140"/>
    <w:rsid w:val="0D144F08"/>
    <w:rsid w:val="13E27622"/>
    <w:rsid w:val="15B42BB8"/>
    <w:rsid w:val="170F7550"/>
    <w:rsid w:val="1C977673"/>
    <w:rsid w:val="1D29456C"/>
    <w:rsid w:val="1DBE7D53"/>
    <w:rsid w:val="24901793"/>
    <w:rsid w:val="2E19310D"/>
    <w:rsid w:val="36AD3B2D"/>
    <w:rsid w:val="3A6A032D"/>
    <w:rsid w:val="4DC03B6D"/>
    <w:rsid w:val="4DDF1450"/>
    <w:rsid w:val="4E9F18CB"/>
    <w:rsid w:val="4F9B6ED6"/>
    <w:rsid w:val="542B3815"/>
    <w:rsid w:val="553111EC"/>
    <w:rsid w:val="58470984"/>
    <w:rsid w:val="59941326"/>
    <w:rsid w:val="5C7F52BB"/>
    <w:rsid w:val="5DF03E8A"/>
    <w:rsid w:val="5EE3630F"/>
    <w:rsid w:val="6170425C"/>
    <w:rsid w:val="65CB5F64"/>
    <w:rsid w:val="677C4E01"/>
    <w:rsid w:val="69C91AB8"/>
    <w:rsid w:val="6BFA692E"/>
    <w:rsid w:val="700B512E"/>
    <w:rsid w:val="799536E3"/>
    <w:rsid w:val="7A635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2019-05-22T01:14:00Z</dcterms:created>
  <dc:creator>ATI老哇的爪子007</dc:creator>
  <cp:lastModifiedBy>ATI老哇的爪子007</cp:lastModifiedBy>
  <dcterms:modified xsi:type="dcterms:W3CDTF">2019-05-22T12:53:22Z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