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Toc14441"/>
      <w:r>
        <w:rPr>
          <w:rFonts w:hint="eastAsia"/>
          <w:lang w:val="en-US" w:eastAsia="zh-CN"/>
        </w:rPr>
        <w:t xml:space="preserve"> 编程语言走势图与语言市场份额排名。。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EDC4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466330" cy="3940810"/>
            <wp:effectExtent l="0" t="0" r="1270" b="2540"/>
            <wp:docPr id="1" name="图片 1" descr="H[_J88D$TSQK%2H8JH7MH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[_J88D$TSQK%2H8JH7MHH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63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616065" cy="4209415"/>
            <wp:effectExtent l="0" t="0" r="133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"http://img12.weixin.php230.com/image?src=forum&amp;q=1&amp;r=0&amp;w=600&amp;imgflag=7&amp;imageUrl=http://mmbiz.qpic.cn/mmbiz/YriaiaJPb26VMGaCaicAkOtYz9lPELezcAt1JicNjVHz2Xibwtg3SrO2D0gKqlAdg5Q6xH06IumSy6TPhibGrick8NR6Q/0"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43148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74310" cy="4311015"/>
            <wp:effectExtent l="0" t="0" r="2540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1" w:name="_GoBack"/>
      <w:bookmarkEnd w:id="1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程序员跳槽报告：语言去哪儿，你就去哪儿_InfoQ(infoqchina)_IT技术 - W日报.html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977B"/>
    <w:multiLevelType w:val="multilevel"/>
    <w:tmpl w:val="585C977B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94DD5"/>
    <w:rsid w:val="07C94DD5"/>
    <w:rsid w:val="190030F1"/>
    <w:rsid w:val="428B2259"/>
    <w:rsid w:val="45BB7D6D"/>
    <w:rsid w:val="5FDB549E"/>
    <w:rsid w:val="607709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2017-03-09T22:11:00Z</dcterms:created>
  <dc:creator>Administrator</dc:creator>
  <cp:lastModifiedBy>Administrator</cp:lastModifiedBy>
  <dcterms:modified xsi:type="dcterms:W3CDTF">2017-03-09T22:13:44Z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