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自然语言与编程语言的特点比较  fix t1105</w:t>
      </w:r>
    </w:p>
    <w:p>
      <w:pPr>
        <w:rPr>
          <w:rFonts w:hint="eastAsia"/>
          <w:lang w:val="en-US" w:eastAsia="zh-CN"/>
        </w:rPr>
      </w:pPr>
    </w:p>
    <w:p>
      <w:pPr>
        <w:rPr>
          <w:rFonts w:hint="eastAsia"/>
          <w:lang w:val="en-US" w:eastAsia="zh-CN"/>
        </w:rPr>
      </w:pPr>
    </w:p>
    <w:p>
      <w:r>
        <w:drawing>
          <wp:inline distT="0" distB="0" distL="114300" distR="114300">
            <wp:extent cx="5269865" cy="3995420"/>
            <wp:effectExtent l="0" t="0" r="698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3995420"/>
                    </a:xfrm>
                    <a:prstGeom prst="rect">
                      <a:avLst/>
                    </a:prstGeom>
                    <a:noFill/>
                    <a:ln>
                      <a:noFill/>
                    </a:ln>
                  </pic:spPr>
                </pic:pic>
              </a:graphicData>
            </a:graphic>
          </wp:inline>
        </w:drawing>
      </w:r>
    </w:p>
    <w:p/>
    <w:p>
      <w:pPr>
        <w:rPr>
          <w:rFonts w:hint="default"/>
          <w:lang w:val="en-US" w:eastAsia="zh-CN"/>
        </w:rPr>
      </w:pPr>
      <w:r>
        <w:rPr>
          <w:rFonts w:hint="default"/>
          <w:lang w:val="en-US" w:eastAsia="zh-CN"/>
        </w:rPr>
        <w:t>ati工作号, [01.11.19 10:43]</w:t>
      </w:r>
    </w:p>
    <w:p>
      <w:pPr>
        <w:rPr>
          <w:rFonts w:hint="default"/>
          <w:lang w:val="en-US" w:eastAsia="zh-CN"/>
        </w:rPr>
      </w:pPr>
      <w:r>
        <w:rPr>
          <w:rFonts w:hint="default"/>
          <w:lang w:val="en-US" w:eastAsia="zh-CN"/>
        </w:rPr>
        <w:t>[ Photo ]</w:t>
      </w:r>
    </w:p>
    <w:p>
      <w:pPr>
        <w:rPr>
          <w:rFonts w:hint="default"/>
          <w:lang w:val="en-US" w:eastAsia="zh-CN"/>
        </w:rPr>
      </w:pPr>
    </w:p>
    <w:p>
      <w:pPr>
        <w:rPr>
          <w:rFonts w:hint="default"/>
          <w:lang w:val="en-US" w:eastAsia="zh-CN"/>
        </w:rPr>
      </w:pPr>
      <w:r>
        <w:rPr>
          <w:rFonts w:hint="default"/>
          <w:lang w:val="en-US" w:eastAsia="zh-CN"/>
        </w:rPr>
        <w:t>ati工作号, [01.11.19 15:53]</w:t>
      </w:r>
    </w:p>
    <w:p>
      <w:pPr>
        <w:rPr>
          <w:rFonts w:hint="default"/>
          <w:lang w:val="en-US" w:eastAsia="zh-CN"/>
        </w:rPr>
      </w:pPr>
      <w:r>
        <w:rPr>
          <w:rFonts w:hint="default"/>
          <w:lang w:val="en-US" w:eastAsia="zh-CN"/>
        </w:rPr>
        <w:t>首先，自然语言区别于编程语言很大的两个特点就是随机性(stochastic)和模糊性(ambiguous)。这一票足够否决所有的编程语言。无论是词汇分析(lexical analysis)，还是句法分析(parsing)。所以基本所有可以实际应用在自然语言处理的语法模型都是有概率的。</w:t>
      </w:r>
    </w:p>
    <w:p>
      <w:pPr>
        <w:rPr>
          <w:rFonts w:hint="default"/>
          <w:lang w:val="en-US" w:eastAsia="zh-CN"/>
        </w:rPr>
      </w:pPr>
    </w:p>
    <w:p>
      <w:pPr>
        <w:rPr>
          <w:rFonts w:hint="default"/>
          <w:lang w:val="en-US" w:eastAsia="zh-CN"/>
        </w:rPr>
      </w:pPr>
      <w:r>
        <w:rPr>
          <w:rFonts w:hint="default"/>
          <w:lang w:val="en-US" w:eastAsia="zh-CN"/>
        </w:rPr>
        <w:t>其次，自然语言受限制与编程语言受限制不在一个层面。理论计算机经常提到的乔姆斯基体系(Chomsky hierarchy)，说的就是各种形式语言的限制以及表达能力。我个人认为最接近自然语言的，是其中限制最少的语言，也就是0型，也就是图灵机可以识别的递归可枚举语言(Recursively Enumerable)。而编程语言主要是在上下文无关语法(context-free)和正则语法(regular)的层面。</w:t>
      </w:r>
    </w:p>
    <w:p>
      <w:pPr>
        <w:rPr>
          <w:rFonts w:hint="default"/>
          <w:lang w:val="en-US" w:eastAsia="zh-CN"/>
        </w:rPr>
      </w:pPr>
    </w:p>
    <w:p>
      <w:pPr>
        <w:rPr>
          <w:rFonts w:hint="default"/>
          <w:lang w:val="en-US" w:eastAsia="zh-CN"/>
        </w:rPr>
      </w:pPr>
      <w:r>
        <w:rPr>
          <w:rFonts w:hint="default"/>
          <w:lang w:val="en-US" w:eastAsia="zh-CN"/>
        </w:rPr>
        <w:t>ati工作号, [02.11.19 14:13]</w:t>
      </w:r>
    </w:p>
    <w:p>
      <w:pPr>
        <w:rPr>
          <w:rFonts w:hint="default"/>
          <w:lang w:val="en-US" w:eastAsia="zh-CN"/>
        </w:rPr>
      </w:pPr>
      <w:r>
        <w:rPr>
          <w:rFonts w:hint="default"/>
          <w:lang w:val="en-US" w:eastAsia="zh-CN"/>
        </w:rPr>
        <w:t>Admiral Baysuites Condominium</w:t>
      </w:r>
    </w:p>
    <w:p>
      <w:pPr>
        <w:rPr>
          <w:rFonts w:hint="default"/>
          <w:lang w:val="en-US" w:eastAsia="zh-CN"/>
        </w:rPr>
      </w:pPr>
    </w:p>
    <w:p>
      <w:pPr>
        <w:rPr>
          <w:rFonts w:hint="default"/>
          <w:lang w:val="en-US" w:eastAsia="zh-CN"/>
        </w:rPr>
      </w:pPr>
      <w:r>
        <w:rPr>
          <w:rFonts w:hint="default"/>
          <w:lang w:val="en-US" w:eastAsia="zh-CN"/>
        </w:rPr>
        <w:t>ati工作号, [04.11.19 12:01]</w:t>
      </w:r>
    </w:p>
    <w:p>
      <w:pPr>
        <w:rPr>
          <w:rFonts w:hint="default"/>
          <w:lang w:val="en-US" w:eastAsia="zh-CN"/>
        </w:rPr>
      </w:pPr>
      <w:r>
        <w:rPr>
          <w:rFonts w:hint="default"/>
          <w:lang w:val="en-US" w:eastAsia="zh-CN"/>
        </w:rPr>
        <w:t>That smile let me remember someone</w:t>
      </w:r>
    </w:p>
    <w:p>
      <w:pPr>
        <w:rPr>
          <w:rFonts w:hint="default"/>
          <w:lang w:val="en-US" w:eastAsia="zh-CN"/>
        </w:rPr>
      </w:pPr>
      <w:r>
        <w:rPr>
          <w:rFonts w:hint="default"/>
          <w:lang w:val="en-US" w:eastAsia="zh-CN"/>
        </w:rPr>
        <w:t xml:space="preserve">   in every corner of my life before some  time..</w:t>
      </w:r>
    </w:p>
    <w:p>
      <w:pPr>
        <w:rPr>
          <w:rFonts w:hint="default"/>
          <w:lang w:val="en-US" w:eastAsia="zh-CN"/>
        </w:rPr>
      </w:pPr>
      <w:r>
        <w:rPr>
          <w:rFonts w:hint="default"/>
          <w:lang w:val="en-US" w:eastAsia="zh-CN"/>
        </w:rPr>
        <w:t>I thought we would always be by the side.</w:t>
      </w:r>
    </w:p>
    <w:p>
      <w:pPr>
        <w:rPr>
          <w:rFonts w:hint="default"/>
          <w:lang w:val="en-US" w:eastAsia="zh-CN"/>
        </w:rPr>
      </w:pPr>
      <w:r>
        <w:rPr>
          <w:rFonts w:hint="default"/>
          <w:lang w:val="en-US" w:eastAsia="zh-CN"/>
        </w:rPr>
        <w:t>But Today we have left  ，maybe never  cant meet again forever</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250100"/>
    <w:rsid w:val="10250100"/>
    <w:rsid w:val="290B7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2019-11-06T10:15:00Z</dcterms:created>
  <dc:creator>WPS_1569910632</dc:creator>
  <cp:lastModifiedBy>WPS_1569910632</cp:lastModifiedBy>
  <dcterms:modified xsi:type="dcterms:W3CDTF">2019-11-06T10:16:11Z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