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Atitit.编程语言的基础句型and汉语英文比较</w:t>
      </w:r>
    </w:p>
    <w:p>
      <w:pPr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_Toc2843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编程语言常见的句型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_Toc2843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_Toc5031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Verb(obj)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_Toc5031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_Toc16118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If  then else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_Toc16118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_Toc12574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For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_Toc12574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_Toc30108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英语中的五种基本句型结构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_Toc30108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_Toc12725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句型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：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 Subject (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主语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) 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＋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 Verb (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谓语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) 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_Toc12725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_Toc4446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二、句型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：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Subject (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主语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) 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＋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 Link. V(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系动词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) 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＋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 Predicate(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表语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)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_Toc4446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_Toc25722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三、句型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：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Subject(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主语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) 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＋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 Verb (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谓语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) 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＋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 Object (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宾语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)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_Toc25722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_Toc19214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kern w:val="2"/>
          <w:szCs w:val="21"/>
          <w:lang w:val="en-US" w:eastAsia="zh-CN" w:bidi="ar-SA"/>
        </w:rPr>
        <w:t xml:space="preserve">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句型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：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 Subject(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主语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)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＋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Verb(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谓语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)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＋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 Indirect object(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间接宾语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)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＋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Direct object (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直接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Cs w:val="21"/>
          <w:lang w:val="en-US" w:eastAsia="zh-CN" w:bidi="ar-SA"/>
        </w:rPr>
        <w:t>宾语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2"/>
          <w:szCs w:val="21"/>
          <w:lang w:val="en-US" w:eastAsia="zh-CN" w:bidi="ar-SA"/>
        </w:rPr>
        <w:t>)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_Toc19214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kern w:val="2"/>
          <w:szCs w:val="21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_Toc5385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句型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：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 Subject(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主语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)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＋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Verb (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动词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)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＋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Object (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宾语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)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＋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Complement(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补语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)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_Toc5385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2843"/>
      <w:r>
        <w:rPr>
          <w:rFonts w:hint="eastAsia"/>
          <w:lang w:val="en-US" w:eastAsia="zh-CN"/>
        </w:rPr>
        <w:t>编程语言常见的三大的句型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5031"/>
      <w:r>
        <w:rPr>
          <w:rFonts w:hint="eastAsia"/>
          <w:lang w:val="en-US" w:eastAsia="zh-CN"/>
        </w:rPr>
        <w:t>Verb(obj)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包括赋值语句 let(a,11);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变量声明语句  dec(a,int);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16118"/>
      <w:r>
        <w:rPr>
          <w:rFonts w:hint="eastAsia"/>
          <w:lang w:val="en-US" w:eastAsia="zh-CN"/>
        </w:rPr>
        <w:t>If  then else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12574"/>
      <w:r>
        <w:rPr>
          <w:rFonts w:hint="eastAsia"/>
          <w:lang w:val="en-US" w:eastAsia="zh-CN"/>
        </w:rPr>
        <w:t>For</w:t>
      </w:r>
      <w:bookmarkEnd w:id="3"/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艾龙，  EMAIL:1466519819@qq.com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</w:p>
    <w:p>
      <w:pPr>
        <w:rPr>
          <w:rFonts w:hint="eastAsia"/>
          <w:lang w:val="en-US" w:eastAsia="zh-CN"/>
        </w:rPr>
      </w:pPr>
      <w:bookmarkStart w:id="10" w:name="_GoBack"/>
      <w:bookmarkEnd w:id="10"/>
    </w:p>
    <w:p>
      <w:pPr>
        <w:pStyle w:val="2"/>
        <w:rPr>
          <w:rFonts w:hint="eastAsia"/>
          <w:lang w:val="en-US" w:eastAsia="zh-CN"/>
        </w:rPr>
      </w:pPr>
      <w:bookmarkStart w:id="4" w:name="_Toc30108"/>
      <w:r>
        <w:rPr>
          <w:rFonts w:hint="eastAsia"/>
        </w:rPr>
        <w:t>英语中的五种基本句型结构</w:t>
      </w:r>
      <w:bookmarkEnd w:id="4"/>
    </w:p>
    <w:p>
      <w:pPr>
        <w:pStyle w:val="3"/>
        <w:ind w:left="575" w:leftChars="0" w:hanging="575" w:firstLineChars="0"/>
        <w:rPr>
          <w:rFonts w:hint="default"/>
          <w:lang w:val="en-US"/>
        </w:rPr>
      </w:pPr>
      <w:bookmarkStart w:id="5" w:name="_Toc12725"/>
      <w:r>
        <w:rPr>
          <w:rFonts w:hint="eastAsia"/>
        </w:rPr>
        <w:t>句型</w:t>
      </w:r>
      <w:r>
        <w:rPr>
          <w:lang w:val="en-US"/>
        </w:rPr>
        <w:t>1</w:t>
      </w:r>
      <w:r>
        <w:rPr>
          <w:rFonts w:hint="eastAsia"/>
        </w:rPr>
        <w:t>：</w:t>
      </w:r>
      <w:r>
        <w:rPr>
          <w:rFonts w:hint="default"/>
          <w:lang w:val="en-US"/>
        </w:rPr>
        <w:t> Subject (</w:t>
      </w:r>
      <w:r>
        <w:rPr>
          <w:rFonts w:hint="eastAsia"/>
        </w:rPr>
        <w:t>主语</w:t>
      </w:r>
      <w:r>
        <w:rPr>
          <w:rFonts w:hint="default"/>
          <w:lang w:val="en-US"/>
        </w:rPr>
        <w:t>) </w:t>
      </w:r>
      <w:r>
        <w:rPr>
          <w:rFonts w:hint="eastAsia"/>
        </w:rPr>
        <w:t>＋</w:t>
      </w:r>
      <w:r>
        <w:rPr>
          <w:rFonts w:hint="default"/>
          <w:lang w:val="en-US"/>
        </w:rPr>
        <w:t> Verb (</w:t>
      </w:r>
      <w:r>
        <w:rPr>
          <w:rFonts w:hint="eastAsia"/>
        </w:rPr>
        <w:t>谓语</w:t>
      </w:r>
      <w:r>
        <w:rPr>
          <w:rFonts w:hint="default"/>
          <w:lang w:val="en-US"/>
        </w:rPr>
        <w:t>) </w:t>
      </w:r>
      <w:bookmarkEnd w:id="5"/>
    </w:p>
    <w:p>
      <w:pPr>
        <w:widowControl w:val="0"/>
        <w:numPr>
          <w:ilvl w:val="0"/>
          <w:numId w:val="0"/>
        </w:numPr>
        <w:tabs>
          <w:tab w:val="clear" w:pos="432"/>
        </w:tabs>
        <w:jc w:val="both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lang w:val="en-US"/>
        </w:rPr>
      </w:pPr>
    </w:p>
    <w:p>
      <w:pPr>
        <w:widowControl w:val="0"/>
        <w:numPr>
          <w:ilvl w:val="0"/>
          <w:numId w:val="0"/>
        </w:numPr>
        <w:tabs>
          <w:tab w:val="clear" w:pos="432"/>
        </w:tabs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可以在后有词表明verb的特别点..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6" w:name="_Toc4446"/>
      <w:r>
        <w:rPr>
          <w:rFonts w:hint="eastAsia"/>
        </w:rPr>
        <w:t>二、句型</w:t>
      </w:r>
      <w:r>
        <w:rPr>
          <w:lang w:val="en-US"/>
        </w:rPr>
        <w:t>2</w:t>
      </w:r>
      <w:r>
        <w:rPr>
          <w:rFonts w:hint="eastAsia"/>
        </w:rPr>
        <w:t>：</w:t>
      </w:r>
      <w:r>
        <w:rPr>
          <w:rFonts w:hint="default"/>
          <w:lang w:val="en-US"/>
        </w:rPr>
        <w:t>Subject (</w:t>
      </w:r>
      <w:r>
        <w:rPr>
          <w:rFonts w:hint="eastAsia"/>
        </w:rPr>
        <w:t>主语</w:t>
      </w:r>
      <w:r>
        <w:rPr>
          <w:rFonts w:hint="default"/>
          <w:lang w:val="en-US"/>
        </w:rPr>
        <w:t>) </w:t>
      </w:r>
      <w:r>
        <w:rPr>
          <w:rFonts w:hint="eastAsia"/>
        </w:rPr>
        <w:t>＋</w:t>
      </w:r>
      <w:r>
        <w:rPr>
          <w:rFonts w:hint="default"/>
          <w:lang w:val="en-US"/>
        </w:rPr>
        <w:t> Link. V(</w:t>
      </w:r>
      <w:r>
        <w:rPr>
          <w:rFonts w:hint="eastAsia"/>
        </w:rPr>
        <w:t>系动词</w:t>
      </w:r>
      <w:r>
        <w:rPr>
          <w:rFonts w:hint="default"/>
          <w:lang w:val="en-US"/>
        </w:rPr>
        <w:t>) </w:t>
      </w:r>
      <w:r>
        <w:rPr>
          <w:rFonts w:hint="eastAsia"/>
        </w:rPr>
        <w:t>＋</w:t>
      </w:r>
      <w:r>
        <w:rPr>
          <w:rFonts w:hint="default"/>
          <w:lang w:val="en-US"/>
        </w:rPr>
        <w:t> Predicate(</w:t>
      </w:r>
      <w:r>
        <w:rPr>
          <w:rFonts w:hint="eastAsia"/>
        </w:rPr>
        <w:t>表语</w:t>
      </w:r>
      <w:r>
        <w:rPr>
          <w:rFonts w:hint="default"/>
          <w:lang w:val="en-US"/>
        </w:rPr>
        <w:t>)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</w:rPr>
        <w:t>这种句型主要用来表示主语的特点、身份等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7" w:name="_Toc25722"/>
      <w:r>
        <w:rPr>
          <w:rFonts w:hint="eastAsia"/>
        </w:rPr>
        <w:t>三、句型</w:t>
      </w:r>
      <w:r>
        <w:rPr>
          <w:lang w:val="en-US"/>
        </w:rPr>
        <w:t>3</w:t>
      </w:r>
      <w:r>
        <w:rPr>
          <w:rFonts w:hint="eastAsia"/>
        </w:rPr>
        <w:t>：</w:t>
      </w:r>
      <w:r>
        <w:rPr>
          <w:rFonts w:hint="default"/>
          <w:lang w:val="en-US"/>
        </w:rPr>
        <w:t>Subject(</w:t>
      </w:r>
      <w:r>
        <w:rPr>
          <w:rFonts w:hint="eastAsia"/>
        </w:rPr>
        <w:t>主语</w:t>
      </w:r>
      <w:r>
        <w:rPr>
          <w:rFonts w:hint="default"/>
          <w:lang w:val="en-US"/>
        </w:rPr>
        <w:t>) </w:t>
      </w:r>
      <w:r>
        <w:rPr>
          <w:rFonts w:hint="eastAsia"/>
        </w:rPr>
        <w:t>＋</w:t>
      </w:r>
      <w:r>
        <w:rPr>
          <w:rFonts w:hint="default"/>
          <w:lang w:val="en-US"/>
        </w:rPr>
        <w:t> Verb (</w:t>
      </w:r>
      <w:r>
        <w:rPr>
          <w:rFonts w:hint="eastAsia"/>
        </w:rPr>
        <w:t>谓语</w:t>
      </w:r>
      <w:r>
        <w:rPr>
          <w:rFonts w:hint="default"/>
          <w:lang w:val="en-US"/>
        </w:rPr>
        <w:t>) </w:t>
      </w:r>
      <w:r>
        <w:rPr>
          <w:rFonts w:hint="eastAsia"/>
        </w:rPr>
        <w:t>＋</w:t>
      </w:r>
      <w:r>
        <w:rPr>
          <w:rFonts w:hint="default"/>
          <w:lang w:val="en-US"/>
        </w:rPr>
        <w:t> Object (</w:t>
      </w:r>
      <w:r>
        <w:rPr>
          <w:rFonts w:hint="eastAsia"/>
        </w:rPr>
        <w:t>宾语</w:t>
      </w:r>
      <w:r>
        <w:rPr>
          <w:rFonts w:hint="default"/>
          <w:lang w:val="en-US"/>
        </w:rPr>
        <w:t>)</w:t>
      </w:r>
      <w:bookmarkEnd w:id="7"/>
    </w:p>
    <w:p>
      <w:pPr>
        <w:pStyle w:val="3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Cs w:val="21"/>
          <w:lang w:val="en-US" w:eastAsia="zh-CN"/>
        </w:rPr>
      </w:pPr>
      <w:bookmarkStart w:id="8" w:name="_Toc19214"/>
      <w:r>
        <w:rPr>
          <w:rFonts w:hint="eastAsia"/>
        </w:rPr>
        <w:t>句型</w:t>
      </w:r>
      <w:r>
        <w:rPr>
          <w:lang w:val="en-US"/>
        </w:rPr>
        <w:t>4</w:t>
      </w:r>
      <w:r>
        <w:rPr>
          <w:rFonts w:hint="eastAsia"/>
        </w:rPr>
        <w:t>：</w:t>
      </w:r>
      <w:r>
        <w:rPr>
          <w:rFonts w:hint="default"/>
          <w:lang w:val="en-US"/>
        </w:rPr>
        <w:t> Subject(</w:t>
      </w:r>
      <w:r>
        <w:rPr>
          <w:rFonts w:hint="eastAsia"/>
        </w:rPr>
        <w:t>主语</w:t>
      </w:r>
      <w:r>
        <w:rPr>
          <w:rFonts w:hint="default"/>
          <w:lang w:val="en-US"/>
        </w:rPr>
        <w:t>)</w:t>
      </w:r>
      <w:r>
        <w:rPr>
          <w:rFonts w:hint="eastAsia"/>
        </w:rPr>
        <w:t>＋</w:t>
      </w:r>
      <w:r>
        <w:rPr>
          <w:rFonts w:hint="default"/>
          <w:lang w:val="en-US"/>
        </w:rPr>
        <w:t>Verb(</w:t>
      </w:r>
      <w:r>
        <w:rPr>
          <w:rFonts w:hint="eastAsia"/>
        </w:rPr>
        <w:t>谓语</w:t>
      </w:r>
      <w:r>
        <w:rPr>
          <w:rFonts w:hint="default"/>
          <w:lang w:val="en-US"/>
        </w:rPr>
        <w:t>)</w:t>
      </w:r>
      <w:r>
        <w:rPr>
          <w:rFonts w:hint="eastAsia"/>
        </w:rPr>
        <w:t>＋</w:t>
      </w:r>
      <w:r>
        <w:rPr>
          <w:rFonts w:hint="default"/>
          <w:lang w:val="en-US"/>
        </w:rPr>
        <w:t> Indirect object(</w:t>
      </w:r>
      <w:r>
        <w:rPr>
          <w:rFonts w:hint="eastAsia"/>
        </w:rPr>
        <w:t>间接宾语</w:t>
      </w:r>
      <w:r>
        <w:rPr>
          <w:rFonts w:hint="default"/>
          <w:lang w:val="en-US"/>
        </w:rPr>
        <w:t>)</w:t>
      </w:r>
      <w:r>
        <w:rPr>
          <w:rFonts w:hint="eastAsia"/>
        </w:rPr>
        <w:t>＋</w:t>
      </w:r>
      <w:r>
        <w:rPr>
          <w:rFonts w:hint="default"/>
          <w:lang w:val="en-US"/>
        </w:rPr>
        <w:t>Direct object (</w:t>
      </w:r>
      <w:r>
        <w:rPr>
          <w:rFonts w:hint="eastAsia"/>
        </w:rPr>
        <w:t>直接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Cs w:val="21"/>
        </w:rPr>
        <w:t>宾语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Cs w:val="21"/>
          <w:lang w:val="en-US"/>
        </w:rPr>
        <w:t>)</w:t>
      </w:r>
      <w:bookmarkEnd w:id="8"/>
    </w:p>
    <w:p>
      <w:pPr>
        <w:numPr>
          <w:ilvl w:val="0"/>
          <w:numId w:val="2"/>
        </w:num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lang w:val="en-US"/>
        </w:rPr>
        <w:t>Her father bought her a dictionary as a birthday present.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她爸爸给她买了一本词典作为生日礼物。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9" w:name="_Toc5385"/>
      <w:r>
        <w:rPr>
          <w:rFonts w:hint="eastAsia"/>
        </w:rPr>
        <w:t>句型</w:t>
      </w:r>
      <w:r>
        <w:rPr>
          <w:lang w:val="en-US"/>
        </w:rPr>
        <w:t>5</w:t>
      </w:r>
      <w:r>
        <w:rPr>
          <w:rFonts w:hint="eastAsia"/>
        </w:rPr>
        <w:t>：</w:t>
      </w:r>
      <w:r>
        <w:rPr>
          <w:rFonts w:hint="default"/>
          <w:lang w:val="en-US"/>
        </w:rPr>
        <w:t> Subject(</w:t>
      </w:r>
      <w:r>
        <w:rPr>
          <w:rFonts w:hint="eastAsia"/>
        </w:rPr>
        <w:t>主语</w:t>
      </w:r>
      <w:r>
        <w:rPr>
          <w:rFonts w:hint="default"/>
          <w:lang w:val="en-US"/>
        </w:rPr>
        <w:t>)</w:t>
      </w:r>
      <w:r>
        <w:rPr>
          <w:rFonts w:hint="eastAsia"/>
        </w:rPr>
        <w:t>＋</w:t>
      </w:r>
      <w:r>
        <w:rPr>
          <w:rFonts w:hint="default"/>
          <w:lang w:val="en-US"/>
        </w:rPr>
        <w:t>Verb (</w:t>
      </w:r>
      <w:r>
        <w:rPr>
          <w:rFonts w:hint="eastAsia"/>
        </w:rPr>
        <w:t>动词</w:t>
      </w:r>
      <w:r>
        <w:rPr>
          <w:rFonts w:hint="default"/>
          <w:lang w:val="en-US"/>
        </w:rPr>
        <w:t>)</w:t>
      </w:r>
      <w:r>
        <w:rPr>
          <w:rFonts w:hint="eastAsia"/>
        </w:rPr>
        <w:t>＋</w:t>
      </w:r>
      <w:r>
        <w:rPr>
          <w:rFonts w:hint="default"/>
          <w:lang w:val="en-US"/>
        </w:rPr>
        <w:t>Object (</w:t>
      </w:r>
      <w:r>
        <w:rPr>
          <w:rFonts w:hint="eastAsia"/>
        </w:rPr>
        <w:t>宾语</w:t>
      </w:r>
      <w:r>
        <w:rPr>
          <w:rFonts w:hint="default"/>
          <w:lang w:val="en-US"/>
        </w:rPr>
        <w:t>)</w:t>
      </w:r>
      <w:r>
        <w:rPr>
          <w:rFonts w:hint="eastAsia"/>
        </w:rPr>
        <w:t>＋</w:t>
      </w:r>
      <w:r>
        <w:rPr>
          <w:rFonts w:hint="default"/>
          <w:lang w:val="en-US"/>
        </w:rPr>
        <w:t>Complement(</w:t>
      </w:r>
      <w:r>
        <w:rPr>
          <w:rFonts w:hint="eastAsia"/>
        </w:rPr>
        <w:t>补语</w:t>
      </w:r>
      <w:r>
        <w:rPr>
          <w:rFonts w:hint="default"/>
          <w:lang w:val="en-US"/>
        </w:rPr>
        <w:t>)</w:t>
      </w:r>
      <w:bookmarkEnd w:id="9"/>
    </w:p>
    <w:p>
      <w:pPr>
        <w:widowControl w:val="0"/>
        <w:numPr>
          <w:ilvl w:val="0"/>
          <w:numId w:val="0"/>
        </w:numPr>
        <w:tabs>
          <w:tab w:val="clear" w:pos="432"/>
        </w:tabs>
        <w:jc w:val="both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lang w:val="en-US"/>
        </w:rPr>
      </w:pPr>
    </w:p>
    <w:p>
      <w:pPr>
        <w:widowControl w:val="0"/>
        <w:numPr>
          <w:ilvl w:val="0"/>
          <w:numId w:val="0"/>
        </w:numPr>
        <w:tabs>
          <w:tab w:val="clear" w:pos="432"/>
        </w:tabs>
        <w:jc w:val="both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宾语补足语的主要作用或者是补充、说明宾语的特点、身份等</w:t>
      </w:r>
    </w:p>
    <w:p>
      <w:pPr>
        <w:widowControl w:val="0"/>
        <w:numPr>
          <w:ilvl w:val="0"/>
          <w:numId w:val="0"/>
        </w:numPr>
        <w:tabs>
          <w:tab w:val="clear" w:pos="432"/>
        </w:tabs>
        <w:jc w:val="both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widowControl w:val="0"/>
        <w:numPr>
          <w:ilvl w:val="0"/>
          <w:numId w:val="0"/>
        </w:numPr>
        <w:tabs>
          <w:tab w:val="clear" w:pos="432"/>
        </w:tabs>
        <w:jc w:val="both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widowControl w:val="0"/>
        <w:numPr>
          <w:ilvl w:val="0"/>
          <w:numId w:val="0"/>
        </w:numPr>
        <w:tabs>
          <w:tab w:val="clear" w:pos="432"/>
        </w:tabs>
        <w:jc w:val="both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widowControl w:val="0"/>
        <w:numPr>
          <w:ilvl w:val="0"/>
          <w:numId w:val="0"/>
        </w:numPr>
        <w:tabs>
          <w:tab w:val="clear" w:pos="432"/>
        </w:tabs>
        <w:jc w:val="both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widowControl w:val="0"/>
        <w:numPr>
          <w:ilvl w:val="0"/>
          <w:numId w:val="0"/>
        </w:numPr>
        <w:tabs>
          <w:tab w:val="clear" w:pos="432"/>
        </w:tabs>
        <w:jc w:val="both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英语五种基本句型结构.htm</w:t>
      </w:r>
    </w:p>
    <w:p>
      <w:pPr>
        <w:widowControl w:val="0"/>
        <w:numPr>
          <w:ilvl w:val="0"/>
          <w:numId w:val="0"/>
        </w:numPr>
        <w:tabs>
          <w:tab w:val="clear" w:pos="432"/>
        </w:tabs>
        <w:jc w:val="both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现代汉语基本句型表_图文_百度文库.htm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681421">
    <w:nsid w:val="56E2740D"/>
    <w:multiLevelType w:val="singleLevel"/>
    <w:tmpl w:val="56E2740D"/>
    <w:lvl w:ilvl="0" w:tentative="1">
      <w:start w:val="1"/>
      <w:numFmt w:val="decimal"/>
      <w:suff w:val="space"/>
      <w:lvlText w:val="%1)"/>
      <w:lvlJc w:val="left"/>
    </w:lvl>
  </w:abstractNum>
  <w:abstractNum w:abstractNumId="1457681600">
    <w:nsid w:val="56E274C0"/>
    <w:multiLevelType w:val="multilevel"/>
    <w:tmpl w:val="56E274C0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57681600"/>
  </w:num>
  <w:num w:numId="2">
    <w:abstractNumId w:val="14576814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820F34"/>
    <w:rsid w:val="005140CA"/>
    <w:rsid w:val="0A5D3C32"/>
    <w:rsid w:val="0C591F08"/>
    <w:rsid w:val="19A667DD"/>
    <w:rsid w:val="19F85ABF"/>
    <w:rsid w:val="20080F41"/>
    <w:rsid w:val="23527542"/>
    <w:rsid w:val="27B0402F"/>
    <w:rsid w:val="28896A8E"/>
    <w:rsid w:val="2A651848"/>
    <w:rsid w:val="2DCF2964"/>
    <w:rsid w:val="30354AA8"/>
    <w:rsid w:val="33BC7371"/>
    <w:rsid w:val="33E04765"/>
    <w:rsid w:val="344D1F7C"/>
    <w:rsid w:val="39964238"/>
    <w:rsid w:val="3DCE1189"/>
    <w:rsid w:val="3DF9684B"/>
    <w:rsid w:val="3F337916"/>
    <w:rsid w:val="40E55E90"/>
    <w:rsid w:val="41FA4DE1"/>
    <w:rsid w:val="48752CB4"/>
    <w:rsid w:val="49F262CF"/>
    <w:rsid w:val="4A975E49"/>
    <w:rsid w:val="4C7B1BBF"/>
    <w:rsid w:val="4DB411FA"/>
    <w:rsid w:val="54FE091F"/>
    <w:rsid w:val="58B535D6"/>
    <w:rsid w:val="59820F34"/>
    <w:rsid w:val="5C7851DB"/>
    <w:rsid w:val="5D354E33"/>
    <w:rsid w:val="5DC62AAB"/>
    <w:rsid w:val="5DE90F52"/>
    <w:rsid w:val="648D1D90"/>
    <w:rsid w:val="65DB635B"/>
    <w:rsid w:val="6B74166E"/>
    <w:rsid w:val="6E9D544C"/>
    <w:rsid w:val="6FBF40AB"/>
    <w:rsid w:val="733C6BF6"/>
    <w:rsid w:val="73BB4490"/>
    <w:rsid w:val="763A5143"/>
    <w:rsid w:val="78865DFD"/>
    <w:rsid w:val="7CDF7C85"/>
    <w:rsid w:val="7EEC1059"/>
    <w:rsid w:val="7EFF729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qFormat/>
    <w:uiPriority w:val="0"/>
  </w:style>
  <w:style w:type="table" w:default="1" w:styleId="2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0"/>
    <w:pPr>
      <w:ind w:left="2520" w:leftChars="1200"/>
    </w:pPr>
  </w:style>
  <w:style w:type="paragraph" w:styleId="12">
    <w:name w:val="toc 5"/>
    <w:basedOn w:val="1"/>
    <w:next w:val="1"/>
    <w:qFormat/>
    <w:uiPriority w:val="0"/>
    <w:pPr>
      <w:ind w:left="1680" w:leftChars="800"/>
    </w:p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toc 8"/>
    <w:basedOn w:val="1"/>
    <w:next w:val="1"/>
    <w:qFormat/>
    <w:uiPriority w:val="0"/>
    <w:pPr>
      <w:ind w:left="2940" w:leftChars="1400"/>
    </w:pPr>
  </w:style>
  <w:style w:type="paragraph" w:styleId="15">
    <w:name w:val="toc 1"/>
    <w:basedOn w:val="1"/>
    <w:next w:val="1"/>
    <w:uiPriority w:val="0"/>
  </w:style>
  <w:style w:type="paragraph" w:styleId="16">
    <w:name w:val="toc 4"/>
    <w:basedOn w:val="1"/>
    <w:next w:val="1"/>
    <w:qFormat/>
    <w:uiPriority w:val="0"/>
    <w:pPr>
      <w:ind w:left="1260" w:leftChars="600"/>
    </w:pPr>
  </w:style>
  <w:style w:type="paragraph" w:styleId="17">
    <w:name w:val="toc 6"/>
    <w:basedOn w:val="1"/>
    <w:next w:val="1"/>
    <w:uiPriority w:val="0"/>
    <w:pPr>
      <w:ind w:left="2100" w:leftChars="1000"/>
    </w:pPr>
  </w:style>
  <w:style w:type="paragraph" w:styleId="18">
    <w:name w:val="toc 2"/>
    <w:basedOn w:val="1"/>
    <w:next w:val="1"/>
    <w:qFormat/>
    <w:uiPriority w:val="0"/>
    <w:pPr>
      <w:ind w:left="420" w:leftChars="200"/>
    </w:pPr>
  </w:style>
  <w:style w:type="paragraph" w:styleId="19">
    <w:name w:val="toc 9"/>
    <w:basedOn w:val="1"/>
    <w:next w:val="1"/>
    <w:qFormat/>
    <w:uiPriority w:val="0"/>
    <w:pPr>
      <w:ind w:left="3360" w:leftChars="1600"/>
    </w:pPr>
  </w:style>
  <w:style w:type="paragraph" w:styleId="20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23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2016-03-11T05:04:00Z</dcterms:created>
  <dc:creator>Administrator</dc:creator>
  <cp:lastModifiedBy>Administrator</cp:lastModifiedBy>
  <dcterms:modified xsi:type="dcterms:W3CDTF">2016-03-13T05:07:21Z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