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维基数据查询语言sparql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6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注释 #</w:t>
          </w:r>
          <w:r>
            <w:tab/>
          </w:r>
          <w:r>
            <w:fldChar w:fldCharType="begin"/>
          </w:r>
          <w:r>
            <w:instrText xml:space="preserve"> PAGEREF _Toc27210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直接值与应用变量</w:t>
          </w:r>
          <w:r>
            <w:tab/>
          </w:r>
          <w:r>
            <w:fldChar w:fldCharType="begin"/>
          </w:r>
          <w:r>
            <w:instrText xml:space="preserve"> PAGEREF _Toc21532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Rdf</w:t>
          </w:r>
          <w:r>
            <w:tab/>
          </w:r>
          <w:r>
            <w:fldChar w:fldCharType="begin"/>
          </w:r>
          <w:r>
            <w:instrText xml:space="preserve"> PAGEREF _Toc16836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7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DFCF8"/>
            </w:rPr>
            <w:t>RDF 资源、属性和属性值</w:t>
          </w:r>
          <w:r>
            <w:tab/>
          </w:r>
          <w:r>
            <w:fldChar w:fldCharType="begin"/>
          </w:r>
          <w:r>
            <w:instrText xml:space="preserve"> PAGEREF _Toc422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_Toc18659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7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DFCF8"/>
            </w:rPr>
            <w:t>RDF 陈述</w:t>
          </w:r>
          <w:r>
            <w:tab/>
          </w:r>
          <w:r>
            <w:fldChar w:fldCharType="begin"/>
          </w:r>
          <w:r>
            <w:instrText xml:space="preserve"> PAGEREF _Toc18659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21"/>
              <w:shd w:val="clear" w:fill="FDFCF8"/>
            </w:rPr>
            <w:t>资源、属性和属性值的组合可形成一个陈述（被称为陈述的主体、谓语和客体）。</w:t>
          </w:r>
          <w:r>
            <w:tab/>
          </w:r>
          <w:r>
            <w:fldChar w:fldCharType="begin"/>
          </w:r>
          <w:r>
            <w:instrText xml:space="preserve"> PAGEREF _Toc14899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_Toc15902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语法与范例</w:t>
          </w:r>
          <w:r>
            <w:tab/>
          </w:r>
          <w:r>
            <w:fldChar w:fldCharType="begin"/>
          </w:r>
          <w:r>
            <w:instrText xml:space="preserve"> PAGEREF _Toc15902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_Toc25590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含义</w:t>
          </w:r>
          <w:r>
            <w:tab/>
          </w:r>
          <w:r>
            <w:fldChar w:fldCharType="begin"/>
          </w:r>
          <w:r>
            <w:instrText xml:space="preserve"> PAGEREF _Toc25590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_Toc29200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常见查询</w:t>
          </w:r>
          <w:r>
            <w:tab/>
          </w:r>
          <w:r>
            <w:fldChar w:fldCharType="begin"/>
          </w:r>
          <w:r>
            <w:instrText xml:space="preserve"> PAGEREF _Toc29200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_Toc19344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查询所有属性与属性值 获取单挑记录</w:t>
          </w:r>
          <w:r>
            <w:tab/>
          </w:r>
          <w:r>
            <w:fldChar w:fldCharType="begin"/>
          </w:r>
          <w:r>
            <w:instrText xml:space="preserve"> PAGEREF _Toc19344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_Toc27544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查询一个属性条件</w:t>
          </w:r>
          <w:r>
            <w:tab/>
          </w:r>
          <w:r>
            <w:fldChar w:fldCharType="begin"/>
          </w:r>
          <w:r>
            <w:instrText xml:space="preserve"> PAGEREF _Toc27544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_Toc7703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查询多个属性条件 wehre p1=1 and p2=2</w:t>
          </w:r>
          <w:r>
            <w:tab/>
          </w:r>
          <w:r>
            <w:fldChar w:fldCharType="begin"/>
          </w:r>
          <w:r>
            <w:instrText xml:space="preserve"> PAGEREF _Toc7703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 xml:space="preserve">Where语句的查询 </w:t>
          </w:r>
          <w:r>
            <w:t xml:space="preserve">FILTER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_Toc17989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_Toc26730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与sql的重要区别</w:t>
          </w:r>
          <w:r>
            <w:tab/>
          </w:r>
          <w:r>
            <w:fldChar w:fldCharType="begin"/>
          </w:r>
          <w:r>
            <w:instrText xml:space="preserve"> PAGEREF _Toc26730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5.1. </w:t>
          </w:r>
          <w:r>
            <w:rPr>
              <w:rFonts w:hint="eastAsia"/>
              <w:lang w:val="en-US" w:eastAsia="zh-CN"/>
            </w:rPr>
            <w:t>rdf的定义对应关系</w:t>
          </w:r>
          <w:r>
            <w:tab/>
          </w:r>
          <w:r>
            <w:fldChar w:fldCharType="begin"/>
          </w:r>
          <w:r>
            <w:instrText xml:space="preserve"> PAGEREF _Toc25821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_Toc28179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5.2. </w:t>
          </w:r>
          <w:r>
            <w:rPr>
              <w:rFonts w:hint="eastAsia"/>
              <w:lang w:val="en-US" w:eastAsia="zh-CN"/>
            </w:rPr>
            <w:t>Rdf往往一个图集很少需要from，sql是多表格的</w:t>
          </w:r>
          <w:r>
            <w:tab/>
          </w:r>
          <w:r>
            <w:fldChar w:fldCharType="begin"/>
          </w:r>
          <w:r>
            <w:instrText xml:space="preserve"> PAGEREF _Toc28179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_Toc8497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显示列的制定，sparql是在where子句里面，sql是在select子句</w:t>
          </w:r>
          <w:r>
            <w:tab/>
          </w:r>
          <w:r>
            <w:fldChar w:fldCharType="begin"/>
          </w:r>
          <w:r>
            <w:instrText xml:space="preserve"> PAGEREF _Toc8497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And条件，sparql用分号连接，sql用and</w:t>
          </w:r>
          <w:r>
            <w:tab/>
          </w:r>
          <w:r>
            <w:fldChar w:fldCharType="begin"/>
          </w:r>
          <w:r>
            <w:instrText xml:space="preserve"> PAGEREF _Toc31813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_Toc11182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_Toc11182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210"/>
      <w:r>
        <w:rPr>
          <w:rFonts w:hint="eastAsia"/>
          <w:lang w:val="en-US" w:eastAsia="zh-CN"/>
        </w:rPr>
        <w:t>注释 #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?country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?country   wdt:P463     wd:Q458.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#country   #member of   #European Union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1532"/>
      <w:r>
        <w:rPr>
          <w:rFonts w:hint="eastAsia"/>
          <w:lang w:val="en-US" w:eastAsia="zh-CN"/>
        </w:rPr>
        <w:t>直接值与应用变量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?n WHERE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?s rdf:type :Movie.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?s :movieTitle '英雄'.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?a :hasActedIn ?s.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?a :personName ?n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1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6836"/>
      <w:r>
        <w:rPr>
          <w:rFonts w:hint="eastAsia"/>
          <w:lang w:val="en-US" w:eastAsia="zh-CN"/>
        </w:rPr>
        <w:t>Rdf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76" w:right="0"/>
        <w:jc w:val="left"/>
      </w:pPr>
      <w:r>
        <w:rPr>
          <w:rStyle w:val="17"/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DFCF8"/>
        </w:rPr>
        <w:t>RDF 使用 Web 标识符 (URIs) 来标识资源。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60" w:lineRule="atLeast"/>
        <w:ind w:left="376" w:right="0"/>
        <w:jc w:val="left"/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DFCF8"/>
        </w:rPr>
        <w:t>RDF 使用属性和属性值来描述资源。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bookmarkStart w:id="3" w:name="_Toc422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RDF 资源、属性和属性值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RDF 使用 Web 标识符来标识事物，并通过属性和属性值来描述资源。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对资源、属性和属性值的解释：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Style w:val="18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资源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是可拥有 URI 的任何事物，比如 "http://www.w3school.com.cn/rdf"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Style w:val="18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属性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是拥有名称的资源，比如 "author" 或 "homepage"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Style w:val="18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属性值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是某个属性的值，比如 "David" 或 "http://www.w3school.com.cn" （请注意一个属性值可以是另外一个资源）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下面的 RDF 文档可描述资源 "http://www.w3school.com.cn/rdf"：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&lt;?xml version="1.0"?&gt;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&lt;RDF&gt;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&lt;Description about="http://www.w3school.com.cn/RDF"&gt;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  &lt;author&gt;David&lt;/author&gt;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  &lt;homepage&gt;http://www.w3school.com.cn&lt;/homepage&gt;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&lt;/Description&gt;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&lt;/RDF&gt;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b/>
          <w:i w:val="0"/>
          <w:caps w:val="0"/>
          <w:color w:val="FF9955"/>
          <w:spacing w:val="0"/>
          <w:sz w:val="21"/>
          <w:szCs w:val="21"/>
          <w:shd w:val="clear" w:fill="FDFCF8"/>
        </w:rPr>
        <w:t>提示：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上面是一个简化的例子。命名空间被忽略了。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bookmarkStart w:id="4" w:name="_Toc18659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RDF 陈述</w:t>
      </w:r>
      <w:bookmarkEnd w:id="4"/>
    </w:p>
    <w:p>
      <w:pPr>
        <w:pStyle w:val="3"/>
        <w:bidi w:val="0"/>
      </w:pPr>
      <w:bookmarkStart w:id="5" w:name="_Toc14899"/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资源、属性和属性值的组合可形成一个</w:t>
      </w:r>
      <w:r>
        <w:rPr>
          <w:rStyle w:val="18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陈述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（被称为陈述的</w:t>
      </w:r>
      <w:r>
        <w:rPr>
          <w:rStyle w:val="18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主体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、</w:t>
      </w:r>
      <w:r>
        <w:rPr>
          <w:rStyle w:val="18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谓语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和</w:t>
      </w:r>
      <w:r>
        <w:rPr>
          <w:rStyle w:val="18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客体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）。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请看一些陈述的具体例子，来加深理解：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陈述："The author of http://www.w3school.com.cn/rdf is David."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陈述的主体是：http://www.w3school.com.cn/rdf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谓语是：author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客体是：David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902"/>
      <w:r>
        <w:rPr>
          <w:rFonts w:hint="eastAsia"/>
          <w:lang w:val="en-US" w:eastAsia="zh-CN"/>
        </w:rPr>
        <w:t>语法与范例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wd:Q9321259  wdt:P2048 ?属性1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查询对象的属性，属性可能是一个值，或者一个列表</w:t>
      </w:r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SPARQL 的部分关键词：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SELECT， 指定我们要查询的变量。在这里我们查询所有的变量，用 * 代替。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WHERE，指定我们要查询的图模式。含义上和 SQL 的 WHERE 没有区别。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FROM，指定查询的 RDF 数据集。我们这里只有一个图，因此省去了 FROM 关键词。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PREFIX，用于 IRI 的缩写。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在查询框里面，输入下面的 SPARQL 语句。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SELECT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?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area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wd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Q46913  wdt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P150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?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area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上面代码要求返回变量 </w:t>
      </w:r>
      <w:r>
        <w:rPr>
          <w:rStyle w:val="19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?area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，该变量必须满足主语 "山西省"（</w:t>
      </w:r>
      <w:r>
        <w:rPr>
          <w:rStyle w:val="19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wd:Q46913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）和谓语 "所包含的行政实体"（</w:t>
      </w:r>
      <w:r>
        <w:rPr>
          <w:rStyle w:val="19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wdt:P150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）。前缀 </w:t>
      </w:r>
      <w:r>
        <w:rPr>
          <w:rStyle w:val="19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wd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 表示这是维基数据的条目，而前缀 </w:t>
      </w:r>
      <w:r>
        <w:rPr>
          <w:rStyle w:val="19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shd w:val="clear" w:fill="FFC0CB"/>
        </w:rPr>
        <w:t>wdt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 表示这是维基数据定义的谓语关系。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5590"/>
      <w:r>
        <w:rPr>
          <w:rFonts w:hint="eastAsia"/>
          <w:lang w:val="en-US" w:eastAsia="zh-CN"/>
        </w:rPr>
        <w:t>含义</w:t>
      </w:r>
      <w:bookmarkEnd w:id="7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t>RDF</w:t>
      </w:r>
      <w:r>
        <w:rPr>
          <w:rFonts w:hint="default"/>
        </w:rPr>
        <w:t> 的 含义. 大家都知道，关系型数据库 ...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前缀 wd 表示这是维基数据的条目，而前缀 wdt 表示这是维基数据定义的谓语关系。 点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Style w:val="19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?x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问号开头的都是变量，出现在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部分的变量会用于输出；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19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where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条件中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的每一行都是一个三元组（SPO, Subject/Predicate/Object），以</w:t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结束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9200"/>
      <w:r>
        <w:rPr>
          <w:rFonts w:hint="eastAsia"/>
          <w:lang w:val="en-US" w:eastAsia="zh-CN"/>
        </w:rPr>
        <w:t>常见查询</w:t>
      </w:r>
      <w:bookmarkEnd w:id="8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9" w:name="_Toc19344"/>
      <w:r>
        <w:rPr>
          <w:rFonts w:hint="eastAsia"/>
          <w:lang w:val="en-US" w:eastAsia="zh-CN"/>
        </w:rPr>
        <w:t>查询所有属性与属性值 获取单挑记录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wd:Q9321259  ?属性  ?属性值1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wd:Q9321259  ?属性  ?属性值1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查询某个属性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SELECT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?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area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wd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Q46913  wdt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P150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?</w:t>
      </w:r>
      <w:r>
        <w:rPr>
          <w:rStyle w:val="1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area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wd:Q46913  wdt:P150 ?绑定变量 .}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544"/>
      <w:r>
        <w:rPr>
          <w:rFonts w:hint="eastAsia"/>
          <w:lang w:val="en-US" w:eastAsia="zh-CN"/>
        </w:rPr>
        <w:t>查询一个属性条件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?资源主语  ?itemLabel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where{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?资源主语 wdt:P106</w:t>
      </w:r>
      <w:r>
        <w:rPr>
          <w:rFonts w:hint="eastAsia"/>
          <w:lang w:val="en-US" w:eastAsia="zh-CN"/>
        </w:rPr>
        <w:t xml:space="preserve"> ‘555’</w:t>
      </w:r>
      <w:r>
        <w:rPr>
          <w:rFonts w:hint="default"/>
          <w:lang w:val="en-US" w:eastAsia="zh-CN"/>
        </w:rPr>
        <w:t xml:space="preserve"> 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703"/>
      <w:r>
        <w:rPr>
          <w:rFonts w:hint="eastAsia"/>
          <w:lang w:val="en-US" w:eastAsia="zh-CN"/>
        </w:rPr>
        <w:t>查询多个属性条件 wehre p1=1 and p2=2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使用分号分割多个条件，主语可以沈略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?资源主语  ?itemLabel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where{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?资源主语 wdt:P106 wd:Q488111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wdt:P21 wd:Q6581072;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#sex:femal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wdt:P27   wd:Q17.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#control japan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SERVICE wikibase:label { bd:serviceParam wikibase:language "[AUTO_LANGUAGE],en".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#country   #职业   #pron actor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7989"/>
      <w:r>
        <w:rPr>
          <w:rFonts w:hint="eastAsia"/>
          <w:lang w:val="en-US" w:eastAsia="zh-CN"/>
        </w:rPr>
        <w:t xml:space="preserve">Where语句的查询 </w:t>
      </w:r>
      <w:r>
        <w:t xml:space="preserve">FILTER </w:t>
      </w:r>
      <w:r>
        <w:rPr>
          <w:rFonts w:hint="eastAsia"/>
          <w:lang w:val="en-US" w:eastAsia="zh-CN"/>
        </w:rPr>
        <w:t>函数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使用 FILTER 正则匹配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t>SELECT</w:t>
      </w:r>
      <w:r>
        <w:rPr>
          <w:rStyle w:val="19"/>
        </w:rPr>
        <w:t xml:space="preserve"> </w:t>
      </w:r>
      <w:r>
        <w:t>DISTINCT</w:t>
      </w:r>
      <w:r>
        <w:rPr>
          <w:rStyle w:val="19"/>
        </w:rPr>
        <w:t xml:space="preserve"> </w:t>
      </w:r>
      <w:r>
        <w:t>?</w:t>
      </w:r>
      <w:r>
        <w:rPr>
          <w:rStyle w:val="19"/>
        </w:rPr>
        <w:t>p</w:t>
      </w:r>
      <w:r>
        <w:t>WHERE</w:t>
      </w:r>
      <w:r>
        <w:rPr>
          <w:rStyle w:val="19"/>
        </w:rPr>
        <w:t xml:space="preserve"> </w:t>
      </w:r>
      <w:r>
        <w:t>{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</w:t>
      </w:r>
      <w:r>
        <w:t>?</w:t>
      </w:r>
      <w:r>
        <w:rPr>
          <w:rStyle w:val="19"/>
        </w:rPr>
        <w:t>p a rdf</w:t>
      </w:r>
      <w:r>
        <w:t>:Property.</w:t>
      </w:r>
    </w:p>
    <w:p>
      <w:pPr>
        <w:pStyle w:val="13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 xml:space="preserve">  </w:t>
      </w:r>
      <w:r>
        <w:t>?</w:t>
      </w:r>
      <w:r>
        <w:rPr>
          <w:rStyle w:val="19"/>
        </w:rPr>
        <w:t xml:space="preserve">s </w:t>
      </w:r>
      <w:r>
        <w:t>?</w:t>
      </w:r>
      <w:r>
        <w:rPr>
          <w:rStyle w:val="19"/>
        </w:rPr>
        <w:t xml:space="preserve">p </w:t>
      </w:r>
      <w:r>
        <w:t>?</w:t>
      </w:r>
      <w:r>
        <w:rPr>
          <w:rStyle w:val="19"/>
        </w:rPr>
        <w:t>o</w:t>
      </w:r>
      <w:r>
        <w:t>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9"/>
        </w:rPr>
        <w:t xml:space="preserve">  </w:t>
      </w:r>
      <w:r>
        <w:t>FILTER</w:t>
      </w:r>
      <w:r>
        <w:rPr>
          <w:rStyle w:val="19"/>
        </w:rPr>
        <w:t xml:space="preserve"> </w:t>
      </w:r>
      <w:r>
        <w:t>(REGEX(</w:t>
      </w:r>
      <w:r>
        <w:rPr>
          <w:rStyle w:val="19"/>
        </w:rPr>
        <w:t>str</w:t>
      </w:r>
      <w:r>
        <w:t>(?</w:t>
      </w:r>
      <w:r>
        <w:rPr>
          <w:rStyle w:val="19"/>
        </w:rPr>
        <w:t>p</w:t>
      </w:r>
      <w:r>
        <w:t>),</w:t>
      </w:r>
      <w:r>
        <w:rPr>
          <w:rStyle w:val="19"/>
        </w:rPr>
        <w:t xml:space="preserve"> </w:t>
      </w:r>
      <w:r>
        <w:t>"date",</w:t>
      </w:r>
      <w:r>
        <w:rPr>
          <w:rStyle w:val="19"/>
        </w:rPr>
        <w:t xml:space="preserve"> </w:t>
      </w:r>
      <w:r>
        <w:t>"i"))</w:t>
      </w:r>
      <w:r>
        <w:rPr>
          <w:rStyle w:val="19"/>
        </w:rPr>
        <w:t xml:space="preserve">  </w:t>
      </w:r>
      <w:r>
        <w:t># "i"代表大小写不敏感，匹配?p中出现date}</w:t>
      </w:r>
    </w:p>
    <w:p>
      <w:pPr>
        <w:pStyle w:val="2"/>
        <w:bidi w:val="0"/>
        <w:rPr>
          <w:rFonts w:hint="default"/>
          <w:lang w:val="en-US"/>
        </w:rPr>
      </w:pPr>
      <w:bookmarkStart w:id="13" w:name="_Toc2673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与sql的重要区别</w:t>
      </w:r>
      <w:bookmarkEnd w:id="13"/>
    </w:p>
    <w:p>
      <w:pPr>
        <w:pStyle w:val="3"/>
        <w:bidi w:val="0"/>
        <w:rPr>
          <w:rFonts w:hint="default"/>
          <w:lang w:val="en-US"/>
        </w:rPr>
      </w:pPr>
      <w:bookmarkStart w:id="14" w:name="_Toc25821"/>
      <w:r>
        <w:rPr>
          <w:rFonts w:hint="eastAsia"/>
          <w:lang w:val="en-US" w:eastAsia="zh-CN"/>
        </w:rPr>
        <w:t>rdf的定义对应关系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资源（主语）》》表记录实体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属性（谓语）》》》字段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属性值（宾语）》》字段值</w:t>
      </w:r>
    </w:p>
    <w:p>
      <w:pPr>
        <w:pStyle w:val="3"/>
        <w:bidi w:val="0"/>
        <w:rPr>
          <w:rFonts w:hint="default"/>
          <w:lang w:val="en-US"/>
        </w:rPr>
      </w:pPr>
      <w:bookmarkStart w:id="15" w:name="_Toc28179"/>
      <w:r>
        <w:rPr>
          <w:rFonts w:hint="eastAsia"/>
          <w:lang w:val="en-US" w:eastAsia="zh-CN"/>
        </w:rPr>
        <w:t>Rdf往往一个图集很少需要from，sql是多表格的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497"/>
      <w:r>
        <w:rPr>
          <w:rFonts w:hint="eastAsia"/>
          <w:lang w:val="en-US" w:eastAsia="zh-CN"/>
        </w:rPr>
        <w:t>显示列的制定，sparql是在where子句里面，sql是在select子句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1813"/>
      <w:r>
        <w:rPr>
          <w:rFonts w:hint="eastAsia"/>
          <w:lang w:val="en-US" w:eastAsia="zh-CN"/>
        </w:rPr>
        <w:t>And条件，sparql用分号连接，sql用and</w:t>
      </w:r>
      <w:bookmarkEnd w:id="17"/>
    </w:p>
    <w:p>
      <w:pPr>
        <w:pStyle w:val="3"/>
        <w:bidi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 xml:space="preserve"> SQ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7"/>
          <w:szCs w:val="27"/>
          <w:shd w:val="clear" w:fill="FFFFFF"/>
        </w:rPr>
        <w:t>属性值</w:t>
      </w:r>
      <w:r>
        <w:rPr>
          <w:rFonts w:hint="eastAsia" w:ascii="Lucida Sans Unicode" w:hAnsi="Lucida Sans Unicode" w:eastAsia="宋体" w:cs="Lucida Sans Unicode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常常是单一值，rdf可能是列表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7"/>
          <w:szCs w:val="27"/>
          <w:shd w:val="clear" w:fill="FFFFFF"/>
        </w:rPr>
        <w:t>（List）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50" w:lineRule="atLeast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这些不能用 SQL 实现吗？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 w:firstLine="0"/>
        <w:rPr>
          <w:rFonts w:hint="eastAsia" w:ascii="Lucida Sans Unicode" w:hAnsi="Lucida Sans Unicode" w:eastAsia="Lucida Sans Unicode" w:cs="Lucida Sans Unicod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答：这里涉及到一个问题，属性值并不总是单一值（List），而 SQL 表是有这个假设的（比如 MySQL，PostgreSQL 是有 Array 类型的）。针对每一个多值属性都需要进行额外拆表，这对表的管理带来了巨大挑战。查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常见的在线rdf数据库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 2：RDF 数据如何管理？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RDF 本身是 schema-free 的，这的确给管理带来很大困难。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维基数据库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schema.org 以及国内的 cnschema 可以作为一个起点，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尽量使用这些已经有良好定义的词典。我更倾向于在做数据的时候一类一类的数据对应分别的表，仅仅在最后面向使用时转换成 RDF 格式。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 4：Neo4j 的 Cypher 怎么样？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也许很好，考虑到只能在 Neo4j 上使用，并且社区版的 Neo4j 只能跑在单机上，以及有无数号称速度超过 Neo4j 的图数据库已经出现了，个人不太想学。用 Gremlin 和 SPARQL 可以很容易地从某个数据库转到另外一个，但是 Cypher 就不要想了。另外，Neo4j 的数据组织是属性图的。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 5：MongoDB 和 ElasticSearch 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你要是觉得写查询不累、构造查询不麻烦，其实都行的。抽象到像 SPARQL/Gremlin 这种级别的查询上还是需要一些工作的，本身未必很难，但是得做。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当然了，我个人其实是有明确倾向的，图查询还是用 SPARQL 吧。下一篇在讲讲常见的图数据和 ODBA 吧，AZA-AZA。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1182"/>
      <w:r>
        <w:rPr>
          <w:rFonts w:hint="eastAsia"/>
          <w:lang w:val="en-US" w:eastAsia="zh-CN"/>
        </w:rPr>
        <w:t>Ref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SPARQL常用查询 - 简书.html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图数据库查询语言 Cypher、Gremlin 和 SPARQL_数据库_专注交流 - CSDN 博客.html</w:t>
      </w: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26063"/>
    <w:multiLevelType w:val="multilevel"/>
    <w:tmpl w:val="B6E2606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4C84E05"/>
    <w:multiLevelType w:val="multilevel"/>
    <w:tmpl w:val="C4C84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968385F"/>
    <w:multiLevelType w:val="multilevel"/>
    <w:tmpl w:val="39683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0C4063E"/>
    <w:multiLevelType w:val="multilevel"/>
    <w:tmpl w:val="40C40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B160105"/>
    <w:multiLevelType w:val="multilevel"/>
    <w:tmpl w:val="4B160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31EE7"/>
    <w:rsid w:val="0020102E"/>
    <w:rsid w:val="01EE4580"/>
    <w:rsid w:val="03E73432"/>
    <w:rsid w:val="06952A58"/>
    <w:rsid w:val="0B3B543F"/>
    <w:rsid w:val="0E710019"/>
    <w:rsid w:val="0E74101F"/>
    <w:rsid w:val="138C0433"/>
    <w:rsid w:val="14502EA0"/>
    <w:rsid w:val="14B238EF"/>
    <w:rsid w:val="154B16E4"/>
    <w:rsid w:val="16F5257E"/>
    <w:rsid w:val="1A021334"/>
    <w:rsid w:val="1A1F7130"/>
    <w:rsid w:val="1AC005D2"/>
    <w:rsid w:val="1C6F02E1"/>
    <w:rsid w:val="1EB644D8"/>
    <w:rsid w:val="20B516C1"/>
    <w:rsid w:val="24DE3EAC"/>
    <w:rsid w:val="259B5586"/>
    <w:rsid w:val="27B906A7"/>
    <w:rsid w:val="29D54C33"/>
    <w:rsid w:val="2F7937AA"/>
    <w:rsid w:val="32D11AED"/>
    <w:rsid w:val="333454F3"/>
    <w:rsid w:val="33A01CA4"/>
    <w:rsid w:val="36987EF4"/>
    <w:rsid w:val="40CA7548"/>
    <w:rsid w:val="41F04650"/>
    <w:rsid w:val="42CE193B"/>
    <w:rsid w:val="44732E7E"/>
    <w:rsid w:val="461C79CC"/>
    <w:rsid w:val="472B6C74"/>
    <w:rsid w:val="480158EA"/>
    <w:rsid w:val="486F533B"/>
    <w:rsid w:val="49510986"/>
    <w:rsid w:val="4B5C6D4E"/>
    <w:rsid w:val="4F247719"/>
    <w:rsid w:val="509212CF"/>
    <w:rsid w:val="545B0841"/>
    <w:rsid w:val="54B70F0C"/>
    <w:rsid w:val="57671543"/>
    <w:rsid w:val="579B44B6"/>
    <w:rsid w:val="59031EE7"/>
    <w:rsid w:val="5C876A8D"/>
    <w:rsid w:val="5CFE15E5"/>
    <w:rsid w:val="65007B81"/>
    <w:rsid w:val="6522599C"/>
    <w:rsid w:val="653E46F0"/>
    <w:rsid w:val="655A7F64"/>
    <w:rsid w:val="65DD17B4"/>
    <w:rsid w:val="699F64E0"/>
    <w:rsid w:val="6C2248B5"/>
    <w:rsid w:val="70993547"/>
    <w:rsid w:val="709B13B8"/>
    <w:rsid w:val="71C649D8"/>
    <w:rsid w:val="725D7D15"/>
    <w:rsid w:val="74120D07"/>
    <w:rsid w:val="75F51B82"/>
    <w:rsid w:val="7B962047"/>
    <w:rsid w:val="7E14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2020-03-14T05:37:00Z</dcterms:created>
  <dc:creator>WPS_1569910632</dc:creator>
  <cp:lastModifiedBy>WPS_1569910632</cp:lastModifiedBy>
  <dcterms:modified xsi:type="dcterms:W3CDTF">2020-03-14T11:45:16Z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