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8" w:name="_GoBack"/>
      <w:r>
        <w:rPr>
          <w:rFonts w:hint="eastAsia"/>
          <w:lang w:val="en-US" w:eastAsia="zh-CN"/>
        </w:rPr>
        <w:t>Atitit 项目调用的接口api cli gui ws rest  attilax大总结.docx</w:t>
      </w:r>
    </w:p>
    <w:bookmarkEnd w:id="18"/>
    <w:p>
      <w:pPr>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_Toc31705 </w:instrText>
      </w:r>
      <w:r>
        <w:rPr>
          <w:rFonts w:hint="eastAsia"/>
          <w:lang w:val="en-US" w:eastAsia="zh-CN"/>
        </w:rPr>
        <w:fldChar w:fldCharType="separate"/>
      </w:r>
      <w:r>
        <w:rPr>
          <w:rFonts w:hint="default"/>
          <w:lang w:val="en-US" w:eastAsia="zh-CN"/>
        </w:rPr>
        <w:t xml:space="preserve">1. </w:t>
      </w:r>
      <w:r>
        <w:rPr>
          <w:rFonts w:hint="eastAsia"/>
          <w:lang w:val="en-US" w:eastAsia="zh-CN"/>
        </w:rPr>
        <w:t>为什么需要接口调用？？</w:t>
      </w:r>
      <w:r>
        <w:tab/>
      </w:r>
      <w:r>
        <w:fldChar w:fldCharType="begin"/>
      </w:r>
      <w:r>
        <w:instrText xml:space="preserve"> PAGEREF _Toc31705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_Toc13097 </w:instrText>
      </w:r>
      <w:r>
        <w:rPr>
          <w:rFonts w:hint="eastAsia"/>
          <w:lang w:val="en-US" w:eastAsia="zh-CN"/>
        </w:rPr>
        <w:fldChar w:fldCharType="separate"/>
      </w:r>
      <w:r>
        <w:rPr>
          <w:rFonts w:hint="default"/>
          <w:lang w:val="en-US" w:eastAsia="zh-CN"/>
        </w:rPr>
        <w:t xml:space="preserve">1.1. </w:t>
      </w:r>
      <w:r>
        <w:rPr>
          <w:rFonts w:hint="eastAsia"/>
          <w:lang w:val="en-US" w:eastAsia="zh-CN"/>
        </w:rPr>
        <w:t>为了方便集成复用模块类库</w:t>
      </w:r>
      <w:r>
        <w:tab/>
      </w:r>
      <w:r>
        <w:fldChar w:fldCharType="begin"/>
      </w:r>
      <w:r>
        <w:instrText xml:space="preserve"> PAGEREF _Toc13097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_Toc1455 </w:instrText>
      </w:r>
      <w:r>
        <w:rPr>
          <w:rFonts w:hint="eastAsia"/>
          <w:lang w:val="en-US" w:eastAsia="zh-CN"/>
        </w:rPr>
        <w:fldChar w:fldCharType="separate"/>
      </w:r>
      <w:r>
        <w:rPr>
          <w:rFonts w:hint="default"/>
          <w:lang w:val="en-US" w:eastAsia="zh-CN"/>
        </w:rPr>
        <w:t xml:space="preserve">1.2. </w:t>
      </w:r>
      <w:r>
        <w:rPr>
          <w:rFonts w:hint="eastAsia"/>
          <w:lang w:val="en-US" w:eastAsia="zh-CN"/>
        </w:rPr>
        <w:t>嫁接不同的语言与类库，以及嵌入dsl</w:t>
      </w:r>
      <w:r>
        <w:tab/>
      </w:r>
      <w:r>
        <w:fldChar w:fldCharType="begin"/>
      </w:r>
      <w:r>
        <w:instrText xml:space="preserve"> PAGEREF _Toc1455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_Toc15856 </w:instrText>
      </w:r>
      <w:r>
        <w:rPr>
          <w:rFonts w:hint="eastAsia"/>
          <w:lang w:val="en-US" w:eastAsia="zh-CN"/>
        </w:rPr>
        <w:fldChar w:fldCharType="separate"/>
      </w:r>
      <w:r>
        <w:rPr>
          <w:rFonts w:hint="default"/>
          <w:lang w:val="en-US" w:eastAsia="zh-CN"/>
        </w:rPr>
        <w:t xml:space="preserve">1.3. </w:t>
      </w:r>
      <w:r>
        <w:rPr>
          <w:rFonts w:hint="eastAsia"/>
          <w:lang w:val="en-US" w:eastAsia="zh-CN"/>
        </w:rPr>
        <w:t>方便跨机器，跨开发板，跨硬件，跨运行环境的代码复用</w:t>
      </w:r>
      <w:r>
        <w:tab/>
      </w:r>
      <w:r>
        <w:fldChar w:fldCharType="begin"/>
      </w:r>
      <w:r>
        <w:instrText xml:space="preserve"> PAGEREF _Toc15856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_Toc31269 </w:instrText>
      </w:r>
      <w:r>
        <w:rPr>
          <w:rFonts w:hint="eastAsia"/>
          <w:lang w:val="en-US" w:eastAsia="zh-CN"/>
        </w:rPr>
        <w:fldChar w:fldCharType="separate"/>
      </w:r>
      <w:r>
        <w:rPr>
          <w:rFonts w:hint="default"/>
          <w:lang w:val="en-US" w:eastAsia="zh-CN"/>
        </w:rPr>
        <w:t xml:space="preserve">2. </w:t>
      </w:r>
      <w:r>
        <w:rPr>
          <w:rFonts w:hint="eastAsia"/>
          <w:lang w:val="en-US" w:eastAsia="zh-CN"/>
        </w:rPr>
        <w:t>接口api的历史</w:t>
      </w:r>
      <w:r>
        <w:tab/>
      </w:r>
      <w:r>
        <w:fldChar w:fldCharType="begin"/>
      </w:r>
      <w:r>
        <w:instrText xml:space="preserve"> PAGEREF _Toc31269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_Toc31050 </w:instrText>
      </w:r>
      <w:r>
        <w:rPr>
          <w:rFonts w:hint="eastAsia"/>
          <w:lang w:val="en-US" w:eastAsia="zh-CN"/>
        </w:rPr>
        <w:fldChar w:fldCharType="separate"/>
      </w:r>
      <w:r>
        <w:rPr>
          <w:rFonts w:hint="default"/>
          <w:color w:val="000000"/>
          <w:szCs w:val="33"/>
        </w:rPr>
        <w:t xml:space="preserve">2.1. </w:t>
      </w:r>
      <w:r>
        <w:rPr>
          <w:i w:val="0"/>
          <w:caps w:val="0"/>
          <w:color w:val="000000"/>
          <w:spacing w:val="0"/>
          <w:szCs w:val="33"/>
          <w:shd w:val="clear" w:fill="FFFFFF"/>
        </w:rPr>
        <w:t>发展历程</w:t>
      </w:r>
      <w:r>
        <w:tab/>
      </w:r>
      <w:r>
        <w:fldChar w:fldCharType="begin"/>
      </w:r>
      <w:r>
        <w:instrText xml:space="preserve"> PAGEREF _Toc31050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_Toc30843 </w:instrText>
      </w:r>
      <w:r>
        <w:rPr>
          <w:rFonts w:hint="eastAsia"/>
          <w:lang w:val="en-US" w:eastAsia="zh-CN"/>
        </w:rPr>
        <w:fldChar w:fldCharType="separate"/>
      </w:r>
      <w:r>
        <w:rPr>
          <w:rFonts w:hint="default"/>
        </w:rPr>
        <w:t xml:space="preserve">2.2. </w:t>
      </w:r>
      <w:r>
        <w:t>API</w:t>
      </w:r>
      <w:r>
        <w:rPr>
          <w:rFonts w:hint="eastAsia"/>
          <w:lang w:val="en-US" w:eastAsia="zh-CN"/>
        </w:rPr>
        <w:t xml:space="preserve"> 这个类库默认提供的接口，要求同语言调用一般</w:t>
      </w:r>
      <w:r>
        <w:tab/>
      </w:r>
      <w:r>
        <w:fldChar w:fldCharType="begin"/>
      </w:r>
      <w:r>
        <w:instrText xml:space="preserve"> PAGEREF _Toc30843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_Toc32056 </w:instrText>
      </w:r>
      <w:r>
        <w:rPr>
          <w:rFonts w:hint="eastAsia"/>
          <w:lang w:val="en-US" w:eastAsia="zh-CN"/>
        </w:rPr>
        <w:fldChar w:fldCharType="separate"/>
      </w:r>
      <w:r>
        <w:rPr>
          <w:rFonts w:hint="default"/>
          <w:lang w:val="en-US" w:eastAsia="zh-CN"/>
        </w:rPr>
        <w:t xml:space="preserve">2.3. </w:t>
      </w:r>
      <w:r>
        <w:rPr>
          <w:rFonts w:hint="eastAsia"/>
          <w:lang w:val="en-US" w:eastAsia="zh-CN"/>
        </w:rPr>
        <w:t>Cli接口 命令行接口。单机跨语言接口（推荐比较常用）</w:t>
      </w:r>
      <w:r>
        <w:tab/>
      </w:r>
      <w:r>
        <w:fldChar w:fldCharType="begin"/>
      </w:r>
      <w:r>
        <w:instrText xml:space="preserve"> PAGEREF _Toc32056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_Toc16260 </w:instrText>
      </w:r>
      <w:r>
        <w:rPr>
          <w:rFonts w:hint="eastAsia"/>
          <w:lang w:val="en-US" w:eastAsia="zh-CN"/>
        </w:rPr>
        <w:fldChar w:fldCharType="separate"/>
      </w:r>
      <w:r>
        <w:rPr>
          <w:rFonts w:hint="default"/>
        </w:rPr>
        <w:t xml:space="preserve">2.4. </w:t>
      </w:r>
      <w:r>
        <w:t>图形用户接口（GUI）</w:t>
      </w:r>
      <w:r>
        <w:rPr>
          <w:rFonts w:hint="eastAsia"/>
          <w:lang w:eastAsia="zh-CN"/>
        </w:rPr>
        <w:t>，用来调用没有开放其他接口的软件与类库。。比如</w:t>
      </w:r>
      <w:r>
        <w:rPr>
          <w:rFonts w:hint="eastAsia"/>
          <w:lang w:val="en-US" w:eastAsia="zh-CN"/>
        </w:rPr>
        <w:t>photoshop等。</w:t>
      </w:r>
      <w:r>
        <w:tab/>
      </w:r>
      <w:r>
        <w:fldChar w:fldCharType="begin"/>
      </w:r>
      <w:r>
        <w:instrText xml:space="preserve"> PAGEREF _Toc16260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_Toc16585 </w:instrText>
      </w:r>
      <w:r>
        <w:rPr>
          <w:rFonts w:hint="eastAsia"/>
          <w:lang w:val="en-US" w:eastAsia="zh-CN"/>
        </w:rPr>
        <w:fldChar w:fldCharType="separate"/>
      </w:r>
      <w:r>
        <w:rPr>
          <w:rFonts w:hint="default"/>
          <w:lang w:val="en-US" w:eastAsia="zh-CN"/>
        </w:rPr>
        <w:t xml:space="preserve">2.5. </w:t>
      </w:r>
      <w:r>
        <w:rPr>
          <w:rFonts w:hint="eastAsia"/>
          <w:lang w:val="en-US" w:eastAsia="zh-CN"/>
        </w:rPr>
        <w:t>Ws接口（不推荐）webserive</w:t>
      </w:r>
      <w:r>
        <w:tab/>
      </w:r>
      <w:r>
        <w:fldChar w:fldCharType="begin"/>
      </w:r>
      <w:r>
        <w:instrText xml:space="preserve"> PAGEREF _Toc16585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_Toc30577 </w:instrText>
      </w:r>
      <w:r>
        <w:rPr>
          <w:rFonts w:hint="eastAsia"/>
          <w:lang w:val="en-US" w:eastAsia="zh-CN"/>
        </w:rPr>
        <w:fldChar w:fldCharType="separate"/>
      </w:r>
      <w:r>
        <w:rPr>
          <w:rFonts w:hint="default"/>
          <w:lang w:val="en-US" w:eastAsia="zh-CN"/>
        </w:rPr>
        <w:t xml:space="preserve">2.6. </w:t>
      </w:r>
      <w:r>
        <w:rPr>
          <w:rFonts w:hint="eastAsia"/>
          <w:lang w:val="en-US" w:eastAsia="zh-CN"/>
        </w:rPr>
        <w:t>Rest接口（推荐，跨机器接口）</w:t>
      </w:r>
      <w:r>
        <w:tab/>
      </w:r>
      <w:r>
        <w:fldChar w:fldCharType="begin"/>
      </w:r>
      <w:r>
        <w:instrText xml:space="preserve"> PAGEREF _Toc30577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_Toc11072 </w:instrText>
      </w:r>
      <w:r>
        <w:rPr>
          <w:rFonts w:hint="eastAsia"/>
          <w:lang w:val="en-US" w:eastAsia="zh-CN"/>
        </w:rPr>
        <w:fldChar w:fldCharType="separate"/>
      </w:r>
      <w:r>
        <w:rPr>
          <w:rFonts w:hint="default"/>
          <w:lang w:val="en-US" w:eastAsia="zh-CN"/>
        </w:rPr>
        <w:t xml:space="preserve">3. </w:t>
      </w:r>
      <w:r>
        <w:rPr>
          <w:rFonts w:hint="eastAsia"/>
          <w:lang w:val="en-US" w:eastAsia="zh-CN"/>
        </w:rPr>
        <w:t>如何制作接口 使用adapter设计模式</w:t>
      </w:r>
      <w:r>
        <w:tab/>
      </w:r>
      <w:r>
        <w:fldChar w:fldCharType="begin"/>
      </w:r>
      <w:r>
        <w:instrText xml:space="preserve"> PAGEREF _Toc11072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_Toc13035 </w:instrText>
      </w:r>
      <w:r>
        <w:rPr>
          <w:rFonts w:hint="eastAsia"/>
          <w:lang w:val="en-US" w:eastAsia="zh-CN"/>
        </w:rPr>
        <w:fldChar w:fldCharType="separate"/>
      </w:r>
      <w:r>
        <w:rPr>
          <w:rFonts w:hint="default"/>
          <w:lang w:val="en-US" w:eastAsia="zh-CN"/>
        </w:rPr>
        <w:t xml:space="preserve">3.1. </w:t>
      </w:r>
      <w:r>
        <w:rPr>
          <w:rFonts w:hint="eastAsia"/>
          <w:lang w:val="en-US" w:eastAsia="zh-CN"/>
        </w:rPr>
        <w:t>制作wrap包装接口</w:t>
      </w:r>
      <w:r>
        <w:tab/>
      </w:r>
      <w:r>
        <w:fldChar w:fldCharType="begin"/>
      </w:r>
      <w:r>
        <w:instrText xml:space="preserve"> PAGEREF _Toc13035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_Toc29521 </w:instrText>
      </w:r>
      <w:r>
        <w:rPr>
          <w:rFonts w:hint="eastAsia"/>
          <w:lang w:val="en-US" w:eastAsia="zh-CN"/>
        </w:rPr>
        <w:fldChar w:fldCharType="separate"/>
      </w:r>
      <w:r>
        <w:rPr>
          <w:rFonts w:hint="default"/>
          <w:lang w:val="en-US" w:eastAsia="zh-CN"/>
        </w:rPr>
        <w:t xml:space="preserve">3.2. </w:t>
      </w:r>
      <w:r>
        <w:rPr>
          <w:rFonts w:hint="eastAsia"/>
          <w:lang w:val="en-US" w:eastAsia="zh-CN"/>
        </w:rPr>
        <w:t>使用包装接口技术，制作api2cli接口。。Cli2rest接口</w:t>
      </w:r>
      <w:r>
        <w:tab/>
      </w:r>
      <w:r>
        <w:fldChar w:fldCharType="begin"/>
      </w:r>
      <w:r>
        <w:instrText xml:space="preserve"> PAGEREF _Toc29521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_Toc10714 </w:instrText>
      </w:r>
      <w:r>
        <w:rPr>
          <w:rFonts w:hint="eastAsia"/>
          <w:lang w:val="en-US" w:eastAsia="zh-CN"/>
        </w:rPr>
        <w:fldChar w:fldCharType="separate"/>
      </w:r>
      <w:r>
        <w:rPr>
          <w:rFonts w:hint="default"/>
          <w:lang w:val="en-US" w:eastAsia="zh-CN"/>
        </w:rPr>
        <w:t xml:space="preserve">4. </w:t>
      </w:r>
      <w:r>
        <w:rPr>
          <w:rFonts w:hint="eastAsia"/>
          <w:lang w:val="en-US" w:eastAsia="zh-CN"/>
        </w:rPr>
        <w:t>其他接口</w:t>
      </w:r>
      <w:r>
        <w:tab/>
      </w:r>
      <w:r>
        <w:fldChar w:fldCharType="begin"/>
      </w:r>
      <w:r>
        <w:instrText xml:space="preserve"> PAGEREF _Toc10714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_Toc25916 </w:instrText>
      </w:r>
      <w:r>
        <w:rPr>
          <w:rFonts w:hint="eastAsia"/>
          <w:lang w:val="en-US" w:eastAsia="zh-CN"/>
        </w:rPr>
        <w:fldChar w:fldCharType="separate"/>
      </w:r>
      <w:r>
        <w:rPr>
          <w:rFonts w:hint="default" w:ascii="Verdana" w:hAnsi="Verdana" w:eastAsia="宋体" w:cs="Verdana"/>
          <w:i w:val="0"/>
          <w:caps w:val="0"/>
          <w:color w:val="0000FF"/>
          <w:spacing w:val="0"/>
          <w:szCs w:val="21"/>
          <w:lang w:val="en-US" w:eastAsia="zh-CN"/>
        </w:rPr>
        <w:t xml:space="preserve">5. </w:t>
      </w:r>
      <w:r>
        <w:rPr>
          <w:rFonts w:ascii="Arial" w:hAnsi="Arial" w:eastAsia="宋体" w:cs="Arial"/>
          <w:b w:val="0"/>
          <w:i w:val="0"/>
          <w:caps w:val="0"/>
          <w:color w:val="333333"/>
          <w:spacing w:val="0"/>
          <w:szCs w:val="21"/>
          <w:shd w:val="clear" w:fill="FFFFFF"/>
        </w:rPr>
        <w:t>接口通讯方式：</w:t>
      </w:r>
      <w:r>
        <w:tab/>
      </w:r>
      <w:r>
        <w:fldChar w:fldCharType="begin"/>
      </w:r>
      <w:r>
        <w:instrText xml:space="preserve"> PAGEREF _Toc25916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_Toc913 </w:instrText>
      </w:r>
      <w:r>
        <w:rPr>
          <w:rFonts w:hint="eastAsia"/>
          <w:lang w:val="en-US" w:eastAsia="zh-CN"/>
        </w:rPr>
        <w:fldChar w:fldCharType="separate"/>
      </w:r>
      <w:r>
        <w:rPr>
          <w:rFonts w:hint="default"/>
          <w:lang w:val="en-US" w:eastAsia="zh-CN"/>
        </w:rPr>
        <w:t xml:space="preserve">6. </w:t>
      </w:r>
      <w:r>
        <w:rPr>
          <w:rFonts w:hint="eastAsia"/>
          <w:lang w:val="en-US" w:eastAsia="zh-CN"/>
        </w:rPr>
        <w:t>接口的数据交换</w:t>
      </w:r>
      <w:r>
        <w:tab/>
      </w:r>
      <w:r>
        <w:fldChar w:fldCharType="begin"/>
      </w:r>
      <w:r>
        <w:instrText xml:space="preserve"> PAGEREF _Toc913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_Toc11987 </w:instrText>
      </w:r>
      <w:r>
        <w:rPr>
          <w:rFonts w:hint="eastAsia"/>
          <w:lang w:val="en-US" w:eastAsia="zh-CN"/>
        </w:rPr>
        <w:fldChar w:fldCharType="separate"/>
      </w:r>
      <w:r>
        <w:rPr>
          <w:rFonts w:hint="default"/>
          <w:lang w:val="en-US" w:eastAsia="zh-CN"/>
        </w:rPr>
        <w:t xml:space="preserve">6.1. </w:t>
      </w:r>
      <w:r>
        <w:rPr>
          <w:rFonts w:hint="eastAsia"/>
          <w:lang w:val="en-US" w:eastAsia="zh-CN"/>
        </w:rPr>
        <w:t>参考资料</w:t>
      </w:r>
      <w:r>
        <w:tab/>
      </w:r>
      <w:r>
        <w:fldChar w:fldCharType="begin"/>
      </w:r>
      <w:r>
        <w:instrText xml:space="preserve"> PAGEREF _Toc11987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31705"/>
      <w:r>
        <w:rPr>
          <w:rFonts w:hint="eastAsia"/>
          <w:lang w:val="en-US" w:eastAsia="zh-CN"/>
        </w:rPr>
        <w:t>为什么需要接口调用？？</w:t>
      </w:r>
      <w:bookmarkEnd w:id="0"/>
    </w:p>
    <w:p>
      <w:pPr>
        <w:pStyle w:val="3"/>
        <w:rPr>
          <w:rFonts w:hint="eastAsia"/>
          <w:lang w:val="en-US" w:eastAsia="zh-CN"/>
        </w:rPr>
      </w:pPr>
      <w:bookmarkStart w:id="1" w:name="_Toc13097"/>
      <w:r>
        <w:rPr>
          <w:rFonts w:hint="eastAsia"/>
          <w:lang w:val="en-US" w:eastAsia="zh-CN"/>
        </w:rPr>
        <w:t>为了方便集成复用模块类库</w:t>
      </w:r>
      <w:bookmarkEnd w:id="1"/>
    </w:p>
    <w:p>
      <w:pPr>
        <w:rPr>
          <w:rFonts w:hint="eastAsia"/>
          <w:lang w:val="en-US" w:eastAsia="zh-CN"/>
        </w:rPr>
      </w:pPr>
      <w:r>
        <w:rPr>
          <w:rFonts w:hint="eastAsia"/>
          <w:lang w:val="en-US" w:eastAsia="zh-CN"/>
        </w:rPr>
        <w:t>比如。我用的xx语言，我要调用其他语言编写的类库怎么办？？？</w:t>
      </w:r>
    </w:p>
    <w:p>
      <w:pPr>
        <w:rPr>
          <w:rFonts w:hint="eastAsia"/>
          <w:lang w:val="en-US" w:eastAsia="zh-CN"/>
        </w:rPr>
      </w:pPr>
    </w:p>
    <w:p>
      <w:pPr>
        <w:pStyle w:val="3"/>
        <w:rPr>
          <w:rFonts w:hint="eastAsia"/>
          <w:lang w:val="en-US" w:eastAsia="zh-CN"/>
        </w:rPr>
      </w:pPr>
      <w:bookmarkStart w:id="2" w:name="_Toc1455"/>
      <w:r>
        <w:rPr>
          <w:rFonts w:hint="eastAsia"/>
          <w:lang w:val="en-US" w:eastAsia="zh-CN"/>
        </w:rPr>
        <w:t>嫁接不同的语言与类库，以及嵌入dsl</w:t>
      </w:r>
      <w:bookmarkEnd w:id="2"/>
    </w:p>
    <w:p>
      <w:pPr>
        <w:rPr>
          <w:rFonts w:hint="eastAsia"/>
          <w:lang w:val="en-US" w:eastAsia="zh-CN"/>
        </w:rPr>
      </w:pPr>
      <w:r>
        <w:rPr>
          <w:rFonts w:hint="eastAsia"/>
          <w:lang w:val="en-US" w:eastAsia="zh-CN"/>
        </w:rPr>
        <w:t>比如图像处理中，我们知道有名的类库opencv halcon matlab等。还有个jhlabs 等类库</w:t>
      </w:r>
    </w:p>
    <w:p>
      <w:pPr>
        <w:rPr>
          <w:rFonts w:hint="eastAsia"/>
          <w:lang w:val="en-US" w:eastAsia="zh-CN"/>
        </w:rPr>
      </w:pPr>
    </w:p>
    <w:p>
      <w:pPr>
        <w:rPr>
          <w:rFonts w:hint="eastAsia"/>
          <w:lang w:val="en-US" w:eastAsia="zh-CN"/>
        </w:rPr>
      </w:pPr>
      <w:r>
        <w:rPr>
          <w:rFonts w:hint="eastAsia"/>
          <w:lang w:val="en-US" w:eastAsia="zh-CN"/>
        </w:rPr>
        <w:t>编程语言的发展，从机器汇编语言，到native编译语言（c c++) 到 vm编译语言 ( c# java) 到script脚本语言(js python php等) 再到 dsl语言。。</w:t>
      </w:r>
    </w:p>
    <w:p>
      <w:pPr>
        <w:rPr>
          <w:rFonts w:hint="eastAsia"/>
          <w:lang w:val="en-US" w:eastAsia="zh-CN"/>
        </w:rPr>
      </w:pPr>
    </w:p>
    <w:p>
      <w:pPr>
        <w:rPr>
          <w:rFonts w:hint="eastAsia"/>
          <w:lang w:val="en-US" w:eastAsia="zh-CN"/>
        </w:rPr>
      </w:pPr>
      <w:r>
        <w:rPr>
          <w:rFonts w:hint="eastAsia"/>
          <w:lang w:val="en-US" w:eastAsia="zh-CN"/>
        </w:rPr>
        <w:t>接口使得我们可以分别自由的组合连接各种语言与类库，因为性能因素，类库往往使用性能高的语言编写。调用的时候，使用高层语言又方便快捷。。</w:t>
      </w:r>
    </w:p>
    <w:p>
      <w:pPr>
        <w:rPr>
          <w:rFonts w:hint="eastAsia"/>
          <w:lang w:val="en-US" w:eastAsia="zh-CN"/>
        </w:rPr>
      </w:pPr>
    </w:p>
    <w:p>
      <w:pPr>
        <w:rPr>
          <w:rFonts w:hint="eastAsia"/>
          <w:lang w:val="en-US" w:eastAsia="zh-CN"/>
        </w:rPr>
      </w:pPr>
      <w:r>
        <w:rPr>
          <w:rFonts w:hint="eastAsia"/>
          <w:lang w:val="en-US" w:eastAsia="zh-CN"/>
        </w:rPr>
        <w:t>方便嵌入dsl，编程语言的趋势dsl。。图像处理是个很专业的领域，适合dsl。。类似的还有界面ui语言h5 ，数据处理sql，图像处理dsl目前halcon matlab用的脚本等。。</w:t>
      </w:r>
    </w:p>
    <w:p>
      <w:pPr>
        <w:rPr>
          <w:rFonts w:hint="eastAsia"/>
          <w:lang w:val="en-US" w:eastAsia="zh-CN"/>
        </w:rPr>
      </w:pPr>
    </w:p>
    <w:p>
      <w:pPr>
        <w:pStyle w:val="3"/>
        <w:rPr>
          <w:rFonts w:hint="eastAsia"/>
          <w:lang w:val="en-US" w:eastAsia="zh-CN"/>
        </w:rPr>
      </w:pPr>
      <w:bookmarkStart w:id="3" w:name="_Toc15856"/>
      <w:r>
        <w:rPr>
          <w:rFonts w:hint="eastAsia"/>
          <w:lang w:val="en-US" w:eastAsia="zh-CN"/>
        </w:rPr>
        <w:t>方便跨机器，跨开发板，跨硬件，跨运行环境的代码复用</w:t>
      </w:r>
      <w:bookmarkEnd w:id="3"/>
    </w:p>
    <w:p>
      <w:pPr>
        <w:pStyle w:val="2"/>
        <w:rPr>
          <w:rFonts w:hint="eastAsia"/>
          <w:lang w:val="en-US" w:eastAsia="zh-CN"/>
        </w:rPr>
      </w:pPr>
      <w:bookmarkStart w:id="4" w:name="_Toc31269"/>
      <w:r>
        <w:rPr>
          <w:rFonts w:hint="eastAsia"/>
          <w:lang w:val="en-US" w:eastAsia="zh-CN"/>
        </w:rPr>
        <w:t>接口api的历史</w:t>
      </w:r>
      <w:bookmarkEnd w:id="4"/>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5" w:name="_Toc31050"/>
      <w:r>
        <w:rPr>
          <w:i w:val="0"/>
          <w:caps w:val="0"/>
          <w:color w:val="000000"/>
          <w:spacing w:val="0"/>
          <w:sz w:val="33"/>
          <w:szCs w:val="33"/>
          <w:shd w:val="clear" w:fill="FFFFFF"/>
        </w:rPr>
        <w:t>发展历程</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0"/>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早在上个世纪的70年代，Digital Research公司的Gary Kildall为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微型计算机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首创了世界上第一个实用的软件API。这个初生的API大致上有20多个对操作系统的简单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"http://baike.baidu.com/view/2369016.htm"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函数调用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组成，这个操作系统就是CP/M――那时可是相当的简单和粗糙，而同样简单的API却让整个计算机世界发生了重大变化。</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后由比尔·盖茨等开发的MS-DOS操作系统全盘拷贝了CP/M及其API，并在这些API的基础之上又增加了一些简单特性，务实的比尔·盖茨将Kildall的发明变成了巨大的商业应用并立刻让MS-DOS的API在软件开发中占据了主导地位。</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在为微软的势力之外，Unix世界也发明了自己的API，这就是TCP/IP，有了它，网络之间就可以自由地通信了。TCP/IP首先在大学里获得了普遍的欢迎</w:t>
      </w:r>
    </w:p>
    <w:p>
      <w:pPr>
        <w:rPr>
          <w:rFonts w:hint="eastAsia"/>
          <w:lang w:val="en-US" w:eastAsia="zh-CN"/>
        </w:rPr>
      </w:pPr>
    </w:p>
    <w:p>
      <w:pPr>
        <w:pStyle w:val="3"/>
      </w:pPr>
      <w:bookmarkStart w:id="6" w:name="_Toc30843"/>
      <w:r>
        <w:t>API</w:t>
      </w:r>
      <w:r>
        <w:rPr>
          <w:rFonts w:hint="eastAsia"/>
          <w:lang w:val="en-US" w:eastAsia="zh-CN"/>
        </w:rPr>
        <w:t xml:space="preserve"> 这个类库默认提供的接口，要求同语言调用一般</w:t>
      </w:r>
      <w:bookmarkEnd w:id="6"/>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eastAsia="zh-CN"/>
        </w:rPr>
        <w:t>如需跨语言调用，需要提供跨语言的类库</w:t>
      </w:r>
      <w:r>
        <w:rPr>
          <w:rFonts w:hint="eastAsia" w:ascii="Verdana" w:hAnsi="Verdana" w:eastAsia="宋体" w:cs="Verdana"/>
          <w:b w:val="0"/>
          <w:i w:val="0"/>
          <w:caps w:val="0"/>
          <w:color w:val="000000"/>
          <w:spacing w:val="0"/>
          <w:sz w:val="21"/>
          <w:szCs w:val="21"/>
          <w:lang w:val="en-US" w:eastAsia="zh-CN"/>
        </w:rPr>
        <w:t>wrap包装。。</w:t>
      </w: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比如opencv，默认c++接口，还提供了java python的api转接口，就可以默认使用这些语言搞开发。如果js要调用，就不可以直接调用此api了。</w:t>
      </w:r>
    </w:p>
    <w:p>
      <w:pPr>
        <w:pStyle w:val="3"/>
        <w:rPr>
          <w:rFonts w:hint="eastAsia"/>
          <w:lang w:val="en-US" w:eastAsia="zh-CN"/>
        </w:rPr>
      </w:pPr>
      <w:bookmarkStart w:id="7" w:name="_Toc32056"/>
      <w:r>
        <w:rPr>
          <w:rFonts w:hint="eastAsia"/>
          <w:lang w:val="en-US" w:eastAsia="zh-CN"/>
        </w:rPr>
        <w:t>Cli接口 命令行接口。单机跨语言接口（推荐比较常用）</w:t>
      </w:r>
      <w:bookmarkEnd w:id="7"/>
    </w:p>
    <w:p>
      <w:pPr>
        <w:rPr>
          <w:rFonts w:hint="eastAsia"/>
          <w:lang w:val="en-US" w:eastAsia="zh-CN"/>
        </w:rPr>
      </w:pPr>
      <w:r>
        <w:rPr>
          <w:rFonts w:hint="eastAsia"/>
          <w:lang w:val="en-US" w:eastAsia="zh-CN"/>
        </w:rPr>
        <w:t>Cli接口是个单机跨语言接口，几乎所有语言都支持它。。</w:t>
      </w:r>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p>
    <w:p>
      <w:pPr>
        <w:pStyle w:val="3"/>
      </w:pPr>
      <w:r>
        <w:t xml:space="preserve"> </w:t>
      </w:r>
      <w:bookmarkStart w:id="8" w:name="_Toc16260"/>
      <w:r>
        <w:t>图形用户接口（GUI）</w:t>
      </w:r>
      <w:r>
        <w:rPr>
          <w:rFonts w:hint="eastAsia"/>
          <w:lang w:eastAsia="zh-CN"/>
        </w:rPr>
        <w:t>，用来调用没有开放其他接口的软件与类库。。比如</w:t>
      </w:r>
      <w:r>
        <w:rPr>
          <w:rFonts w:hint="eastAsia"/>
          <w:lang w:val="en-US" w:eastAsia="zh-CN"/>
        </w:rPr>
        <w:t>photoshop等。</w:t>
      </w:r>
      <w:bookmarkEnd w:id="8"/>
    </w:p>
    <w:p>
      <w:pPr>
        <w:rPr>
          <w:rFonts w:ascii="Verdana" w:hAnsi="Verdana" w:eastAsia="宋体" w:cs="Verdana"/>
          <w:b w:val="0"/>
          <w:i w:val="0"/>
          <w:caps w:val="0"/>
          <w:color w:val="000000"/>
          <w:spacing w:val="0"/>
          <w:sz w:val="21"/>
          <w:szCs w:val="21"/>
        </w:rPr>
      </w:pPr>
    </w:p>
    <w:p>
      <w:pPr>
        <w:pStyle w:val="3"/>
        <w:rPr>
          <w:rFonts w:hint="eastAsia"/>
          <w:lang w:val="en-US" w:eastAsia="zh-CN"/>
        </w:rPr>
      </w:pPr>
      <w:bookmarkStart w:id="9" w:name="_Toc16585"/>
      <w:r>
        <w:rPr>
          <w:rFonts w:hint="eastAsia"/>
          <w:lang w:val="en-US" w:eastAsia="zh-CN"/>
        </w:rPr>
        <w:t>Ws接口（不推荐）webserive</w:t>
      </w:r>
      <w:bookmarkEnd w:id="9"/>
    </w:p>
    <w:p>
      <w:pPr>
        <w:rPr>
          <w:rFonts w:hint="eastAsia" w:ascii="Verdana" w:hAnsi="Verdana" w:eastAsia="宋体" w:cs="Verdana"/>
          <w:b w:val="0"/>
          <w:i w:val="0"/>
          <w:caps w:val="0"/>
          <w:color w:val="000000"/>
          <w:spacing w:val="0"/>
          <w:sz w:val="21"/>
          <w:szCs w:val="21"/>
          <w:lang w:val="en-US" w:eastAsia="zh-CN"/>
        </w:rPr>
      </w:pPr>
    </w:p>
    <w:p>
      <w:pPr>
        <w:pStyle w:val="3"/>
        <w:rPr>
          <w:rFonts w:hint="eastAsia"/>
          <w:lang w:val="en-US" w:eastAsia="zh-CN"/>
        </w:rPr>
      </w:pPr>
      <w:bookmarkStart w:id="10" w:name="_Toc30577"/>
      <w:r>
        <w:rPr>
          <w:rFonts w:hint="eastAsia"/>
          <w:lang w:val="en-US" w:eastAsia="zh-CN"/>
        </w:rPr>
        <w:t>Rest接口（推荐，跨机器接口）</w:t>
      </w:r>
      <w:bookmarkEnd w:id="10"/>
    </w:p>
    <w:p>
      <w:pPr>
        <w:pStyle w:val="2"/>
        <w:rPr>
          <w:rFonts w:hint="eastAsia"/>
          <w:lang w:val="en-US" w:eastAsia="zh-CN"/>
        </w:rPr>
      </w:pPr>
      <w:bookmarkStart w:id="11" w:name="_Toc11072"/>
      <w:r>
        <w:rPr>
          <w:rFonts w:hint="eastAsia"/>
          <w:lang w:val="en-US" w:eastAsia="zh-CN"/>
        </w:rPr>
        <w:t>如何制作接口 使用adapter设计模式</w:t>
      </w:r>
      <w:bookmarkEnd w:id="11"/>
    </w:p>
    <w:p>
      <w:pPr>
        <w:pStyle w:val="3"/>
        <w:rPr>
          <w:rFonts w:hint="eastAsia"/>
          <w:lang w:val="en-US" w:eastAsia="zh-CN"/>
        </w:rPr>
      </w:pPr>
      <w:bookmarkStart w:id="12" w:name="_Toc13035"/>
      <w:r>
        <w:rPr>
          <w:rFonts w:hint="eastAsia"/>
          <w:lang w:val="en-US" w:eastAsia="zh-CN"/>
        </w:rPr>
        <w:t>制作wrap包装接口</w:t>
      </w:r>
      <w:bookmarkEnd w:id="12"/>
    </w:p>
    <w:p>
      <w:pPr>
        <w:rPr>
          <w:rFonts w:hint="eastAsia"/>
          <w:lang w:val="en-US" w:eastAsia="zh-CN"/>
        </w:rPr>
      </w:pPr>
      <w:r>
        <w:rPr>
          <w:rFonts w:hint="eastAsia"/>
          <w:lang w:val="en-US" w:eastAsia="zh-CN"/>
        </w:rPr>
        <w:t>比如常见的opencv只有c++ java python接口。如果要用js调用怎么办？？可以使用python包装制作一个cli接口即可。。</w:t>
      </w:r>
    </w:p>
    <w:p>
      <w:pPr>
        <w:rPr>
          <w:rFonts w:hint="eastAsia"/>
          <w:lang w:val="en-US" w:eastAsia="zh-CN"/>
        </w:rPr>
      </w:pPr>
    </w:p>
    <w:p>
      <w:pPr>
        <w:pStyle w:val="3"/>
        <w:rPr>
          <w:rFonts w:hint="eastAsia"/>
          <w:lang w:val="en-US" w:eastAsia="zh-CN"/>
        </w:rPr>
      </w:pPr>
      <w:bookmarkStart w:id="13" w:name="_Toc29521"/>
      <w:r>
        <w:rPr>
          <w:rFonts w:hint="eastAsia"/>
          <w:lang w:val="en-US" w:eastAsia="zh-CN"/>
        </w:rPr>
        <w:t>使用包装接口技术，制作api2cli接口。。Cli2rest接口</w:t>
      </w:r>
      <w:bookmarkEnd w:id="13"/>
    </w:p>
    <w:p>
      <w:pPr>
        <w:rPr>
          <w:rFonts w:hint="eastAsia"/>
          <w:lang w:val="en-US" w:eastAsia="zh-CN"/>
        </w:rPr>
      </w:pPr>
      <w:r>
        <w:rPr>
          <w:rFonts w:hint="eastAsia"/>
          <w:lang w:val="en-US" w:eastAsia="zh-CN"/>
        </w:rPr>
        <w:t>就可以实现跨语言，跨机器，跨开发板的，跨运行环境的调用。。</w:t>
      </w:r>
    </w:p>
    <w:p>
      <w:pPr>
        <w:pStyle w:val="2"/>
        <w:rPr>
          <w:rFonts w:hint="eastAsia"/>
          <w:lang w:val="en-US" w:eastAsia="zh-CN"/>
        </w:rPr>
      </w:pPr>
      <w:bookmarkStart w:id="14" w:name="_Toc10714"/>
      <w:r>
        <w:rPr>
          <w:rFonts w:hint="eastAsia"/>
          <w:lang w:val="en-US" w:eastAsia="zh-CN"/>
        </w:rPr>
        <w:t>其他接口</w:t>
      </w:r>
      <w:bookmarkEnd w:id="14"/>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olor w:val="000000"/>
          <w:spacing w:val="0"/>
          <w:sz w:val="21"/>
          <w:szCs w:val="21"/>
          <w:lang w:val="en-US" w:eastAsia="zh-CN"/>
        </w:rPr>
        <w:t>C</w:t>
      </w:r>
      <w:r>
        <w:rPr>
          <w:rFonts w:hint="eastAsia" w:ascii="Verdana" w:hAnsi="Verdana" w:eastAsia="宋体" w:cs="Verdana"/>
          <w:b w:val="0"/>
          <w:i w:val="0"/>
          <w:caps w:val="0"/>
          <w:color w:val="000000"/>
          <w:spacing w:val="0"/>
          <w:sz w:val="21"/>
          <w:szCs w:val="21"/>
          <w:lang w:val="en-US" w:eastAsia="zh-CN"/>
        </w:rPr>
        <w:t>orba接口</w:t>
      </w:r>
    </w:p>
    <w:p>
      <w:pPr>
        <w:rPr>
          <w:rStyle w:val="9"/>
          <w:rFonts w:ascii="Verdana" w:hAnsi="Verdana" w:eastAsia="宋体" w:cs="Verdana"/>
          <w:i w:val="0"/>
          <w:caps w:val="0"/>
          <w:color w:val="0000FF"/>
          <w:spacing w:val="0"/>
          <w:sz w:val="21"/>
          <w:szCs w:val="21"/>
        </w:rPr>
      </w:pPr>
      <w:r>
        <w:rPr>
          <w:rStyle w:val="9"/>
          <w:rFonts w:ascii="Verdana" w:hAnsi="Verdana" w:eastAsia="宋体" w:cs="Verdana"/>
          <w:i w:val="0"/>
          <w:caps w:val="0"/>
          <w:color w:val="0000FF"/>
          <w:spacing w:val="0"/>
          <w:sz w:val="21"/>
          <w:szCs w:val="21"/>
        </w:rPr>
        <w:t>Socket 通讯</w:t>
      </w:r>
    </w:p>
    <w:p>
      <w:pPr>
        <w:rPr>
          <w:rStyle w:val="9"/>
          <w:rFonts w:hint="eastAsia" w:ascii="Verdana" w:hAnsi="Verdana" w:eastAsia="宋体" w:cs="Verdana"/>
          <w:i w:val="0"/>
          <w:caps w:val="0"/>
          <w:color w:val="0000FF"/>
          <w:spacing w:val="0"/>
          <w:sz w:val="21"/>
          <w:szCs w:val="21"/>
          <w:lang w:val="en-US" w:eastAsia="zh-CN"/>
        </w:rPr>
      </w:pPr>
      <w:r>
        <w:rPr>
          <w:rStyle w:val="9"/>
          <w:rFonts w:hint="eastAsia" w:ascii="Verdana" w:hAnsi="Verdana" w:eastAsia="宋体" w:cs="Verdana"/>
          <w:i w:val="0"/>
          <w:color w:val="0000FF"/>
          <w:spacing w:val="0"/>
          <w:sz w:val="21"/>
          <w:szCs w:val="21"/>
          <w:lang w:val="en-US" w:eastAsia="zh-CN"/>
        </w:rPr>
        <w:t>E</w:t>
      </w:r>
      <w:r>
        <w:rPr>
          <w:rStyle w:val="9"/>
          <w:rFonts w:hint="eastAsia" w:ascii="Verdana" w:hAnsi="Verdana" w:eastAsia="宋体" w:cs="Verdana"/>
          <w:i w:val="0"/>
          <w:caps w:val="0"/>
          <w:color w:val="0000FF"/>
          <w:spacing w:val="0"/>
          <w:sz w:val="21"/>
          <w:szCs w:val="21"/>
          <w:lang w:val="en-US" w:eastAsia="zh-CN"/>
        </w:rPr>
        <w:t>jb（不推荐）</w:t>
      </w:r>
    </w:p>
    <w:p>
      <w:pPr>
        <w:rPr>
          <w:rStyle w:val="9"/>
          <w:rFonts w:hint="eastAsia" w:ascii="Verdana" w:hAnsi="Verdana" w:eastAsia="宋体" w:cs="Verdana"/>
          <w:i w:val="0"/>
          <w:caps w:val="0"/>
          <w:color w:val="0000FF"/>
          <w:spacing w:val="0"/>
          <w:sz w:val="21"/>
          <w:szCs w:val="21"/>
          <w:lang w:val="en-US" w:eastAsia="zh-CN"/>
        </w:rPr>
      </w:pPr>
      <w:r>
        <w:rPr>
          <w:rStyle w:val="9"/>
          <w:rFonts w:hint="eastAsia" w:ascii="Verdana" w:hAnsi="Verdana" w:eastAsia="宋体" w:cs="Verdana"/>
          <w:i w:val="0"/>
          <w:color w:val="0000FF"/>
          <w:spacing w:val="0"/>
          <w:sz w:val="21"/>
          <w:szCs w:val="21"/>
          <w:lang w:val="en-US" w:eastAsia="zh-CN"/>
        </w:rPr>
        <w:t>R</w:t>
      </w:r>
      <w:r>
        <w:rPr>
          <w:rStyle w:val="9"/>
          <w:rFonts w:hint="eastAsia" w:ascii="Verdana" w:hAnsi="Verdana" w:eastAsia="宋体" w:cs="Verdana"/>
          <w:i w:val="0"/>
          <w:caps w:val="0"/>
          <w:color w:val="0000FF"/>
          <w:spacing w:val="0"/>
          <w:sz w:val="21"/>
          <w:szCs w:val="21"/>
          <w:lang w:val="en-US" w:eastAsia="zh-CN"/>
        </w:rPr>
        <w:t>im remote</w:t>
      </w:r>
    </w:p>
    <w:p>
      <w:pPr>
        <w:rPr>
          <w:rStyle w:val="9"/>
          <w:rFonts w:hint="eastAsia" w:ascii="Verdana" w:hAnsi="Verdana" w:eastAsia="宋体" w:cs="Verdana"/>
          <w:i w:val="0"/>
          <w:caps w:val="0"/>
          <w:color w:val="0000FF"/>
          <w:spacing w:val="0"/>
          <w:sz w:val="21"/>
          <w:szCs w:val="21"/>
          <w:lang w:val="en-US" w:eastAsia="zh-CN"/>
        </w:rPr>
      </w:pPr>
      <w:r>
        <w:rPr>
          <w:rFonts w:ascii="宋体" w:hAnsi="宋体" w:eastAsia="宋体" w:cs="宋体"/>
          <w:b w:val="0"/>
          <w:i w:val="0"/>
          <w:caps w:val="0"/>
          <w:color w:val="000000"/>
          <w:spacing w:val="0"/>
          <w:sz w:val="24"/>
          <w:szCs w:val="24"/>
          <w:shd w:val="clear" w:fill="E6E6E6"/>
        </w:rPr>
        <w:t>消息队列(Message Queue)</w:t>
      </w:r>
    </w:p>
    <w:p>
      <w:pPr>
        <w:rPr>
          <w:rStyle w:val="9"/>
          <w:rFonts w:ascii="Verdana" w:hAnsi="Verdana" w:eastAsia="宋体" w:cs="Verdana"/>
          <w:i w:val="0"/>
          <w:caps w:val="0"/>
          <w:color w:val="0000FF"/>
          <w:spacing w:val="0"/>
          <w:sz w:val="21"/>
          <w:szCs w:val="21"/>
        </w:rPr>
      </w:pPr>
    </w:p>
    <w:p>
      <w:pPr>
        <w:rPr>
          <w:rStyle w:val="9"/>
          <w:rFonts w:ascii="Verdana" w:hAnsi="Verdana" w:eastAsia="宋体" w:cs="Verdana"/>
          <w:i w:val="0"/>
          <w:caps w:val="0"/>
          <w:color w:val="0000FF"/>
          <w:spacing w:val="0"/>
          <w:sz w:val="21"/>
          <w:szCs w:val="21"/>
        </w:rPr>
      </w:pPr>
    </w:p>
    <w:p>
      <w:pPr>
        <w:pStyle w:val="2"/>
        <w:rPr>
          <w:rStyle w:val="9"/>
          <w:rFonts w:hint="eastAsia" w:ascii="Verdana" w:hAnsi="Verdana" w:eastAsia="宋体" w:cs="Verdana"/>
          <w:b/>
          <w:i w:val="0"/>
          <w:caps w:val="0"/>
          <w:color w:val="0000FF"/>
          <w:spacing w:val="0"/>
          <w:sz w:val="21"/>
          <w:szCs w:val="21"/>
          <w:lang w:val="en-US" w:eastAsia="zh-CN"/>
        </w:rPr>
      </w:pPr>
      <w:bookmarkStart w:id="15" w:name="_Toc25916"/>
      <w:r>
        <w:rPr>
          <w:rFonts w:ascii="Arial" w:hAnsi="Arial" w:eastAsia="宋体" w:cs="Arial"/>
          <w:b w:val="0"/>
          <w:i w:val="0"/>
          <w:caps w:val="0"/>
          <w:color w:val="333333"/>
          <w:spacing w:val="0"/>
          <w:sz w:val="21"/>
          <w:szCs w:val="21"/>
          <w:shd w:val="clear" w:fill="FFFFFF"/>
        </w:rPr>
        <w:t>接口通讯方式：</w:t>
      </w:r>
      <w:bookmarkEnd w:id="15"/>
    </w:p>
    <w:p>
      <w:pPr>
        <w:rPr>
          <w:rStyle w:val="9"/>
          <w:rFonts w:hint="eastAsia" w:ascii="Verdana" w:hAnsi="Verdana" w:eastAsia="宋体" w:cs="Verdana"/>
          <w:i w:val="0"/>
          <w:caps w:val="0"/>
          <w:color w:val="0000FF"/>
          <w:spacing w:val="0"/>
          <w:sz w:val="21"/>
          <w:szCs w:val="21"/>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pStyle w:val="2"/>
        <w:rPr>
          <w:rFonts w:hint="eastAsia"/>
          <w:lang w:val="en-US" w:eastAsia="zh-CN"/>
        </w:rPr>
      </w:pPr>
      <w:bookmarkStart w:id="16" w:name="_Toc913"/>
      <w:r>
        <w:rPr>
          <w:rFonts w:hint="eastAsia"/>
          <w:lang w:val="en-US" w:eastAsia="zh-CN"/>
        </w:rPr>
        <w:t>接口的数据交换</w:t>
      </w:r>
      <w:bookmarkEnd w:id="16"/>
    </w:p>
    <w:p>
      <w:pPr>
        <w:rPr>
          <w:rFonts w:hint="eastAsia"/>
          <w:lang w:val="en-US" w:eastAsia="zh-CN"/>
        </w:rPr>
      </w:pPr>
      <w:r>
        <w:rPr>
          <w:rFonts w:hint="eastAsia"/>
          <w:lang w:val="en-US" w:eastAsia="zh-CN"/>
        </w:rPr>
        <w:t>一般通过cli的标准io流即可。。</w:t>
      </w:r>
    </w:p>
    <w:p>
      <w:pPr>
        <w:rPr>
          <w:rFonts w:hint="eastAsia"/>
          <w:lang w:val="en-US" w:eastAsia="zh-CN"/>
        </w:rPr>
      </w:pPr>
      <w:r>
        <w:rPr>
          <w:rFonts w:hint="eastAsia"/>
          <w:lang w:val="en-US" w:eastAsia="zh-CN"/>
        </w:rPr>
        <w:t>或者json交换。</w:t>
      </w:r>
    </w:p>
    <w:p>
      <w:pPr>
        <w:rPr>
          <w:rFonts w:hint="eastAsia"/>
          <w:lang w:val="en-US" w:eastAsia="zh-CN"/>
        </w:rPr>
      </w:pPr>
      <w:r>
        <w:rPr>
          <w:rFonts w:hint="eastAsia"/>
          <w:lang w:val="en-US" w:eastAsia="zh-CN"/>
        </w:rPr>
        <w:t>或者文件交换。。</w:t>
      </w:r>
    </w:p>
    <w:p>
      <w:pPr>
        <w:rPr>
          <w:rFonts w:hint="eastAsia"/>
          <w:lang w:val="en-US" w:eastAsia="zh-CN"/>
        </w:rPr>
      </w:pPr>
      <w:r>
        <w:rPr>
          <w:rFonts w:hint="eastAsia"/>
          <w:lang w:val="en-US" w:eastAsia="zh-CN"/>
        </w:rPr>
        <w:t>或者通过数据库交互。</w:t>
      </w:r>
    </w:p>
    <w:p>
      <w:pPr>
        <w:rPr>
          <w:rFonts w:hint="eastAsia"/>
          <w:lang w:val="en-US" w:eastAsia="zh-CN"/>
        </w:rPr>
      </w:pPr>
      <w:r>
        <w:rPr>
          <w:rFonts w:hint="eastAsia"/>
          <w:lang w:val="en-US" w:eastAsia="zh-CN"/>
        </w:rPr>
        <w:t>通过消息网关也可。</w:t>
      </w:r>
    </w:p>
    <w:p>
      <w:pPr>
        <w:rPr>
          <w:rFonts w:hint="eastAsia"/>
          <w:lang w:val="en-US" w:eastAsia="zh-CN"/>
        </w:rPr>
      </w:pPr>
    </w:p>
    <w:p>
      <w:pPr>
        <w:pStyle w:val="3"/>
        <w:rPr>
          <w:rFonts w:hint="eastAsia"/>
          <w:lang w:val="en-US" w:eastAsia="zh-CN"/>
        </w:rPr>
      </w:pPr>
      <w:bookmarkStart w:id="17" w:name="_Toc11987"/>
      <w:r>
        <w:rPr>
          <w:rFonts w:hint="eastAsia"/>
          <w:lang w:val="en-US" w:eastAsia="zh-CN"/>
        </w:rPr>
        <w:t>参考资料</w:t>
      </w:r>
      <w:bookmarkEnd w:id="17"/>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p>
      <w:pPr>
        <w:rPr>
          <w:rFonts w:hint="eastAsia" w:ascii="Verdana" w:hAnsi="Verdana" w:eastAsia="宋体" w:cs="Verdana"/>
          <w:b w:val="0"/>
          <w:i w:val="0"/>
          <w:caps w:val="0"/>
          <w:color w:val="000000"/>
          <w:spacing w:val="0"/>
          <w:sz w:val="21"/>
          <w:szCs w:val="21"/>
          <w:lang w:val="en-US" w:eastAsia="zh-CN"/>
        </w:rPr>
      </w:pPr>
    </w:p>
    <w:p>
      <w:pPr>
        <w:rPr>
          <w:rFonts w:hint="eastAsia"/>
          <w:lang w:val="en-US" w:eastAsia="zh-CN"/>
        </w:rPr>
      </w:pPr>
      <w:r>
        <w:rPr>
          <w:rFonts w:hint="eastAsia"/>
          <w:lang w:val="en-US" w:eastAsia="zh-CN"/>
        </w:rPr>
        <w:t>Atitit 使用h5技术( html css js)制作桌面程序gui界面解决方案attilax总结</w:t>
      </w:r>
    </w:p>
    <w:p>
      <w:pPr>
        <w:rPr>
          <w:rFonts w:hint="eastAsia"/>
          <w:lang w:val="en-US" w:eastAsia="zh-CN"/>
        </w:rPr>
      </w:pPr>
    </w:p>
    <w:p>
      <w:pPr>
        <w:rPr>
          <w:rFonts w:hint="eastAsia"/>
          <w:lang w:val="en-US" w:eastAsia="zh-CN"/>
        </w:rPr>
      </w:pPr>
    </w:p>
    <w:p>
      <w:pPr>
        <w:rPr>
          <w:lang w:val="en-US"/>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altName w:val="Segoe Print"/>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776"/>
    <w:multiLevelType w:val="multilevel"/>
    <w:tmpl w:val="5880877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A3751"/>
    <w:rsid w:val="43D579A4"/>
    <w:rsid w:val="559F7B81"/>
    <w:rsid w:val="76681421"/>
    <w:rsid w:val="79B22F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2017-02-08T06:36:17Z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