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通讯解决方案最佳实践 jsonrpc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要求实现</w:t>
      </w:r>
      <w:r>
        <w:tab/>
      </w:r>
      <w:r>
        <w:fldChar w:fldCharType="begin"/>
      </w:r>
      <w:r>
        <w:instrText xml:space="preserve"> PAGEREF _Toc8472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方便前端js调用</w:t>
      </w:r>
      <w:r>
        <w:tab/>
      </w:r>
      <w:r>
        <w:fldChar w:fldCharType="begin"/>
      </w:r>
      <w:r>
        <w:instrText xml:space="preserve"> PAGEREF _Toc17779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Rpc api调用模式，不要纯rest url模式</w:t>
      </w:r>
      <w:r>
        <w:tab/>
      </w:r>
      <w:r>
        <w:fldChar w:fldCharType="begin"/>
      </w:r>
      <w:r>
        <w:instrText xml:space="preserve"> PAGEREF _Toc15391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Rest不推荐麻烦</w:t>
      </w:r>
      <w:r>
        <w:tab/>
      </w:r>
      <w:r>
        <w:fldChar w:fldCharType="begin"/>
      </w:r>
      <w:r>
        <w:instrText xml:space="preserve"> PAGEREF _Toc30861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Ws不推荐</w:t>
      </w:r>
      <w:bookmarkStart w:id="8" w:name="_GoBack"/>
      <w:bookmarkEnd w:id="8"/>
      <w:r>
        <w:tab/>
      </w:r>
      <w:r>
        <w:fldChar w:fldCharType="begin"/>
      </w:r>
      <w:r>
        <w:instrText xml:space="preserve"> PAGEREF _Toc16092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 xml:space="preserve">Rpc 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5"/>
          <w:shd w:val="clear" w:fill="FFFFFF"/>
        </w:rPr>
        <w:t>Dubbo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5"/>
          <w:shd w:val="clear" w:fill="FFFFFF"/>
          <w:lang w:val="en-US" w:eastAsia="zh-CN"/>
        </w:rPr>
        <w:t xml:space="preserve">  不推荐 ，只支持java</w:t>
      </w:r>
      <w:r>
        <w:tab/>
      </w:r>
      <w:r>
        <w:fldChar w:fldCharType="begin"/>
      </w:r>
      <w:r>
        <w:instrText xml:space="preserve"> PAGEREF _Toc8791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35"/>
        </w:rPr>
        <w:t xml:space="preserve">4.1.1.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5"/>
          <w:shd w:val="clear" w:fill="FFFFFF"/>
        </w:rPr>
        <w:t>Dubbo优缺点</w:t>
      </w:r>
      <w:r>
        <w:tab/>
      </w:r>
      <w:r>
        <w:fldChar w:fldCharType="begin"/>
      </w:r>
      <w:r>
        <w:instrText xml:space="preserve"> PAGEREF _Toc6434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_Toc17339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8472"/>
      <w:r>
        <w:rPr>
          <w:rFonts w:hint="eastAsia"/>
          <w:lang w:val="en-US" w:eastAsia="zh-CN"/>
        </w:rPr>
        <w:t>要求实现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7779"/>
      <w:r>
        <w:rPr>
          <w:rFonts w:hint="eastAsia"/>
          <w:lang w:val="en-US" w:eastAsia="zh-CN"/>
        </w:rPr>
        <w:t>方便前端js调用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5391"/>
      <w:r>
        <w:rPr>
          <w:rFonts w:hint="eastAsia"/>
          <w:lang w:val="en-US" w:eastAsia="zh-CN"/>
        </w:rPr>
        <w:t>Rpc api调用模式，不要纯rest url模式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30861"/>
      <w:r>
        <w:rPr>
          <w:rFonts w:hint="eastAsia"/>
          <w:lang w:val="en-US" w:eastAsia="zh-CN"/>
        </w:rPr>
        <w:t>Rest不推荐麻烦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16092"/>
      <w:r>
        <w:rPr>
          <w:rFonts w:hint="eastAsia"/>
          <w:lang w:val="en-US" w:eastAsia="zh-CN"/>
        </w:rPr>
        <w:t>Ws不推荐</w:t>
      </w:r>
      <w:bookmarkEnd w:id="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8791"/>
      <w:r>
        <w:rPr>
          <w:rFonts w:hint="eastAsia"/>
          <w:lang w:val="en-US" w:eastAsia="zh-CN"/>
        </w:rPr>
        <w:t xml:space="preserve">Rpc  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Dubbo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  <w:lang w:val="en-US" w:eastAsia="zh-CN"/>
        </w:rPr>
        <w:t xml:space="preserve">  不推荐 ，只支持java</w:t>
      </w:r>
      <w:bookmarkEnd w:id="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6" w:name="_Toc6434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bdr w:val="none" w:color="auto" w:sz="0" w:space="0"/>
          <w:shd w:val="clear" w:fill="FFFFFF"/>
        </w:rPr>
        <w:t>Dubbo优缺点</w:t>
      </w:r>
      <w:bookmarkEnd w:id="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优点：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8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透明化的远程方法调用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- 像调用本地方法一样调用远程方法；只需简单配置，没有任何API侵入。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8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软负载均衡及容错机制 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408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可在内网替代nginx lvs等硬件负载均衡器。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8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服务注册中心自动注册 &amp; 配置管理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-不需要写死服务提供者地址，注册中心基于接口名自动查询提供者ip。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使用类似zookeeper等分布式协调服务作为服务注册中心，可以将绝大部分项目配置移入zookeeper集群。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8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服务接口监控与治理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-Dubbo-admin与Dubbo-monitor提供了完善的服务接口管理与监控功能，针对不同应用的不同接口，可以进行 多版本，多协议，多注册中心管理。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缺点：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8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只支持JAVA语言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7339"/>
      <w:r>
        <w:rPr>
          <w:rFonts w:hint="eastAsia"/>
          <w:lang w:val="en-US" w:eastAsia="zh-CN"/>
        </w:rPr>
        <w:t>参考资料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java和php实现JSON-RPC 实例 - 云守护的专栏 - CSDN博客.mhtml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Dubbo入门---搭建一个最简单的Demo框架 - noaman_wgs的博客 - CSDN博客.mhtml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43897"/>
    <w:multiLevelType w:val="multilevel"/>
    <w:tmpl w:val="93B438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5A47104"/>
    <w:multiLevelType w:val="multilevel"/>
    <w:tmpl w:val="E5A471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95EA453"/>
    <w:multiLevelType w:val="multilevel"/>
    <w:tmpl w:val="495EA45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3577F"/>
    <w:rsid w:val="08295709"/>
    <w:rsid w:val="14FC7180"/>
    <w:rsid w:val="2A065DE8"/>
    <w:rsid w:val="36F11755"/>
    <w:rsid w:val="4382614E"/>
    <w:rsid w:val="45526060"/>
    <w:rsid w:val="4873577F"/>
    <w:rsid w:val="552E7303"/>
    <w:rsid w:val="5EFB4842"/>
    <w:rsid w:val="7B223E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2018-02-09T14:04:00Z</dcterms:created>
  <dc:creator>ATI老哇的爪子007</dc:creator>
  <cp:lastModifiedBy>ATI老哇的爪子007</cp:lastModifiedBy>
  <dcterms:modified xsi:type="dcterms:W3CDTF">2018-02-09T14:21:48Z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