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数据库概论第二版 爱提拉著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116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_Toc31048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图数据库 sparql</w:t>
          </w:r>
          <w:r>
            <w:tab/>
          </w:r>
          <w:r>
            <w:fldChar w:fldCharType="begin"/>
          </w:r>
          <w:r>
            <w:instrText xml:space="preserve"> PAGEREF _Toc31048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_Toc24431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宋体" w:hAnsi="宋体" w:eastAsia="宋体" w:cs="宋体"/>
              <w:kern w:val="0"/>
              <w:szCs w:val="24"/>
              <w:lang w:val="en-US" w:eastAsia="zh-CN" w:bidi="ar"/>
            </w:rPr>
            <w:t xml:space="preserve">2. </w:t>
          </w:r>
          <w:r>
            <w:rPr>
              <w:rFonts w:hint="eastAsia" w:ascii="宋体" w:hAnsi="宋体" w:eastAsia="宋体" w:cs="宋体"/>
              <w:kern w:val="0"/>
              <w:szCs w:val="24"/>
              <w:lang w:val="en-US" w:eastAsia="zh-CN" w:bidi="ar"/>
            </w:rPr>
            <w:t>图架构优点</w:t>
          </w:r>
          <w:r>
            <w:tab/>
          </w:r>
          <w:r>
            <w:fldChar w:fldCharType="begin"/>
          </w:r>
          <w:r>
            <w:instrText xml:space="preserve"> PAGEREF _Toc24431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_Toc17319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2.1. </w:t>
          </w:r>
          <w:r>
            <w:rPr>
              <w:rFonts w:hint="eastAsia"/>
              <w:lang w:val="en-US" w:eastAsia="zh-CN"/>
            </w:rPr>
            <w:t>Free schame设计</w:t>
          </w:r>
          <w:r>
            <w:tab/>
          </w:r>
          <w:r>
            <w:fldChar w:fldCharType="begin"/>
          </w:r>
          <w:r>
            <w:instrText xml:space="preserve"> PAGEREF _Toc17319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_Toc10795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性能关联深度大于3提升</w:t>
          </w:r>
          <w:r>
            <w:tab/>
          </w:r>
          <w:r>
            <w:fldChar w:fldCharType="begin"/>
          </w:r>
          <w:r>
            <w:instrText xml:space="preserve"> PAGEREF _Toc10795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_Toc30602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val="en-US" w:eastAsia="zh-CN"/>
            </w:rPr>
            <w:t>关系的处理查询</w:t>
          </w:r>
          <w:r>
            <w:tab/>
          </w:r>
          <w:r>
            <w:fldChar w:fldCharType="begin"/>
          </w:r>
          <w:r>
            <w:instrText xml:space="preserve"> PAGEREF _Toc30602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_Toc7513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2.4. </w:t>
          </w:r>
          <w:r>
            <w:rPr>
              <w:rFonts w:ascii="Segoe UI Emoji" w:hAnsi="Segoe UI Emoji" w:eastAsia="Segoe UI Emoji" w:cs="Segoe UI Emoji"/>
              <w:i w:val="0"/>
              <w:caps w:val="0"/>
              <w:spacing w:val="0"/>
              <w:szCs w:val="24"/>
              <w:shd w:val="clear" w:fill="FFFFFF"/>
            </w:rPr>
            <w:t>社交网</w:t>
          </w:r>
          <w:r>
            <w:t>络图谱</w:t>
          </w:r>
          <w:r>
            <w:rPr>
              <w:rFonts w:hint="eastAsia"/>
              <w:lang w:val="en-US" w:eastAsia="zh-CN"/>
            </w:rPr>
            <w:t xml:space="preserve"> free 架构</w:t>
          </w:r>
          <w:r>
            <w:tab/>
          </w:r>
          <w:r>
            <w:fldChar w:fldCharType="begin"/>
          </w:r>
          <w:r>
            <w:instrText xml:space="preserve"> PAGEREF _Toc7513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_Toc4124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 w:ascii="Segoe UI Emoji" w:hAnsi="Segoe UI Emoji" w:eastAsia="宋体" w:cs="Segoe UI Emoji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 xml:space="preserve">2.5. </w:t>
          </w:r>
          <w:r>
            <w:rPr>
              <w:rFonts w:hint="eastAsia"/>
              <w:lang w:val="en-US" w:eastAsia="zh-CN"/>
            </w:rPr>
            <w:t>性能，避免了rd</w:t>
          </w:r>
          <w:r>
            <w:rPr>
              <w:rFonts w:hint="eastAsia" w:ascii="Segoe UI Emoji" w:hAnsi="Segoe UI Emoji" w:eastAsia="宋体" w:cs="Segoe UI Emoji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t>bms的大量遍历</w:t>
          </w:r>
          <w:r>
            <w:tab/>
          </w:r>
          <w:r>
            <w:fldChar w:fldCharType="begin"/>
          </w:r>
          <w:r>
            <w:instrText xml:space="preserve"> PAGEREF _Toc4124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_Toc8563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关系数据库的问题</w:t>
          </w:r>
          <w:r>
            <w:tab/>
          </w:r>
          <w:r>
            <w:fldChar w:fldCharType="begin"/>
          </w:r>
          <w:r>
            <w:instrText xml:space="preserve"> PAGEREF _Toc8563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_Toc11773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3.1. </w:t>
          </w:r>
          <w:r>
            <w:rPr>
              <w:rFonts w:hint="eastAsia"/>
              <w:lang w:val="en-US" w:eastAsia="zh-CN"/>
            </w:rPr>
            <w:t>现实社会实体关系是基于图网路的，而不是简单的关系</w:t>
          </w:r>
          <w:r>
            <w:tab/>
          </w:r>
          <w:r>
            <w:fldChar w:fldCharType="begin"/>
          </w:r>
          <w:r>
            <w:instrText xml:space="preserve"> PAGEREF _Toc11773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_Toc3683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图数据库的不适合领域</w:t>
          </w:r>
          <w:r>
            <w:tab/>
          </w:r>
          <w:r>
            <w:fldChar w:fldCharType="begin"/>
          </w:r>
          <w:r>
            <w:instrText xml:space="preserve"> PAGEREF _Toc3683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_Toc17424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数据库发展趋势图数据库</w:t>
          </w:r>
          <w:r>
            <w:tab/>
          </w:r>
          <w:r>
            <w:fldChar w:fldCharType="begin"/>
          </w:r>
          <w:r>
            <w:instrText xml:space="preserve"> PAGEREF _Toc17424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  <w:bookmarkStart w:id="11" w:name="_GoBack"/>
          <w:bookmarkEnd w:id="11"/>
        </w:p>
      </w:sdtContent>
    </w:sdt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在众多不同的数据模型里，关系数据模型自 20 世纪 80 年代就处于统治地位，而且出现了不少巨头，如 Oracle、MySQL 和 MSSQL，它们也被称为关系数据库管理系统（RDBMS）。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它们已经以对象数据库（OODBMS）、层次数据库（如 LDAP）等形式存在很长时间了。但是，过去几年间，出现了大量新项目，它们被统称为 NoSQL 数据库（NoSQL-databases）。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</w:pPr>
      <w:r>
        <w:rPr>
          <w:b/>
        </w:rPr>
        <w:t>NoSQL 数据库</w:t>
      </w:r>
    </w:p>
    <w:p>
      <w:pPr>
        <w:pStyle w:val="13"/>
        <w:keepNext w:val="0"/>
        <w:keepLines w:val="0"/>
        <w:widowControl/>
        <w:suppressLineNumbers w:val="0"/>
      </w:pPr>
      <w:r>
        <w:t>NoSQL（Not Only SQL，不限于 SQL）是一类范围非常广泛的持久化解决方案，它们不遵循关系数据库模型，也不使用 SQL 作为查询语言。其数据存储可以不需要固定的表格模式，也经常会避免使用 SQL 的 JOIN 操作，一般有水平可扩展的特征。</w:t>
      </w:r>
    </w:p>
    <w:p>
      <w:pPr>
        <w:pStyle w:val="13"/>
        <w:keepNext w:val="0"/>
        <w:keepLines w:val="0"/>
        <w:widowControl/>
        <w:suppressLineNumbers w:val="0"/>
      </w:pPr>
      <w:r>
        <w:t>简言之，NoSQL 数据库可以按照它们的数据模型分成 4 类：</w:t>
      </w:r>
    </w:p>
    <w:p>
      <w:pPr>
        <w:pStyle w:val="13"/>
        <w:keepNext w:val="0"/>
        <w:keepLines w:val="0"/>
        <w:widowControl/>
        <w:suppressLineNumbers w:val="0"/>
      </w:pPr>
      <w:r>
        <w:t>键 - 值存储库（Key-Value-stores）</w:t>
      </w:r>
    </w:p>
    <w:p>
      <w:pPr>
        <w:pStyle w:val="13"/>
        <w:keepNext w:val="0"/>
        <w:keepLines w:val="0"/>
        <w:widowControl/>
        <w:suppressLineNumbers w:val="0"/>
      </w:pPr>
      <w:r>
        <w:t>BigTable 实现（BigTable-implementations）</w:t>
      </w:r>
    </w:p>
    <w:p>
      <w:pPr>
        <w:pStyle w:val="13"/>
        <w:keepNext w:val="0"/>
        <w:keepLines w:val="0"/>
        <w:widowControl/>
        <w:suppressLineNumbers w:val="0"/>
      </w:pPr>
      <w:r>
        <w:t>文档库（Document-stores）</w:t>
      </w:r>
    </w:p>
    <w:p>
      <w:pPr>
        <w:pStyle w:val="13"/>
        <w:keepNext w:val="0"/>
        <w:keepLines w:val="0"/>
        <w:widowControl/>
        <w:suppressLineNumbers w:val="0"/>
      </w:pPr>
      <w:r>
        <w:t>图形数据库（Graph Database）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作者：熵谈电商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链接：https://www.jianshu.com/p/83d6188a26d4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Segoe UI Emoji" w:hAnsi="Segoe UI Emoji" w:eastAsia="宋体" w:cs="Segoe UI Emoji"/>
          <w:i w:val="0"/>
          <w:color w:val="404040"/>
          <w:spacing w:val="0"/>
          <w:sz w:val="24"/>
          <w:szCs w:val="24"/>
          <w:shd w:val="clear" w:fill="FFFFFF"/>
          <w:lang w:val="en-US" w:eastAsia="zh-CN"/>
        </w:rPr>
        <w:t>R</w:t>
      </w:r>
      <w: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>edis es mongodb</w:t>
      </w:r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0" w:name="_Toc31048"/>
      <w:r>
        <w:rPr>
          <w:rFonts w:hint="eastAsia"/>
          <w:lang w:val="en-US" w:eastAsia="zh-CN"/>
        </w:rPr>
        <w:t>图数据库 sparql</w:t>
      </w:r>
      <w:bookmarkEnd w:id="0"/>
    </w:p>
    <w:p>
      <w:pPr>
        <w:pStyle w:val="13"/>
        <w:keepNext w:val="0"/>
        <w:keepLines w:val="0"/>
        <w:widowControl/>
        <w:suppressLineNumbers w:val="0"/>
      </w:pPr>
      <w:r>
        <w:rPr>
          <w:b/>
        </w:rPr>
        <w:t>图数据库</w:t>
      </w:r>
    </w:p>
    <w:p>
      <w:pPr>
        <w:pStyle w:val="13"/>
        <w:keepNext w:val="0"/>
        <w:keepLines w:val="0"/>
        <w:widowControl/>
        <w:suppressLineNumbers w:val="0"/>
      </w:pPr>
      <w:r>
        <w:t>图数据库源起欧拉和图理论，也可称为面向 / 基于图的数据库，对应的英文是 Graph Database。图数据库的基本含义是以 “图” 这种数据结构存储和查询数据，而不是存储图片的数据库。它的数据模型主要是以节点和关系（边）来体现，也可处理键值对。它的优点是快速解决复杂的关系问题。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作者：熵谈电商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链接：https://www.jianshu.com/p/83d6188a26d4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13"/>
        <w:keepNext w:val="0"/>
        <w:keepLines w:val="0"/>
        <w:widowControl/>
        <w:suppressLineNumbers w:val="0"/>
      </w:pPr>
      <w:r>
        <w:t>图具有如下特征：</w:t>
      </w:r>
    </w:p>
    <w:p>
      <w:pPr>
        <w:pStyle w:val="13"/>
        <w:keepNext w:val="0"/>
        <w:keepLines w:val="0"/>
        <w:widowControl/>
        <w:suppressLineNumbers w:val="0"/>
      </w:pPr>
      <w:r>
        <w:t>包含节点和边；</w:t>
      </w:r>
    </w:p>
    <w:p>
      <w:pPr>
        <w:pStyle w:val="13"/>
        <w:keepNext w:val="0"/>
        <w:keepLines w:val="0"/>
        <w:widowControl/>
        <w:suppressLineNumbers w:val="0"/>
      </w:pPr>
      <w:r>
        <w:t>节点上有属性（键值对）；</w:t>
      </w:r>
    </w:p>
    <w:p>
      <w:pPr>
        <w:pStyle w:val="13"/>
        <w:keepNext w:val="0"/>
        <w:keepLines w:val="0"/>
        <w:widowControl/>
        <w:suppressLineNumbers w:val="0"/>
      </w:pPr>
      <w:r>
        <w:t>边有名字和方向，并总是有一个开始节点和一个结束节点；</w:t>
      </w:r>
    </w:p>
    <w:p>
      <w:pPr>
        <w:pStyle w:val="13"/>
        <w:keepNext w:val="0"/>
        <w:keepLines w:val="0"/>
        <w:widowControl/>
        <w:suppressLineNumbers w:val="0"/>
      </w:pPr>
      <w:r>
        <w:t>边也可以有属性。</w:t>
      </w:r>
    </w:p>
    <w:p>
      <w:pPr>
        <w:pStyle w:val="13"/>
        <w:keepNext w:val="0"/>
        <w:keepLines w:val="0"/>
        <w:widowControl/>
        <w:suppressLineNumbers w:val="0"/>
      </w:pPr>
      <w:r>
        <w:t>说得正式一些，图可以说是顶点和边的集合，或者说更简单一点儿，图就是一些节点和关联这些节点的联系（relationship）的集合。图将实体表现为节点，实体与其他实体连接的方式表现为联系。我们可以用这个通用的、富有表现力的结构来建模各种场景，从宇宙火箭的建造到道路系统，从食物的供应链及原产地追踪到人们的病历，甚至更多其他的场景。</w:t>
      </w:r>
    </w:p>
    <w:p>
      <w:pPr>
        <w:pStyle w:val="13"/>
        <w:keepNext w:val="0"/>
        <w:keepLines w:val="0"/>
        <w:widowControl/>
        <w:suppressLineNumbers w:val="0"/>
      </w:pPr>
      <w:r>
        <w:t>通常，在图计算中，基本的数据结构表达就是：</w:t>
      </w:r>
    </w:p>
    <w:p>
      <w:pPr>
        <w:pStyle w:val="13"/>
        <w:keepNext w:val="0"/>
        <w:keepLines w:val="0"/>
        <w:widowControl/>
        <w:suppressLineNumbers w:val="0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t>图计算是在实际应用中比较常见的计算类别，当数据规模大到一定程度时，如何对其进行高效计算即成为迫切需要解决的问题。大规模图数据，例如支付宝的关联图，仅好友关系已经形成超过 1600 亿节点、4000 亿边的巨型图，要处理如此规模的图数据，传统的单机处理方式显然已经无能为力，必须采用由大规模机器集群构成的并行图数据库。</w:t>
      </w:r>
    </w:p>
    <w:p>
      <w:pPr>
        <w:pStyle w:val="13"/>
        <w:keepNext w:val="0"/>
        <w:keepLines w:val="0"/>
        <w:widowControl/>
        <w:suppressLineNumbers w:val="0"/>
      </w:pPr>
      <w:r>
        <w:t>在处理图数据时，其内部存储结构往往采用邻接矩阵或邻接表的方式，图 4 就是这两种存储方式的简单例子。在大规模并行图数据库场景下，邻接表的方式更加常用，大部分图数据库和处理框架都采用了这一存储结构。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</w:pPr>
      <w:r>
        <w:t>图 4 大规模并行图数据库场景下的图数据库存储结构</w:t>
      </w:r>
    </w:p>
    <w:p>
      <w:pPr>
        <w:pStyle w:val="13"/>
        <w:keepNext w:val="0"/>
        <w:keepLines w:val="0"/>
        <w:widowControl/>
        <w:suppressLineNumbers w:val="0"/>
      </w:pPr>
      <w:r>
        <w:rPr>
          <w:b/>
        </w:rPr>
        <w:t>图数据库架构</w:t>
      </w:r>
    </w:p>
    <w:p>
      <w:pPr>
        <w:pStyle w:val="2"/>
        <w:bidi w:val="0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bookmarkStart w:id="1" w:name="_Toc24431"/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图架构优点</w:t>
      </w:r>
      <w:bookmarkEnd w:id="1"/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关系型数据库设计之初是为了处理纸质表格以及表格化结构，它们试图对这种实际中的特殊联系进行建模。然而讽刺的是，关系型数据库在处理联系上做得却并不好。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17319"/>
      <w:r>
        <w:rPr>
          <w:rFonts w:hint="eastAsia"/>
          <w:lang w:val="en-US" w:eastAsia="zh-CN"/>
        </w:rPr>
        <w:t>Free schame设计</w:t>
      </w:r>
      <w:bookmarkEnd w:id="2"/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3" w:name="_Toc10795"/>
      <w:r>
        <w:rPr>
          <w:rFonts w:hint="eastAsia"/>
          <w:lang w:val="en-US" w:eastAsia="zh-CN"/>
        </w:rPr>
        <w:t>性能关联深度大于3提升</w:t>
      </w:r>
      <w:bookmarkEnd w:id="3"/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</w:pPr>
      <w:r>
        <w:t>图数据库是用于关联数据的最佳选择，如表 1 所示。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</w:pPr>
      <w:r>
        <w:t>表 1 图数据库与关系型数据库执行时间对比</w:t>
      </w:r>
    </w:p>
    <w:p>
      <w:pPr>
        <w:pStyle w:val="13"/>
        <w:keepNext w:val="0"/>
        <w:keepLines w:val="0"/>
        <w:widowControl/>
        <w:suppressLineNumbers w:val="0"/>
      </w:pPr>
      <w:r>
        <w:t>在深度为 2 时（即朋友的朋友），假设在一个在线系统中使用，无论关系型数据库还是图数据库，在执行时间方面都表现得足够好。虽然 Neo4j 的查询时间为关系数据库的 2/3，但终端用户很难注意到两者间毫秒级的时间差异。当深度为 3 时（即朋友的朋友的朋友），很明显关系型数据库无法在合理的时间内实现查询：一个在线系统无法接受 30s 的查询时间。相比之下，Neo4j 的响应时间则保持相对平坦：执行查询仅需要不到 1s，这对在线系统来说足够快了。</w:t>
      </w:r>
    </w:p>
    <w:p>
      <w:pPr>
        <w:pStyle w:val="13"/>
        <w:keepNext w:val="0"/>
        <w:keepLines w:val="0"/>
        <w:widowControl/>
        <w:suppressLineNumbers w:val="0"/>
      </w:pPr>
      <w:r>
        <w:t>在深度为 4 时，关系型数据库表现出很严重的延迟，使其无法应用于在线系统。Neo4j 所花时间也有所增加，但其时延在在线系统的可接受范围内。最后，在深度为 5 时，关系型数据库所花时间过长以至于没有完成查询。相比之下，Neo4j 则在 2 s 左右的时间就返回了结果。在深度为 5 时，事实证明几乎整个网络都是我们的朋友，因此在很多实际用例中，我们可能需要修剪结果，并进行时间控制。</w:t>
      </w:r>
    </w:p>
    <w:p>
      <w:pPr>
        <w:pStyle w:val="13"/>
        <w:keepNext w:val="0"/>
        <w:keepLines w:val="0"/>
        <w:widowControl/>
        <w:suppressLineNumbers w:val="0"/>
      </w:pPr>
      <w:r>
        <w:t>将社交网络替换为任何其他领域时，你会发现图数据库在性能、建模和维护方面都能获得类似的好处。无论是音乐还是数据中心管理，无论是生物信息还是足球统计，无论是网络传感器还是时序交易，图都能对这些数据提供强有力而深入的理解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作者：熵谈电商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链接：https://www.jianshu.com/p/83d6188a26d4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4" w:name="_Toc30602"/>
      <w:r>
        <w:rPr>
          <w:rFonts w:hint="eastAsia"/>
          <w:lang w:val="en-US" w:eastAsia="zh-CN"/>
        </w:rPr>
        <w:t>关系的处理查询</w:t>
      </w:r>
      <w:bookmarkEnd w:id="4"/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图数据库天生的特点决定了其在关联关系上具有完全的优势，特别是在我们这个社交网络得到极大发展的互联网时代。例如我们希望知道谁 LOVES（爱着）谁（无论爱是否是单相思的），也想知道谁是谁的 COLLEAGUE_OF（同事），谁是所有人的 BOSS_OF（老板）。我们想知道谁没有市场了，因为他们和别人是 MARRIED_TO（结婚）联系。我们甚至可以通过数据库在其他社交网络中发现不善交际的元素，用 DISLIKES（不喜欢）联系来表示即可。通过我们所掌握的这个图，就可以看看图数据库在处理关联数据时的性能优势了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作者：熵谈电商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链接：https://www.jianshu.com/p/83d6188a26d4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5" w:name="_Toc7513"/>
      <w:r>
        <w:rPr>
          <w:rFonts w:ascii="Segoe UI Emoji" w:hAnsi="Segoe UI Emoji" w:eastAsia="Segoe UI Emoji" w:cs="Segoe UI Emoji"/>
          <w:b/>
          <w:i w:val="0"/>
          <w:caps w:val="0"/>
          <w:color w:val="404040"/>
          <w:spacing w:val="0"/>
          <w:szCs w:val="24"/>
          <w:shd w:val="clear" w:fill="FFFFFF"/>
        </w:rPr>
        <w:t>社交网</w:t>
      </w:r>
      <w:r>
        <w:t>络图谱</w:t>
      </w:r>
      <w:r>
        <w:rPr>
          <w:rFonts w:hint="eastAsia"/>
          <w:lang w:val="en-US" w:eastAsia="zh-CN"/>
        </w:rPr>
        <w:t xml:space="preserve"> free 架构</w:t>
      </w:r>
      <w:bookmarkEnd w:id="5"/>
    </w:p>
    <w:p>
      <w:pPr>
        <w:pStyle w:val="3"/>
        <w:bidi w:val="0"/>
        <w:rPr>
          <w:rFonts w:hint="default" w:ascii="Segoe UI Emoji" w:hAnsi="Segoe UI Emoji" w:eastAsia="宋体" w:cs="Segoe UI Emoji"/>
          <w:b/>
          <w:i w:val="0"/>
          <w:caps w:val="0"/>
          <w:color w:val="404040"/>
          <w:spacing w:val="0"/>
          <w:szCs w:val="24"/>
          <w:shd w:val="clear" w:fill="FFFFFF"/>
          <w:lang w:val="en-US" w:eastAsia="zh-CN"/>
        </w:rPr>
      </w:pPr>
      <w:bookmarkStart w:id="6" w:name="_Toc4124"/>
      <w:r>
        <w:rPr>
          <w:rFonts w:hint="eastAsia"/>
          <w:lang w:val="en-US" w:eastAsia="zh-CN"/>
        </w:rPr>
        <w:t>性能，避免了rd</w:t>
      </w:r>
      <w: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Cs w:val="24"/>
          <w:shd w:val="clear" w:fill="FFFFFF"/>
          <w:lang w:val="en-US" w:eastAsia="zh-CN"/>
        </w:rPr>
        <w:t>bms的大量遍历</w:t>
      </w:r>
      <w:bookmarkEnd w:id="6"/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Cs w:val="24"/>
          <w:shd w:val="clear" w:fill="FFFFFF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7" w:name="_Toc8563"/>
      <w:r>
        <w:rPr>
          <w:rFonts w:hint="eastAsia"/>
          <w:lang w:val="en-US" w:eastAsia="zh-CN"/>
        </w:rPr>
        <w:t>关系数据库的问题</w:t>
      </w:r>
      <w:bookmarkEnd w:id="7"/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Cs w:val="24"/>
          <w:shd w:val="clear" w:fill="FFFFFF"/>
          <w:lang w:val="en-US" w:eastAsia="zh-CN"/>
        </w:rPr>
      </w:pPr>
    </w:p>
    <w:p>
      <w:pP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关系型数据库设计之初是为了处理纸质表格以及表格化结构，它们试图对这种实际中的特殊联系进行建模。然而讽刺的是，关系型数据库在处理联系上做得却并不好。</w:t>
      </w:r>
    </w:p>
    <w:p>
      <w:pPr>
        <w:rPr>
          <w:rFonts w:hint="eastAsia" w:ascii="Segoe UI Emoji" w:hAnsi="Segoe UI Emoji" w:eastAsia="宋体" w:cs="Segoe UI Emoji"/>
          <w:b/>
          <w:i w:val="0"/>
          <w:caps w:val="0"/>
          <w:color w:val="404040"/>
          <w:spacing w:val="0"/>
          <w:szCs w:val="24"/>
          <w:shd w:val="clear" w:fill="FFFFFF"/>
          <w:lang w:val="en-US" w:eastAsia="zh-CN"/>
        </w:rPr>
      </w:pP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关系型数据库不擅长什么呢？当你寻找数据项、关系模式或多个数据项之间的关系时，它们常会以失败告终。</w:t>
      </w:r>
    </w:p>
    <w:p>
      <w:pP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</w:pPr>
    </w:p>
    <w:p>
      <w:pPr>
        <w:rPr>
          <w:rFonts w:hint="default"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Segoe UI Emoji" w:hAnsi="Segoe UI Emoji" w:eastAsia="Segoe UI Emoji" w:cs="Segoe UI Emoji"/>
          <w:i w:val="0"/>
          <w:caps w:val="0"/>
          <w:color w:val="404040"/>
          <w:spacing w:val="0"/>
          <w:sz w:val="24"/>
          <w:szCs w:val="24"/>
          <w:shd w:val="clear" w:fill="FFFFFF"/>
        </w:rPr>
        <w:t>关系模型将造成大量表连接、稀疏行和非空检查逻辑。关系世界中连通性的增强都将转化为 JOIN 操作的增加，这会阻碍性能，并使已有的数据库难以响应变化的业务需求。</w:t>
      </w:r>
    </w:p>
    <w:p>
      <w:pPr>
        <w:pStyle w:val="3"/>
        <w:bidi w:val="0"/>
        <w:rPr>
          <w:rFonts w:hint="default"/>
          <w:lang w:val="en-US" w:eastAsia="zh-CN"/>
        </w:rPr>
      </w:pPr>
      <w:bookmarkStart w:id="8" w:name="_Toc11773"/>
      <w:r>
        <w:rPr>
          <w:rFonts w:hint="eastAsia"/>
          <w:lang w:val="en-US" w:eastAsia="zh-CN"/>
        </w:rPr>
        <w:t>现实社会实体关系是基于图网路的，而不是简单的关系</w:t>
      </w:r>
      <w:bookmarkEnd w:id="8"/>
    </w:p>
    <w:p>
      <w:pPr>
        <w:pStyle w:val="2"/>
        <w:bidi w:val="0"/>
        <w:rPr>
          <w:rFonts w:hint="eastAsia"/>
          <w:lang w:val="en-US" w:eastAsia="zh-CN"/>
        </w:rPr>
      </w:pPr>
      <w:bookmarkStart w:id="9" w:name="_Toc3683"/>
      <w:r>
        <w:rPr>
          <w:rFonts w:hint="eastAsia"/>
          <w:lang w:val="en-US" w:eastAsia="zh-CN"/>
        </w:rPr>
        <w:t>图数据库的不适合领域</w:t>
      </w:r>
      <w:bookmarkEnd w:id="9"/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</w:pPr>
      <w:r>
        <w:t>过，图数据库也并非完美，它虽然弥补了很多关系型数据库的缺陷，但是也有一些不适用的地方，例如以下领域：</w:t>
      </w:r>
    </w:p>
    <w:p>
      <w:pPr>
        <w:pStyle w:val="13"/>
        <w:keepNext w:val="0"/>
        <w:keepLines w:val="0"/>
        <w:widowControl/>
        <w:suppressLineNumbers w:val="0"/>
      </w:pPr>
      <w:r>
        <w:t>记录大量基于事件的数据（例如日志条目或传感器数据）；</w:t>
      </w:r>
    </w:p>
    <w:p>
      <w:pPr>
        <w:pStyle w:val="13"/>
        <w:keepNext w:val="0"/>
        <w:keepLines w:val="0"/>
        <w:widowControl/>
        <w:suppressLineNumbers w:val="0"/>
      </w:pPr>
      <w:r>
        <w:t>对大规模分布式数据进行处理，类似于 Hadoop；</w:t>
      </w:r>
    </w:p>
    <w:p>
      <w:pPr>
        <w:pStyle w:val="13"/>
        <w:keepNext w:val="0"/>
        <w:keepLines w:val="0"/>
        <w:widowControl/>
        <w:suppressLineNumbers w:val="0"/>
      </w:pPr>
      <w:r>
        <w:t>二进制数据存储；</w:t>
      </w:r>
    </w:p>
    <w:p>
      <w:pPr>
        <w:pStyle w:val="13"/>
        <w:keepNext w:val="0"/>
        <w:keepLines w:val="0"/>
        <w:widowControl/>
        <w:suppressLineNumbers w:val="0"/>
      </w:pPr>
      <w:r>
        <w:t>适合于保存在关系型数据库中的结构化数据。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作者：熵谈电商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链接：https://www.jianshu.com/p/83d6188a26d4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10" w:name="_Toc17424"/>
      <w:r>
        <w:rPr>
          <w:rFonts w:hint="eastAsia"/>
          <w:lang w:val="en-US" w:eastAsia="zh-CN"/>
        </w:rPr>
        <w:t>数据库发展趋势图数据库</w:t>
      </w:r>
      <w:bookmarkEnd w:id="10"/>
    </w:p>
    <w:p>
      <w:pPr>
        <w:rPr>
          <w:rFonts w:hint="eastAsia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13"/>
        <w:keepNext w:val="0"/>
        <w:keepLines w:val="0"/>
        <w:widowControl/>
        <w:suppressLineNumbers w:val="0"/>
      </w:pPr>
      <w:r>
        <w:t>在 NoSQL 四种分类中，图数据库从最近十年的表现来看已经成为关注度最高，也是发展趋势最明显的数据库类型。图 1 就是 db-engines.com 对最近三年来所有数据库种类发展趋势的分析结果。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3"/>
        <w:keepNext w:val="0"/>
        <w:keepLines w:val="0"/>
        <w:widowControl/>
        <w:suppressLineNumbers w:val="0"/>
      </w:pPr>
      <w:r>
        <w:t>图 1 db-engines.com 对最近三年来所有数据库种类发展趋势的分析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综上所述，虽然关系型数据库对于保存结构化数据来说依然是最佳的选择，但图数据库更适合于管理半结构化数据、非结构化数据以及图形数据。如果数据模型中包含大量的关联数据，并且希望使用一种直观、有趣并且快速的数据库进行开发，那么可以考虑尝试图数据库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作者：熵谈电商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链接：https://www.jianshu.com/p/83d6188a26d4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来源：简书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keepNext w:val="0"/>
        <w:keepLines w:val="0"/>
        <w:widowControl/>
        <w:suppressLineNumbers w:val="0"/>
        <w:jc w:val="left"/>
      </w:pPr>
    </w:p>
    <w:p>
      <w:pPr>
        <w:rPr>
          <w:rFonts w:hint="default" w:ascii="Segoe UI Emoji" w:hAnsi="Segoe UI Emoji" w:eastAsia="宋体" w:cs="Segoe UI Emoji"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367AC55"/>
    <w:multiLevelType w:val="multilevel"/>
    <w:tmpl w:val="8367AC55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9474162"/>
    <w:rsid w:val="034736D4"/>
    <w:rsid w:val="09CD4E86"/>
    <w:rsid w:val="15D974C8"/>
    <w:rsid w:val="16AA7614"/>
    <w:rsid w:val="22D57A69"/>
    <w:rsid w:val="346E173A"/>
    <w:rsid w:val="37563DE7"/>
    <w:rsid w:val="39035FA7"/>
    <w:rsid w:val="39474162"/>
    <w:rsid w:val="3A467B95"/>
    <w:rsid w:val="3F1C7628"/>
    <w:rsid w:val="42B26849"/>
    <w:rsid w:val="4605168A"/>
    <w:rsid w:val="4C350515"/>
    <w:rsid w:val="4CEE1C3E"/>
    <w:rsid w:val="53AA03C1"/>
    <w:rsid w:val="55214A0E"/>
    <w:rsid w:val="56BC6B9F"/>
    <w:rsid w:val="5EDC59EB"/>
    <w:rsid w:val="646072B8"/>
    <w:rsid w:val="652B0697"/>
    <w:rsid w:val="66F47215"/>
    <w:rsid w:val="711112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uiPriority w:val="0"/>
  </w:style>
  <w:style w:type="table" w:default="1" w:styleId="1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2020-03-14T11:51:00Z</dcterms:created>
  <dc:creator>WPS_1569910632</dc:creator>
  <cp:lastModifiedBy>WPS_1569910632</cp:lastModifiedBy>
  <dcterms:modified xsi:type="dcterms:W3CDTF">2020-03-14T12:22:30Z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2052-11.1.0.9566</vt:lpwstr>
  </property>
</Properties>
</file>