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i w:val="0"/>
          <w:caps w:val="0"/>
          <w:color w:val="444444"/>
          <w:spacing w:val="0"/>
          <w:sz w:val="24"/>
          <w:szCs w:val="24"/>
          <w:shd w:val="clear" w:fill="ABC5CB"/>
          <w:lang w:val="en-US" w:eastAsia="zh-CN"/>
        </w:rPr>
      </w:pPr>
      <w:r>
        <w:rPr>
          <w:rFonts w:hint="eastAsia"/>
          <w:lang w:val="en-US" w:eastAsia="zh-CN"/>
        </w:rPr>
        <w:t xml:space="preserve">Atitit </w:t>
      </w:r>
      <w:r>
        <w:rPr>
          <w:rFonts w:ascii="微软雅黑" w:hAnsi="微软雅黑" w:eastAsia="微软雅黑" w:cs="微软雅黑"/>
          <w:b/>
          <w:i w:val="0"/>
          <w:caps w:val="0"/>
          <w:color w:val="444444"/>
          <w:spacing w:val="0"/>
          <w:sz w:val="24"/>
          <w:szCs w:val="24"/>
          <w:shd w:val="clear" w:fill="ABC5CB"/>
        </w:rPr>
        <w:t>自然语言处理原理与实现</w:t>
      </w:r>
      <w:r>
        <w:rPr>
          <w:rFonts w:hint="eastAsia" w:ascii="微软雅黑" w:hAnsi="微软雅黑" w:eastAsia="微软雅黑" w:cs="微软雅黑"/>
          <w:b/>
          <w:i w:val="0"/>
          <w:caps w:val="0"/>
          <w:color w:val="444444"/>
          <w:spacing w:val="0"/>
          <w:sz w:val="24"/>
          <w:szCs w:val="24"/>
          <w:shd w:val="clear" w:fill="ABC5CB"/>
          <w:lang w:val="en-US" w:eastAsia="zh-CN"/>
        </w:rPr>
        <w:t xml:space="preserve"> attilax总结</w:t>
      </w:r>
    </w:p>
    <w:p>
      <w:pPr>
        <w:pStyle w:val="11"/>
        <w:tabs>
          <w:tab w:val="right" w:leader="dot" w:pos="8306"/>
        </w:tabs>
      </w:pPr>
      <w:r>
        <w:rPr>
          <w:rFonts w:hint="eastAsia" w:ascii="微软雅黑" w:hAnsi="微软雅黑" w:eastAsia="微软雅黑" w:cs="微软雅黑"/>
          <w:b/>
          <w:i w:val="0"/>
          <w:caps w:val="0"/>
          <w:color w:val="444444"/>
          <w:spacing w:val="0"/>
          <w:sz w:val="24"/>
          <w:szCs w:val="24"/>
          <w:shd w:val="clear" w:fill="ABC5CB"/>
          <w:lang w:val="en-US" w:eastAsia="zh-CN"/>
        </w:rPr>
        <w:fldChar w:fldCharType="begin"/>
      </w:r>
      <w:r>
        <w:rPr>
          <w:rFonts w:hint="eastAsia" w:ascii="微软雅黑" w:hAnsi="微软雅黑" w:eastAsia="微软雅黑" w:cs="微软雅黑"/>
          <w:b/>
          <w:i w:val="0"/>
          <w:caps w:val="0"/>
          <w:color w:val="444444"/>
          <w:spacing w:val="0"/>
          <w:sz w:val="24"/>
          <w:szCs w:val="24"/>
          <w:shd w:val="clear" w:fill="ABC5CB"/>
          <w:lang w:val="en-US" w:eastAsia="zh-CN"/>
        </w:rPr>
        <w:instrText xml:space="preserve">TOC \o "1-3" \h \u </w:instrText>
      </w:r>
      <w:r>
        <w:rPr>
          <w:rFonts w:hint="eastAsia" w:ascii="微软雅黑" w:hAnsi="微软雅黑" w:eastAsia="微软雅黑" w:cs="微软雅黑"/>
          <w:b/>
          <w:i w:val="0"/>
          <w:caps w:val="0"/>
          <w:color w:val="444444"/>
          <w:spacing w:val="0"/>
          <w:sz w:val="24"/>
          <w:szCs w:val="24"/>
          <w:shd w:val="clear" w:fill="ABC5CB"/>
          <w:lang w:val="en-US" w:eastAsia="zh-CN"/>
        </w:rPr>
        <w:fldChar w:fldCharType="separate"/>
      </w:r>
      <w:r>
        <w:rPr>
          <w:rFonts w:hint="eastAsia" w:ascii="微软雅黑" w:hAnsi="微软雅黑" w:eastAsia="微软雅黑" w:cs="微软雅黑"/>
          <w:b/>
          <w:i w:val="0"/>
          <w:caps w:val="0"/>
          <w:color w:val="444444"/>
          <w:spacing w:val="0"/>
          <w:szCs w:val="24"/>
          <w:shd w:val="clear" w:fill="ABC5CB"/>
          <w:lang w:val="en-US" w:eastAsia="zh-CN"/>
        </w:rPr>
        <w:fldChar w:fldCharType="begin"/>
      </w:r>
      <w:r>
        <w:rPr>
          <w:rFonts w:hint="eastAsia" w:ascii="微软雅黑" w:hAnsi="微软雅黑" w:eastAsia="微软雅黑" w:cs="微软雅黑"/>
          <w:b/>
          <w:i w:val="0"/>
          <w:caps w:val="0"/>
          <w:color w:val="444444"/>
          <w:spacing w:val="0"/>
          <w:szCs w:val="24"/>
          <w:shd w:val="clear" w:fill="ABC5CB"/>
          <w:lang w:val="en-US" w:eastAsia="zh-CN"/>
        </w:rPr>
        <w:instrText xml:space="preserve"> HYPERLINK \l _Toc13789 </w:instrText>
      </w:r>
      <w:r>
        <w:rPr>
          <w:rFonts w:hint="eastAsia" w:ascii="微软雅黑" w:hAnsi="微软雅黑" w:eastAsia="微软雅黑" w:cs="微软雅黑"/>
          <w:b/>
          <w:i w:val="0"/>
          <w:caps w:val="0"/>
          <w:color w:val="444444"/>
          <w:spacing w:val="0"/>
          <w:szCs w:val="24"/>
          <w:shd w:val="clear" w:fill="ABC5CB"/>
          <w:lang w:val="en-US" w:eastAsia="zh-CN"/>
        </w:rPr>
        <w:fldChar w:fldCharType="separate"/>
      </w:r>
      <w:r>
        <w:rPr>
          <w:rFonts w:hint="default"/>
        </w:rPr>
        <w:t xml:space="preserve">1.1. </w:t>
      </w:r>
      <w:bookmarkStart w:id="0" w:name="OLE_LINK1"/>
      <w:r>
        <w:rPr>
          <w:rFonts w:hint="eastAsia"/>
        </w:rPr>
        <w:t>中文分词</w:t>
      </w:r>
      <w:bookmarkEnd w:id="0"/>
      <w:r>
        <w:rPr>
          <w:rFonts w:hint="eastAsia"/>
        </w:rPr>
        <w:t>原理与实现 11</w:t>
      </w:r>
      <w:r>
        <w:tab/>
      </w:r>
      <w:r>
        <w:fldChar w:fldCharType="begin"/>
      </w:r>
      <w:r>
        <w:instrText xml:space="preserve"> PAGEREF _Toc13789 </w:instrText>
      </w:r>
      <w:r>
        <w:fldChar w:fldCharType="separate"/>
      </w:r>
      <w:r>
        <w:t>1</w:t>
      </w:r>
      <w:r>
        <w:fldChar w:fldCharType="end"/>
      </w:r>
      <w:r>
        <w:rPr>
          <w:rFonts w:hint="eastAsia" w:ascii="微软雅黑" w:hAnsi="微软雅黑" w:eastAsia="微软雅黑" w:cs="微软雅黑"/>
          <w:b/>
          <w:i w:val="0"/>
          <w:caps w:val="0"/>
          <w:color w:val="444444"/>
          <w:spacing w:val="0"/>
          <w:szCs w:val="24"/>
          <w:shd w:val="clear" w:fill="ABC5CB"/>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444444"/>
          <w:spacing w:val="0"/>
          <w:szCs w:val="24"/>
          <w:shd w:val="clear" w:fill="ABC5CB"/>
          <w:lang w:val="en-US" w:eastAsia="zh-CN"/>
        </w:rPr>
        <w:fldChar w:fldCharType="begin"/>
      </w:r>
      <w:r>
        <w:rPr>
          <w:rFonts w:hint="eastAsia" w:ascii="微软雅黑" w:hAnsi="微软雅黑" w:eastAsia="微软雅黑" w:cs="微软雅黑"/>
          <w:b/>
          <w:i w:val="0"/>
          <w:caps w:val="0"/>
          <w:color w:val="444444"/>
          <w:spacing w:val="0"/>
          <w:szCs w:val="24"/>
          <w:shd w:val="clear" w:fill="ABC5CB"/>
          <w:lang w:val="en-US" w:eastAsia="zh-CN"/>
        </w:rPr>
        <w:instrText xml:space="preserve"> HYPERLINK \l _Toc2523 </w:instrText>
      </w:r>
      <w:r>
        <w:rPr>
          <w:rFonts w:hint="eastAsia" w:ascii="微软雅黑" w:hAnsi="微软雅黑" w:eastAsia="微软雅黑" w:cs="微软雅黑"/>
          <w:b/>
          <w:i w:val="0"/>
          <w:caps w:val="0"/>
          <w:color w:val="444444"/>
          <w:spacing w:val="0"/>
          <w:szCs w:val="24"/>
          <w:shd w:val="clear" w:fill="ABC5CB"/>
          <w:lang w:val="en-US" w:eastAsia="zh-CN"/>
        </w:rPr>
        <w:fldChar w:fldCharType="separate"/>
      </w:r>
      <w:r>
        <w:rPr>
          <w:rFonts w:hint="default"/>
        </w:rPr>
        <w:t xml:space="preserve">1.2. </w:t>
      </w:r>
      <w:r>
        <w:rPr>
          <w:rFonts w:hint="eastAsia"/>
        </w:rPr>
        <w:t>英文分析 194</w:t>
      </w:r>
      <w:r>
        <w:tab/>
      </w:r>
      <w:r>
        <w:fldChar w:fldCharType="begin"/>
      </w:r>
      <w:r>
        <w:instrText xml:space="preserve"> PAGEREF _Toc2523 </w:instrText>
      </w:r>
      <w:r>
        <w:fldChar w:fldCharType="separate"/>
      </w:r>
      <w:r>
        <w:t>2</w:t>
      </w:r>
      <w:r>
        <w:fldChar w:fldCharType="end"/>
      </w:r>
      <w:r>
        <w:rPr>
          <w:rFonts w:hint="eastAsia" w:ascii="微软雅黑" w:hAnsi="微软雅黑" w:eastAsia="微软雅黑" w:cs="微软雅黑"/>
          <w:b/>
          <w:i w:val="0"/>
          <w:caps w:val="0"/>
          <w:color w:val="444444"/>
          <w:spacing w:val="0"/>
          <w:szCs w:val="24"/>
          <w:shd w:val="clear" w:fill="ABC5CB"/>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444444"/>
          <w:spacing w:val="0"/>
          <w:szCs w:val="24"/>
          <w:shd w:val="clear" w:fill="ABC5CB"/>
          <w:lang w:val="en-US" w:eastAsia="zh-CN"/>
        </w:rPr>
        <w:fldChar w:fldCharType="begin"/>
      </w:r>
      <w:r>
        <w:rPr>
          <w:rFonts w:hint="eastAsia" w:ascii="微软雅黑" w:hAnsi="微软雅黑" w:eastAsia="微软雅黑" w:cs="微软雅黑"/>
          <w:b/>
          <w:i w:val="0"/>
          <w:caps w:val="0"/>
          <w:color w:val="444444"/>
          <w:spacing w:val="0"/>
          <w:szCs w:val="24"/>
          <w:shd w:val="clear" w:fill="ABC5CB"/>
          <w:lang w:val="en-US" w:eastAsia="zh-CN"/>
        </w:rPr>
        <w:instrText xml:space="preserve"> HYPERLINK \l _Toc6053 </w:instrText>
      </w:r>
      <w:r>
        <w:rPr>
          <w:rFonts w:hint="eastAsia" w:ascii="微软雅黑" w:hAnsi="微软雅黑" w:eastAsia="微软雅黑" w:cs="微软雅黑"/>
          <w:b/>
          <w:i w:val="0"/>
          <w:caps w:val="0"/>
          <w:color w:val="444444"/>
          <w:spacing w:val="0"/>
          <w:szCs w:val="24"/>
          <w:shd w:val="clear" w:fill="ABC5CB"/>
          <w:lang w:val="en-US" w:eastAsia="zh-CN"/>
        </w:rPr>
        <w:fldChar w:fldCharType="separate"/>
      </w:r>
      <w:r>
        <w:rPr>
          <w:rFonts w:hint="default"/>
        </w:rPr>
        <w:t xml:space="preserve">1.3. </w:t>
      </w:r>
      <w:r>
        <w:rPr>
          <w:rFonts w:hint="eastAsia"/>
        </w:rPr>
        <w:t>第6章　信息提取 271</w:t>
      </w:r>
      <w:r>
        <w:tab/>
      </w:r>
      <w:r>
        <w:fldChar w:fldCharType="begin"/>
      </w:r>
      <w:r>
        <w:instrText xml:space="preserve"> PAGEREF _Toc6053 </w:instrText>
      </w:r>
      <w:r>
        <w:fldChar w:fldCharType="separate"/>
      </w:r>
      <w:r>
        <w:t>2</w:t>
      </w:r>
      <w:r>
        <w:fldChar w:fldCharType="end"/>
      </w:r>
      <w:r>
        <w:rPr>
          <w:rFonts w:hint="eastAsia" w:ascii="微软雅黑" w:hAnsi="微软雅黑" w:eastAsia="微软雅黑" w:cs="微软雅黑"/>
          <w:b/>
          <w:i w:val="0"/>
          <w:caps w:val="0"/>
          <w:color w:val="444444"/>
          <w:spacing w:val="0"/>
          <w:szCs w:val="24"/>
          <w:shd w:val="clear" w:fill="ABC5CB"/>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444444"/>
          <w:spacing w:val="0"/>
          <w:szCs w:val="24"/>
          <w:shd w:val="clear" w:fill="ABC5CB"/>
          <w:lang w:val="en-US" w:eastAsia="zh-CN"/>
        </w:rPr>
        <w:fldChar w:fldCharType="begin"/>
      </w:r>
      <w:r>
        <w:rPr>
          <w:rFonts w:hint="eastAsia" w:ascii="微软雅黑" w:hAnsi="微软雅黑" w:eastAsia="微软雅黑" w:cs="微软雅黑"/>
          <w:b/>
          <w:i w:val="0"/>
          <w:caps w:val="0"/>
          <w:color w:val="444444"/>
          <w:spacing w:val="0"/>
          <w:szCs w:val="24"/>
          <w:shd w:val="clear" w:fill="ABC5CB"/>
          <w:lang w:val="en-US" w:eastAsia="zh-CN"/>
        </w:rPr>
        <w:instrText xml:space="preserve"> HYPERLINK \l _Toc22826 </w:instrText>
      </w:r>
      <w:r>
        <w:rPr>
          <w:rFonts w:hint="eastAsia" w:ascii="微软雅黑" w:hAnsi="微软雅黑" w:eastAsia="微软雅黑" w:cs="微软雅黑"/>
          <w:b/>
          <w:i w:val="0"/>
          <w:caps w:val="0"/>
          <w:color w:val="444444"/>
          <w:spacing w:val="0"/>
          <w:szCs w:val="24"/>
          <w:shd w:val="clear" w:fill="ABC5CB"/>
          <w:lang w:val="en-US" w:eastAsia="zh-CN"/>
        </w:rPr>
        <w:fldChar w:fldCharType="separate"/>
      </w:r>
      <w:r>
        <w:rPr>
          <w:rFonts w:hint="default"/>
        </w:rPr>
        <w:t xml:space="preserve">1.4. </w:t>
      </w:r>
      <w:r>
        <w:rPr>
          <w:rFonts w:hint="eastAsia"/>
        </w:rPr>
        <w:t>第7章　自动摘要 304</w:t>
      </w:r>
      <w:r>
        <w:tab/>
      </w:r>
      <w:r>
        <w:fldChar w:fldCharType="begin"/>
      </w:r>
      <w:r>
        <w:instrText xml:space="preserve"> PAGEREF _Toc22826 </w:instrText>
      </w:r>
      <w:r>
        <w:fldChar w:fldCharType="separate"/>
      </w:r>
      <w:r>
        <w:t>2</w:t>
      </w:r>
      <w:r>
        <w:fldChar w:fldCharType="end"/>
      </w:r>
      <w:r>
        <w:rPr>
          <w:rFonts w:hint="eastAsia" w:ascii="微软雅黑" w:hAnsi="微软雅黑" w:eastAsia="微软雅黑" w:cs="微软雅黑"/>
          <w:b/>
          <w:i w:val="0"/>
          <w:caps w:val="0"/>
          <w:color w:val="444444"/>
          <w:spacing w:val="0"/>
          <w:szCs w:val="24"/>
          <w:shd w:val="clear" w:fill="ABC5CB"/>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444444"/>
          <w:spacing w:val="0"/>
          <w:szCs w:val="24"/>
          <w:shd w:val="clear" w:fill="ABC5CB"/>
          <w:lang w:val="en-US" w:eastAsia="zh-CN"/>
        </w:rPr>
        <w:fldChar w:fldCharType="begin"/>
      </w:r>
      <w:r>
        <w:rPr>
          <w:rFonts w:hint="eastAsia" w:ascii="微软雅黑" w:hAnsi="微软雅黑" w:eastAsia="微软雅黑" w:cs="微软雅黑"/>
          <w:b/>
          <w:i w:val="0"/>
          <w:caps w:val="0"/>
          <w:color w:val="444444"/>
          <w:spacing w:val="0"/>
          <w:szCs w:val="24"/>
          <w:shd w:val="clear" w:fill="ABC5CB"/>
          <w:lang w:val="en-US" w:eastAsia="zh-CN"/>
        </w:rPr>
        <w:instrText xml:space="preserve"> HYPERLINK \l _Toc31584 </w:instrText>
      </w:r>
      <w:r>
        <w:rPr>
          <w:rFonts w:hint="eastAsia" w:ascii="微软雅黑" w:hAnsi="微软雅黑" w:eastAsia="微软雅黑" w:cs="微软雅黑"/>
          <w:b/>
          <w:i w:val="0"/>
          <w:caps w:val="0"/>
          <w:color w:val="444444"/>
          <w:spacing w:val="0"/>
          <w:szCs w:val="24"/>
          <w:shd w:val="clear" w:fill="ABC5CB"/>
          <w:lang w:val="en-US" w:eastAsia="zh-CN"/>
        </w:rPr>
        <w:fldChar w:fldCharType="separate"/>
      </w:r>
      <w:r>
        <w:rPr>
          <w:rFonts w:hint="default"/>
        </w:rPr>
        <w:t xml:space="preserve">1.5. </w:t>
      </w:r>
      <w:r>
        <w:rPr>
          <w:rFonts w:hint="eastAsia"/>
        </w:rPr>
        <w:t>第8章　文本分类 319</w:t>
      </w:r>
      <w:r>
        <w:tab/>
      </w:r>
      <w:r>
        <w:fldChar w:fldCharType="begin"/>
      </w:r>
      <w:r>
        <w:instrText xml:space="preserve"> PAGEREF _Toc31584 </w:instrText>
      </w:r>
      <w:r>
        <w:fldChar w:fldCharType="separate"/>
      </w:r>
      <w:r>
        <w:t>2</w:t>
      </w:r>
      <w:r>
        <w:fldChar w:fldCharType="end"/>
      </w:r>
      <w:r>
        <w:rPr>
          <w:rFonts w:hint="eastAsia" w:ascii="微软雅黑" w:hAnsi="微软雅黑" w:eastAsia="微软雅黑" w:cs="微软雅黑"/>
          <w:b/>
          <w:i w:val="0"/>
          <w:caps w:val="0"/>
          <w:color w:val="444444"/>
          <w:spacing w:val="0"/>
          <w:szCs w:val="24"/>
          <w:shd w:val="clear" w:fill="ABC5CB"/>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444444"/>
          <w:spacing w:val="0"/>
          <w:szCs w:val="24"/>
          <w:shd w:val="clear" w:fill="ABC5CB"/>
          <w:lang w:val="en-US" w:eastAsia="zh-CN"/>
        </w:rPr>
        <w:fldChar w:fldCharType="begin"/>
      </w:r>
      <w:r>
        <w:rPr>
          <w:rFonts w:hint="eastAsia" w:ascii="微软雅黑" w:hAnsi="微软雅黑" w:eastAsia="微软雅黑" w:cs="微软雅黑"/>
          <w:b/>
          <w:i w:val="0"/>
          <w:caps w:val="0"/>
          <w:color w:val="444444"/>
          <w:spacing w:val="0"/>
          <w:szCs w:val="24"/>
          <w:shd w:val="clear" w:fill="ABC5CB"/>
          <w:lang w:val="en-US" w:eastAsia="zh-CN"/>
        </w:rPr>
        <w:instrText xml:space="preserve"> HYPERLINK \l _Toc10780 </w:instrText>
      </w:r>
      <w:r>
        <w:rPr>
          <w:rFonts w:hint="eastAsia" w:ascii="微软雅黑" w:hAnsi="微软雅黑" w:eastAsia="微软雅黑" w:cs="微软雅黑"/>
          <w:b/>
          <w:i w:val="0"/>
          <w:caps w:val="0"/>
          <w:color w:val="444444"/>
          <w:spacing w:val="0"/>
          <w:szCs w:val="24"/>
          <w:shd w:val="clear" w:fill="ABC5CB"/>
          <w:lang w:val="en-US" w:eastAsia="zh-CN"/>
        </w:rPr>
        <w:fldChar w:fldCharType="separate"/>
      </w:r>
      <w:r>
        <w:rPr>
          <w:rFonts w:hint="default"/>
        </w:rPr>
        <w:t xml:space="preserve">1.6. </w:t>
      </w:r>
      <w:r>
        <w:rPr>
          <w:rFonts w:hint="eastAsia"/>
        </w:rPr>
        <w:t>第9章　文本倾向性分析 364</w:t>
      </w:r>
      <w:bookmarkStart w:id="27" w:name="_GoBack"/>
      <w:bookmarkEnd w:id="27"/>
      <w:r>
        <w:tab/>
      </w:r>
      <w:r>
        <w:fldChar w:fldCharType="begin"/>
      </w:r>
      <w:r>
        <w:instrText xml:space="preserve"> PAGEREF _Toc10780 </w:instrText>
      </w:r>
      <w:r>
        <w:fldChar w:fldCharType="separate"/>
      </w:r>
      <w:r>
        <w:t>2</w:t>
      </w:r>
      <w:r>
        <w:fldChar w:fldCharType="end"/>
      </w:r>
      <w:r>
        <w:rPr>
          <w:rFonts w:hint="eastAsia" w:ascii="微软雅黑" w:hAnsi="微软雅黑" w:eastAsia="微软雅黑" w:cs="微软雅黑"/>
          <w:b/>
          <w:i w:val="0"/>
          <w:caps w:val="0"/>
          <w:color w:val="444444"/>
          <w:spacing w:val="0"/>
          <w:szCs w:val="24"/>
          <w:shd w:val="clear" w:fill="ABC5CB"/>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444444"/>
          <w:spacing w:val="0"/>
          <w:szCs w:val="24"/>
          <w:shd w:val="clear" w:fill="ABC5CB"/>
          <w:lang w:val="en-US" w:eastAsia="zh-CN"/>
        </w:rPr>
        <w:fldChar w:fldCharType="begin"/>
      </w:r>
      <w:r>
        <w:rPr>
          <w:rFonts w:hint="eastAsia" w:ascii="微软雅黑" w:hAnsi="微软雅黑" w:eastAsia="微软雅黑" w:cs="微软雅黑"/>
          <w:b/>
          <w:i w:val="0"/>
          <w:caps w:val="0"/>
          <w:color w:val="444444"/>
          <w:spacing w:val="0"/>
          <w:szCs w:val="24"/>
          <w:shd w:val="clear" w:fill="ABC5CB"/>
          <w:lang w:val="en-US" w:eastAsia="zh-CN"/>
        </w:rPr>
        <w:instrText xml:space="preserve"> HYPERLINK \l _Toc16580 </w:instrText>
      </w:r>
      <w:r>
        <w:rPr>
          <w:rFonts w:hint="eastAsia" w:ascii="微软雅黑" w:hAnsi="微软雅黑" w:eastAsia="微软雅黑" w:cs="微软雅黑"/>
          <w:b/>
          <w:i w:val="0"/>
          <w:caps w:val="0"/>
          <w:color w:val="444444"/>
          <w:spacing w:val="0"/>
          <w:szCs w:val="24"/>
          <w:shd w:val="clear" w:fill="ABC5CB"/>
          <w:lang w:val="en-US" w:eastAsia="zh-CN"/>
        </w:rPr>
        <w:fldChar w:fldCharType="separate"/>
      </w:r>
      <w:r>
        <w:rPr>
          <w:rFonts w:hint="default"/>
        </w:rPr>
        <w:t xml:space="preserve">1.7. </w:t>
      </w:r>
      <w:r>
        <w:rPr>
          <w:rFonts w:hint="eastAsia"/>
        </w:rPr>
        <w:t>第10章　问答系统 374</w:t>
      </w:r>
      <w:r>
        <w:tab/>
      </w:r>
      <w:r>
        <w:fldChar w:fldCharType="begin"/>
      </w:r>
      <w:r>
        <w:instrText xml:space="preserve"> PAGEREF _Toc16580 </w:instrText>
      </w:r>
      <w:r>
        <w:fldChar w:fldCharType="separate"/>
      </w:r>
      <w:r>
        <w:t>2</w:t>
      </w:r>
      <w:r>
        <w:fldChar w:fldCharType="end"/>
      </w:r>
      <w:r>
        <w:rPr>
          <w:rFonts w:hint="eastAsia" w:ascii="微软雅黑" w:hAnsi="微软雅黑" w:eastAsia="微软雅黑" w:cs="微软雅黑"/>
          <w:b/>
          <w:i w:val="0"/>
          <w:caps w:val="0"/>
          <w:color w:val="444444"/>
          <w:spacing w:val="0"/>
          <w:szCs w:val="24"/>
          <w:shd w:val="clear" w:fill="ABC5CB"/>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444444"/>
          <w:spacing w:val="0"/>
          <w:szCs w:val="24"/>
          <w:shd w:val="clear" w:fill="ABC5CB"/>
          <w:lang w:val="en-US" w:eastAsia="zh-CN"/>
        </w:rPr>
        <w:fldChar w:fldCharType="begin"/>
      </w:r>
      <w:r>
        <w:rPr>
          <w:rFonts w:hint="eastAsia" w:ascii="微软雅黑" w:hAnsi="微软雅黑" w:eastAsia="微软雅黑" w:cs="微软雅黑"/>
          <w:b/>
          <w:i w:val="0"/>
          <w:caps w:val="0"/>
          <w:color w:val="444444"/>
          <w:spacing w:val="0"/>
          <w:szCs w:val="24"/>
          <w:shd w:val="clear" w:fill="ABC5CB"/>
          <w:lang w:val="en-US" w:eastAsia="zh-CN"/>
        </w:rPr>
        <w:instrText xml:space="preserve"> HYPERLINK \l _Toc11112 </w:instrText>
      </w:r>
      <w:r>
        <w:rPr>
          <w:rFonts w:hint="eastAsia" w:ascii="微软雅黑" w:hAnsi="微软雅黑" w:eastAsia="微软雅黑" w:cs="微软雅黑"/>
          <w:b/>
          <w:i w:val="0"/>
          <w:caps w:val="0"/>
          <w:color w:val="444444"/>
          <w:spacing w:val="0"/>
          <w:szCs w:val="24"/>
          <w:shd w:val="clear" w:fill="ABC5CB"/>
          <w:lang w:val="en-US" w:eastAsia="zh-CN"/>
        </w:rPr>
        <w:fldChar w:fldCharType="separate"/>
      </w:r>
      <w:r>
        <w:rPr>
          <w:rFonts w:hint="default"/>
        </w:rPr>
        <w:t xml:space="preserve">1.8. </w:t>
      </w:r>
      <w:r>
        <w:rPr>
          <w:rFonts w:hint="eastAsia"/>
        </w:rPr>
        <w:t>第11章　语音识别 413</w:t>
      </w:r>
      <w:r>
        <w:tab/>
      </w:r>
      <w:r>
        <w:fldChar w:fldCharType="begin"/>
      </w:r>
      <w:r>
        <w:instrText xml:space="preserve"> PAGEREF _Toc11112 </w:instrText>
      </w:r>
      <w:r>
        <w:fldChar w:fldCharType="separate"/>
      </w:r>
      <w:r>
        <w:t>2</w:t>
      </w:r>
      <w:r>
        <w:fldChar w:fldCharType="end"/>
      </w:r>
      <w:r>
        <w:rPr>
          <w:rFonts w:hint="eastAsia" w:ascii="微软雅黑" w:hAnsi="微软雅黑" w:eastAsia="微软雅黑" w:cs="微软雅黑"/>
          <w:b/>
          <w:i w:val="0"/>
          <w:caps w:val="0"/>
          <w:color w:val="444444"/>
          <w:spacing w:val="0"/>
          <w:szCs w:val="24"/>
          <w:shd w:val="clear" w:fill="ABC5CB"/>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444444"/>
          <w:spacing w:val="0"/>
          <w:szCs w:val="24"/>
          <w:shd w:val="clear" w:fill="ABC5CB"/>
          <w:lang w:val="en-US" w:eastAsia="zh-CN"/>
        </w:rPr>
        <w:fldChar w:fldCharType="begin"/>
      </w:r>
      <w:r>
        <w:rPr>
          <w:rFonts w:hint="eastAsia" w:ascii="微软雅黑" w:hAnsi="微软雅黑" w:eastAsia="微软雅黑" w:cs="微软雅黑"/>
          <w:b/>
          <w:i w:val="0"/>
          <w:caps w:val="0"/>
          <w:color w:val="444444"/>
          <w:spacing w:val="0"/>
          <w:szCs w:val="24"/>
          <w:shd w:val="clear" w:fill="ABC5CB"/>
          <w:lang w:val="en-US" w:eastAsia="zh-CN"/>
        </w:rPr>
        <w:instrText xml:space="preserve"> HYPERLINK \l _Toc23064 </w:instrText>
      </w:r>
      <w:r>
        <w:rPr>
          <w:rFonts w:hint="eastAsia" w:ascii="微软雅黑" w:hAnsi="微软雅黑" w:eastAsia="微软雅黑" w:cs="微软雅黑"/>
          <w:b/>
          <w:i w:val="0"/>
          <w:caps w:val="0"/>
          <w:color w:val="444444"/>
          <w:spacing w:val="0"/>
          <w:szCs w:val="24"/>
          <w:shd w:val="clear" w:fill="ABC5CB"/>
          <w:lang w:val="en-US" w:eastAsia="zh-CN"/>
        </w:rPr>
        <w:fldChar w:fldCharType="separate"/>
      </w:r>
      <w:r>
        <w:rPr>
          <w:rFonts w:hint="default"/>
          <w:lang w:eastAsia="zh-CN"/>
        </w:rPr>
        <w:t xml:space="preserve">1.9. </w:t>
      </w:r>
      <w:r>
        <w:t>对自然语言处理的两个学派（语言学派和统计学派</w:t>
      </w:r>
      <w:r>
        <w:tab/>
      </w:r>
      <w:r>
        <w:fldChar w:fldCharType="begin"/>
      </w:r>
      <w:r>
        <w:instrText xml:space="preserve"> PAGEREF _Toc23064 </w:instrText>
      </w:r>
      <w:r>
        <w:fldChar w:fldCharType="separate"/>
      </w:r>
      <w:r>
        <w:t>2</w:t>
      </w:r>
      <w:r>
        <w:fldChar w:fldCharType="end"/>
      </w:r>
      <w:r>
        <w:rPr>
          <w:rFonts w:hint="eastAsia" w:ascii="微软雅黑" w:hAnsi="微软雅黑" w:eastAsia="微软雅黑" w:cs="微软雅黑"/>
          <w:b/>
          <w:i w:val="0"/>
          <w:caps w:val="0"/>
          <w:color w:val="444444"/>
          <w:spacing w:val="0"/>
          <w:szCs w:val="24"/>
          <w:shd w:val="clear" w:fill="ABC5CB"/>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444444"/>
          <w:spacing w:val="0"/>
          <w:szCs w:val="24"/>
          <w:shd w:val="clear" w:fill="ABC5CB"/>
          <w:lang w:val="en-US" w:eastAsia="zh-CN"/>
        </w:rPr>
        <w:fldChar w:fldCharType="begin"/>
      </w:r>
      <w:r>
        <w:rPr>
          <w:rFonts w:hint="eastAsia" w:ascii="微软雅黑" w:hAnsi="微软雅黑" w:eastAsia="微软雅黑" w:cs="微软雅黑"/>
          <w:b/>
          <w:i w:val="0"/>
          <w:caps w:val="0"/>
          <w:color w:val="444444"/>
          <w:spacing w:val="0"/>
          <w:szCs w:val="24"/>
          <w:shd w:val="clear" w:fill="ABC5CB"/>
          <w:lang w:val="en-US" w:eastAsia="zh-CN"/>
        </w:rPr>
        <w:instrText xml:space="preserve"> HYPERLINK \l _Toc21219 </w:instrText>
      </w:r>
      <w:r>
        <w:rPr>
          <w:rFonts w:hint="eastAsia" w:ascii="微软雅黑" w:hAnsi="微软雅黑" w:eastAsia="微软雅黑" w:cs="微软雅黑"/>
          <w:b/>
          <w:i w:val="0"/>
          <w:caps w:val="0"/>
          <w:color w:val="444444"/>
          <w:spacing w:val="0"/>
          <w:szCs w:val="24"/>
          <w:shd w:val="clear" w:fill="ABC5CB"/>
          <w:lang w:val="en-US" w:eastAsia="zh-CN"/>
        </w:rPr>
        <w:fldChar w:fldCharType="separate"/>
      </w:r>
      <w:r>
        <w:rPr>
          <w:rFonts w:hint="default" w:ascii="Georgia" w:hAnsi="Georgia" w:eastAsia="Georgia" w:cs="Georgia"/>
          <w:b/>
          <w:i w:val="0"/>
          <w:caps w:val="0"/>
          <w:color w:val="333333"/>
          <w:spacing w:val="0"/>
          <w:szCs w:val="24"/>
          <w:shd w:val="clear" w:fill="FFFFFF"/>
          <w:vertAlign w:val="baseline"/>
        </w:rPr>
        <w:t xml:space="preserve">1.10. </w:t>
      </w:r>
      <w:r>
        <w:rPr>
          <w:rFonts w:ascii="Georgia" w:hAnsi="Georgia" w:eastAsia="Georgia" w:cs="Georgia"/>
          <w:b/>
          <w:i w:val="0"/>
          <w:caps w:val="0"/>
          <w:color w:val="333333"/>
          <w:spacing w:val="0"/>
          <w:szCs w:val="24"/>
          <w:shd w:val="clear" w:fill="FFFFFF"/>
          <w:vertAlign w:val="baseline"/>
        </w:rPr>
        <w:t>《</w:t>
      </w:r>
      <w:bookmarkStart w:id="1" w:name="OLE_LINK7"/>
      <w:r>
        <w:rPr>
          <w:rFonts w:ascii="Georgia" w:hAnsi="Georgia" w:eastAsia="Georgia" w:cs="Georgia"/>
          <w:b/>
          <w:i w:val="0"/>
          <w:caps w:val="0"/>
          <w:color w:val="333333"/>
          <w:spacing w:val="0"/>
          <w:szCs w:val="24"/>
          <w:shd w:val="clear" w:fill="FFFFFF"/>
          <w:vertAlign w:val="baseline"/>
        </w:rPr>
        <w:t>自然语言处理</w:t>
      </w:r>
      <w:bookmarkEnd w:id="1"/>
      <w:r>
        <w:rPr>
          <w:rFonts w:ascii="Georgia" w:hAnsi="Georgia" w:eastAsia="Georgia" w:cs="Georgia"/>
          <w:b/>
          <w:i w:val="0"/>
          <w:caps w:val="0"/>
          <w:color w:val="333333"/>
          <w:spacing w:val="0"/>
          <w:szCs w:val="24"/>
          <w:shd w:val="clear" w:fill="FFFFFF"/>
          <w:vertAlign w:val="baseline"/>
        </w:rPr>
        <w:t>综论》</w:t>
      </w:r>
      <w:r>
        <w:tab/>
      </w:r>
      <w:r>
        <w:fldChar w:fldCharType="begin"/>
      </w:r>
      <w:r>
        <w:instrText xml:space="preserve"> PAGEREF _Toc21219 </w:instrText>
      </w:r>
      <w:r>
        <w:fldChar w:fldCharType="separate"/>
      </w:r>
      <w:r>
        <w:t>3</w:t>
      </w:r>
      <w:r>
        <w:fldChar w:fldCharType="end"/>
      </w:r>
      <w:r>
        <w:rPr>
          <w:rFonts w:hint="eastAsia" w:ascii="微软雅黑" w:hAnsi="微软雅黑" w:eastAsia="微软雅黑" w:cs="微软雅黑"/>
          <w:b/>
          <w:i w:val="0"/>
          <w:caps w:val="0"/>
          <w:color w:val="444444"/>
          <w:spacing w:val="0"/>
          <w:szCs w:val="24"/>
          <w:shd w:val="clear" w:fill="ABC5CB"/>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444444"/>
          <w:spacing w:val="0"/>
          <w:szCs w:val="24"/>
          <w:shd w:val="clear" w:fill="ABC5CB"/>
          <w:lang w:val="en-US" w:eastAsia="zh-CN"/>
        </w:rPr>
        <w:fldChar w:fldCharType="begin"/>
      </w:r>
      <w:r>
        <w:rPr>
          <w:rFonts w:hint="eastAsia" w:ascii="微软雅黑" w:hAnsi="微软雅黑" w:eastAsia="微软雅黑" w:cs="微软雅黑"/>
          <w:b/>
          <w:i w:val="0"/>
          <w:caps w:val="0"/>
          <w:color w:val="444444"/>
          <w:spacing w:val="0"/>
          <w:szCs w:val="24"/>
          <w:shd w:val="clear" w:fill="ABC5CB"/>
          <w:lang w:val="en-US" w:eastAsia="zh-CN"/>
        </w:rPr>
        <w:instrText xml:space="preserve"> HYPERLINK \l _Toc10208 </w:instrText>
      </w:r>
      <w:r>
        <w:rPr>
          <w:rFonts w:hint="eastAsia" w:ascii="微软雅黑" w:hAnsi="微软雅黑" w:eastAsia="微软雅黑" w:cs="微软雅黑"/>
          <w:b/>
          <w:i w:val="0"/>
          <w:caps w:val="0"/>
          <w:color w:val="444444"/>
          <w:spacing w:val="0"/>
          <w:szCs w:val="24"/>
          <w:shd w:val="clear" w:fill="ABC5CB"/>
          <w:lang w:val="en-US" w:eastAsia="zh-CN"/>
        </w:rPr>
        <w:fldChar w:fldCharType="separate"/>
      </w:r>
      <w:r>
        <w:rPr>
          <w:rFonts w:hint="default" w:ascii="Georgia" w:hAnsi="Georgia" w:eastAsia="Georgia" w:cs="Georgia"/>
          <w:b w:val="0"/>
          <w:i w:val="0"/>
          <w:caps w:val="0"/>
          <w:color w:val="333333"/>
          <w:spacing w:val="0"/>
          <w:szCs w:val="24"/>
          <w:shd w:val="clear" w:fill="FFFFFF"/>
        </w:rPr>
        <w:t xml:space="preserve">1.11. </w:t>
      </w:r>
      <w:r>
        <w:rPr>
          <w:rFonts w:ascii="Georgia" w:hAnsi="Georgia" w:eastAsia="Georgia" w:cs="Georgia"/>
          <w:b/>
          <w:i w:val="0"/>
          <w:caps w:val="0"/>
          <w:color w:val="333333"/>
          <w:spacing w:val="0"/>
          <w:szCs w:val="24"/>
          <w:shd w:val="clear" w:fill="FFFFFF"/>
          <w:vertAlign w:val="baseline"/>
        </w:rPr>
        <w:t>《统计自然语言处理基础</w:t>
      </w:r>
      <w:r>
        <w:rPr>
          <w:rFonts w:hint="default" w:ascii="Georgia" w:hAnsi="Georgia" w:eastAsia="Georgia" w:cs="Georgia"/>
          <w:b w:val="0"/>
          <w:i w:val="0"/>
          <w:caps w:val="0"/>
          <w:color w:val="333333"/>
          <w:spacing w:val="0"/>
          <w:szCs w:val="24"/>
          <w:shd w:val="clear" w:fill="FFFFFF"/>
        </w:rPr>
        <w:t>》（Foundations of Statistical Natural Language Processing）</w:t>
      </w:r>
      <w:r>
        <w:tab/>
      </w:r>
      <w:r>
        <w:fldChar w:fldCharType="begin"/>
      </w:r>
      <w:r>
        <w:instrText xml:space="preserve"> PAGEREF _Toc10208 </w:instrText>
      </w:r>
      <w:r>
        <w:fldChar w:fldCharType="separate"/>
      </w:r>
      <w:r>
        <w:t>3</w:t>
      </w:r>
      <w:r>
        <w:fldChar w:fldCharType="end"/>
      </w:r>
      <w:r>
        <w:rPr>
          <w:rFonts w:hint="eastAsia" w:ascii="微软雅黑" w:hAnsi="微软雅黑" w:eastAsia="微软雅黑" w:cs="微软雅黑"/>
          <w:b/>
          <w:i w:val="0"/>
          <w:caps w:val="0"/>
          <w:color w:val="444444"/>
          <w:spacing w:val="0"/>
          <w:szCs w:val="24"/>
          <w:shd w:val="clear" w:fill="ABC5CB"/>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444444"/>
          <w:spacing w:val="0"/>
          <w:szCs w:val="24"/>
          <w:shd w:val="clear" w:fill="ABC5CB"/>
          <w:lang w:val="en-US" w:eastAsia="zh-CN"/>
        </w:rPr>
        <w:fldChar w:fldCharType="begin"/>
      </w:r>
      <w:r>
        <w:rPr>
          <w:rFonts w:hint="eastAsia" w:ascii="微软雅黑" w:hAnsi="微软雅黑" w:eastAsia="微软雅黑" w:cs="微软雅黑"/>
          <w:b/>
          <w:i w:val="0"/>
          <w:caps w:val="0"/>
          <w:color w:val="444444"/>
          <w:spacing w:val="0"/>
          <w:szCs w:val="24"/>
          <w:shd w:val="clear" w:fill="ABC5CB"/>
          <w:lang w:val="en-US" w:eastAsia="zh-CN"/>
        </w:rPr>
        <w:instrText xml:space="preserve"> HYPERLINK \l _Toc16636 </w:instrText>
      </w:r>
      <w:r>
        <w:rPr>
          <w:rFonts w:hint="eastAsia" w:ascii="微软雅黑" w:hAnsi="微软雅黑" w:eastAsia="微软雅黑" w:cs="微软雅黑"/>
          <w:b/>
          <w:i w:val="0"/>
          <w:caps w:val="0"/>
          <w:color w:val="444444"/>
          <w:spacing w:val="0"/>
          <w:szCs w:val="24"/>
          <w:shd w:val="clear" w:fill="ABC5CB"/>
          <w:lang w:val="en-US" w:eastAsia="zh-CN"/>
        </w:rPr>
        <w:fldChar w:fldCharType="separate"/>
      </w:r>
      <w:r>
        <w:rPr>
          <w:rFonts w:hint="default"/>
        </w:rPr>
        <w:t>1.12. 机器翻译</w:t>
      </w:r>
      <w:r>
        <w:tab/>
      </w:r>
      <w:r>
        <w:fldChar w:fldCharType="begin"/>
      </w:r>
      <w:r>
        <w:instrText xml:space="preserve"> PAGEREF _Toc16636 </w:instrText>
      </w:r>
      <w:r>
        <w:fldChar w:fldCharType="separate"/>
      </w:r>
      <w:r>
        <w:t>3</w:t>
      </w:r>
      <w:r>
        <w:fldChar w:fldCharType="end"/>
      </w:r>
      <w:r>
        <w:rPr>
          <w:rFonts w:hint="eastAsia" w:ascii="微软雅黑" w:hAnsi="微软雅黑" w:eastAsia="微软雅黑" w:cs="微软雅黑"/>
          <w:b/>
          <w:i w:val="0"/>
          <w:caps w:val="0"/>
          <w:color w:val="444444"/>
          <w:spacing w:val="0"/>
          <w:szCs w:val="24"/>
          <w:shd w:val="clear" w:fill="ABC5CB"/>
          <w:lang w:val="en-US" w:eastAsia="zh-CN"/>
        </w:rPr>
        <w:fldChar w:fldCharType="end"/>
      </w:r>
    </w:p>
    <w:p>
      <w:pPr>
        <w:pStyle w:val="11"/>
        <w:tabs>
          <w:tab w:val="right" w:leader="dot" w:pos="8306"/>
        </w:tabs>
      </w:pPr>
      <w:r>
        <w:rPr>
          <w:rFonts w:hint="eastAsia" w:ascii="微软雅黑" w:hAnsi="微软雅黑" w:eastAsia="微软雅黑" w:cs="微软雅黑"/>
          <w:b/>
          <w:i w:val="0"/>
          <w:caps w:val="0"/>
          <w:color w:val="444444"/>
          <w:spacing w:val="0"/>
          <w:szCs w:val="24"/>
          <w:shd w:val="clear" w:fill="ABC5CB"/>
          <w:lang w:val="en-US" w:eastAsia="zh-CN"/>
        </w:rPr>
        <w:fldChar w:fldCharType="begin"/>
      </w:r>
      <w:r>
        <w:rPr>
          <w:rFonts w:hint="eastAsia" w:ascii="微软雅黑" w:hAnsi="微软雅黑" w:eastAsia="微软雅黑" w:cs="微软雅黑"/>
          <w:b/>
          <w:i w:val="0"/>
          <w:caps w:val="0"/>
          <w:color w:val="444444"/>
          <w:spacing w:val="0"/>
          <w:szCs w:val="24"/>
          <w:shd w:val="clear" w:fill="ABC5CB"/>
          <w:lang w:val="en-US" w:eastAsia="zh-CN"/>
        </w:rPr>
        <w:instrText xml:space="preserve"> HYPERLINK \l _Toc27366 </w:instrText>
      </w:r>
      <w:r>
        <w:rPr>
          <w:rFonts w:hint="eastAsia" w:ascii="微软雅黑" w:hAnsi="微软雅黑" w:eastAsia="微软雅黑" w:cs="微软雅黑"/>
          <w:b/>
          <w:i w:val="0"/>
          <w:caps w:val="0"/>
          <w:color w:val="444444"/>
          <w:spacing w:val="0"/>
          <w:szCs w:val="24"/>
          <w:shd w:val="clear" w:fill="ABC5CB"/>
          <w:lang w:val="en-US" w:eastAsia="zh-CN"/>
        </w:rPr>
        <w:fldChar w:fldCharType="separate"/>
      </w:r>
      <w:r>
        <w:rPr>
          <w:rFonts w:hint="default" w:ascii="微软雅黑" w:hAnsi="微软雅黑" w:eastAsia="微软雅黑" w:cs="微软雅黑"/>
          <w:b/>
          <w:i w:val="0"/>
          <w:caps w:val="0"/>
          <w:color w:val="444444"/>
          <w:spacing w:val="0"/>
          <w:szCs w:val="24"/>
          <w:shd w:val="clear" w:fill="ABC5CB"/>
          <w:lang w:val="en-US" w:eastAsia="zh-CN"/>
        </w:rPr>
        <w:t xml:space="preserve">1.13. </w:t>
      </w:r>
      <w:r>
        <w:rPr>
          <w:rFonts w:hint="eastAsia"/>
          <w:lang w:val="en-US" w:eastAsia="zh-CN"/>
        </w:rPr>
        <w:t xml:space="preserve">Atitit </w:t>
      </w:r>
      <w:r>
        <w:rPr>
          <w:rFonts w:ascii="微软雅黑" w:hAnsi="微软雅黑" w:eastAsia="微软雅黑" w:cs="微软雅黑"/>
          <w:b/>
          <w:i w:val="0"/>
          <w:caps w:val="0"/>
          <w:color w:val="444444"/>
          <w:spacing w:val="0"/>
          <w:szCs w:val="24"/>
          <w:shd w:val="clear" w:fill="ABC5CB"/>
        </w:rPr>
        <w:t>自然语言处理原理与实现</w:t>
      </w:r>
      <w:r>
        <w:rPr>
          <w:rFonts w:hint="eastAsia" w:ascii="微软雅黑" w:hAnsi="微软雅黑" w:eastAsia="微软雅黑" w:cs="微软雅黑"/>
          <w:b/>
          <w:i w:val="0"/>
          <w:caps w:val="0"/>
          <w:color w:val="444444"/>
          <w:spacing w:val="0"/>
          <w:szCs w:val="24"/>
          <w:shd w:val="clear" w:fill="ABC5CB"/>
          <w:lang w:val="en-US" w:eastAsia="zh-CN"/>
        </w:rPr>
        <w:t xml:space="preserve"> attilax总结</w:t>
      </w:r>
      <w:r>
        <w:tab/>
      </w:r>
      <w:r>
        <w:fldChar w:fldCharType="begin"/>
      </w:r>
      <w:r>
        <w:instrText xml:space="preserve"> PAGEREF _Toc27366 </w:instrText>
      </w:r>
      <w:r>
        <w:fldChar w:fldCharType="separate"/>
      </w:r>
      <w:r>
        <w:t>4</w:t>
      </w:r>
      <w:r>
        <w:fldChar w:fldCharType="end"/>
      </w:r>
      <w:r>
        <w:rPr>
          <w:rFonts w:hint="eastAsia" w:ascii="微软雅黑" w:hAnsi="微软雅黑" w:eastAsia="微软雅黑" w:cs="微软雅黑"/>
          <w:b/>
          <w:i w:val="0"/>
          <w:caps w:val="0"/>
          <w:color w:val="444444"/>
          <w:spacing w:val="0"/>
          <w:szCs w:val="24"/>
          <w:shd w:val="clear" w:fill="ABC5CB"/>
          <w:lang w:val="en-US" w:eastAsia="zh-CN"/>
        </w:rPr>
        <w:fldChar w:fldCharType="end"/>
      </w:r>
    </w:p>
    <w:p>
      <w:pPr>
        <w:rPr>
          <w:rFonts w:hint="eastAsia" w:ascii="微软雅黑" w:hAnsi="微软雅黑" w:eastAsia="微软雅黑" w:cs="微软雅黑"/>
          <w:b/>
          <w:i w:val="0"/>
          <w:caps w:val="0"/>
          <w:color w:val="444444"/>
          <w:spacing w:val="0"/>
          <w:sz w:val="24"/>
          <w:szCs w:val="24"/>
          <w:shd w:val="clear" w:fill="ABC5CB"/>
          <w:lang w:val="en-US" w:eastAsia="zh-CN"/>
        </w:rPr>
      </w:pPr>
      <w:r>
        <w:rPr>
          <w:rFonts w:hint="eastAsia" w:ascii="微软雅黑" w:hAnsi="微软雅黑" w:eastAsia="微软雅黑" w:cs="微软雅黑"/>
          <w:b/>
          <w:i w:val="0"/>
          <w:caps w:val="0"/>
          <w:color w:val="444444"/>
          <w:spacing w:val="0"/>
          <w:szCs w:val="24"/>
          <w:shd w:val="clear" w:fill="ABC5CB"/>
          <w:lang w:val="en-US" w:eastAsia="zh-CN"/>
        </w:rPr>
        <w:fldChar w:fldCharType="end"/>
      </w:r>
    </w:p>
    <w:p>
      <w:pPr>
        <w:pStyle w:val="3"/>
        <w:ind w:left="575" w:leftChars="0" w:hanging="575" w:firstLineChars="0"/>
        <w:rPr>
          <w:rFonts w:hint="eastAsia"/>
        </w:rPr>
      </w:pPr>
      <w:r>
        <w:rPr>
          <w:rFonts w:hint="eastAsia"/>
        </w:rPr>
        <w:t>　</w:t>
      </w:r>
      <w:bookmarkStart w:id="2" w:name="_Toc13789"/>
      <w:r>
        <w:rPr>
          <w:rFonts w:hint="eastAsia"/>
        </w:rPr>
        <w:t>中文分词原理与实现 11</w:t>
      </w:r>
      <w:bookmarkEnd w:id="2"/>
    </w:p>
    <w:p>
      <w:pPr>
        <w:widowControl w:val="0"/>
        <w:numPr>
          <w:ilvl w:val="0"/>
          <w:numId w:val="0"/>
        </w:numPr>
        <w:jc w:val="both"/>
        <w:rPr>
          <w:rFonts w:hint="eastAsia" w:ascii="宋体" w:hAnsi="宋体" w:eastAsia="宋体" w:cs="宋体"/>
          <w:b w:val="0"/>
          <w:i w:val="0"/>
          <w:caps w:val="0"/>
          <w:color w:val="333333"/>
          <w:spacing w:val="0"/>
          <w:sz w:val="18"/>
          <w:szCs w:val="18"/>
          <w:shd w:val="clear" w:fill="F1F1F1"/>
          <w:lang w:val="en-US" w:eastAsia="zh-CN"/>
        </w:rPr>
      </w:pPr>
    </w:p>
    <w:p>
      <w:pPr>
        <w:widowControl w:val="0"/>
        <w:numPr>
          <w:ilvl w:val="0"/>
          <w:numId w:val="0"/>
        </w:numPr>
        <w:jc w:val="both"/>
        <w:rPr>
          <w:rFonts w:hint="eastAsia" w:ascii="宋体" w:hAnsi="宋体" w:eastAsia="宋体" w:cs="宋体"/>
          <w:b w:val="0"/>
          <w:i w:val="0"/>
          <w:caps w:val="0"/>
          <w:color w:val="333333"/>
          <w:spacing w:val="0"/>
          <w:sz w:val="18"/>
          <w:szCs w:val="18"/>
          <w:shd w:val="clear" w:fill="F1F1F1"/>
        </w:rPr>
      </w:pPr>
      <w:r>
        <w:rPr>
          <w:rFonts w:hint="eastAsia" w:ascii="宋体" w:hAnsi="宋体" w:eastAsia="宋体" w:cs="宋体"/>
          <w:b w:val="0"/>
          <w:i w:val="0"/>
          <w:caps w:val="0"/>
          <w:color w:val="333333"/>
          <w:spacing w:val="0"/>
          <w:sz w:val="18"/>
          <w:szCs w:val="18"/>
          <w:shd w:val="clear" w:fill="F1F1F1"/>
        </w:rPr>
        <w:t>2.2 查找词典算法 13</w:t>
      </w:r>
      <w:r>
        <w:rPr>
          <w:rFonts w:hint="eastAsia" w:ascii="微软雅黑" w:hAnsi="微软雅黑" w:eastAsia="微软雅黑" w:cs="微软雅黑"/>
          <w:b w:val="0"/>
          <w:i w:val="0"/>
          <w:caps w:val="0"/>
          <w:color w:val="444444"/>
          <w:spacing w:val="0"/>
          <w:sz w:val="21"/>
          <w:szCs w:val="21"/>
          <w:shd w:val="clear" w:fill="F1F1F1"/>
        </w:rPr>
        <w:br w:type="textWrapping"/>
      </w:r>
      <w:r>
        <w:rPr>
          <w:rFonts w:hint="eastAsia" w:ascii="宋体" w:hAnsi="宋体" w:eastAsia="宋体" w:cs="宋体"/>
          <w:b w:val="0"/>
          <w:i w:val="0"/>
          <w:caps w:val="0"/>
          <w:color w:val="333333"/>
          <w:spacing w:val="0"/>
          <w:sz w:val="18"/>
          <w:szCs w:val="18"/>
          <w:shd w:val="clear" w:fill="F1F1F1"/>
        </w:rPr>
        <w:t>2.2.1 标准Trie树 14</w:t>
      </w:r>
      <w:r>
        <w:rPr>
          <w:rFonts w:hint="eastAsia" w:ascii="宋体" w:hAnsi="宋体" w:eastAsia="宋体" w:cs="宋体"/>
          <w:b w:val="0"/>
          <w:i w:val="0"/>
          <w:caps w:val="0"/>
          <w:color w:val="333333"/>
          <w:spacing w:val="0"/>
          <w:sz w:val="18"/>
          <w:szCs w:val="18"/>
          <w:shd w:val="clear" w:fill="F1F1F1"/>
        </w:rPr>
        <w:br w:type="textWrapping"/>
      </w:r>
      <w:r>
        <w:rPr>
          <w:rFonts w:hint="eastAsia" w:ascii="宋体" w:hAnsi="宋体" w:eastAsia="宋体" w:cs="宋体"/>
          <w:b w:val="0"/>
          <w:i w:val="0"/>
          <w:caps w:val="0"/>
          <w:color w:val="333333"/>
          <w:spacing w:val="0"/>
          <w:sz w:val="18"/>
          <w:szCs w:val="18"/>
          <w:shd w:val="clear" w:fill="F1F1F1"/>
        </w:rPr>
        <w:t>2.2.2 三叉Trie树 18</w:t>
      </w:r>
      <w:r>
        <w:rPr>
          <w:rFonts w:hint="eastAsia" w:ascii="宋体" w:hAnsi="宋体" w:eastAsia="宋体" w:cs="宋体"/>
          <w:b w:val="0"/>
          <w:i w:val="0"/>
          <w:caps w:val="0"/>
          <w:color w:val="333333"/>
          <w:spacing w:val="0"/>
          <w:sz w:val="18"/>
          <w:szCs w:val="18"/>
          <w:shd w:val="clear" w:fill="F1F1F1"/>
        </w:rPr>
        <w:br w:type="textWrapping"/>
      </w:r>
      <w:r>
        <w:rPr>
          <w:rFonts w:hint="eastAsia" w:ascii="宋体" w:hAnsi="宋体" w:eastAsia="宋体" w:cs="宋体"/>
          <w:b w:val="0"/>
          <w:i w:val="0"/>
          <w:caps w:val="0"/>
          <w:color w:val="333333"/>
          <w:spacing w:val="0"/>
          <w:sz w:val="18"/>
          <w:szCs w:val="18"/>
          <w:shd w:val="clear" w:fill="F1F1F1"/>
        </w:rPr>
        <w:t>2.2.3 词典格式 26</w:t>
      </w:r>
    </w:p>
    <w:p>
      <w:pPr>
        <w:widowControl w:val="0"/>
        <w:numPr>
          <w:ilvl w:val="0"/>
          <w:numId w:val="0"/>
        </w:numPr>
        <w:jc w:val="both"/>
        <w:rPr>
          <w:rFonts w:hint="eastAsia" w:ascii="宋体" w:hAnsi="宋体" w:eastAsia="宋体" w:cs="宋体"/>
          <w:b w:val="0"/>
          <w:i w:val="0"/>
          <w:caps w:val="0"/>
          <w:color w:val="333333"/>
          <w:spacing w:val="0"/>
          <w:sz w:val="18"/>
          <w:szCs w:val="18"/>
          <w:shd w:val="clear" w:fill="F1F1F1"/>
        </w:rPr>
      </w:pPr>
    </w:p>
    <w:p>
      <w:pPr>
        <w:pStyle w:val="3"/>
        <w:ind w:left="575" w:leftChars="0" w:hanging="575" w:firstLineChars="0"/>
        <w:rPr>
          <w:rFonts w:hint="eastAsia"/>
        </w:rPr>
      </w:pPr>
      <w:r>
        <w:rPr>
          <w:rFonts w:hint="eastAsia"/>
        </w:rPr>
        <w:t>　</w:t>
      </w:r>
      <w:bookmarkStart w:id="3" w:name="_Toc2523"/>
      <w:r>
        <w:rPr>
          <w:rFonts w:hint="eastAsia"/>
        </w:rPr>
        <w:t>英文分析 194</w:t>
      </w:r>
      <w:bookmarkEnd w:id="3"/>
    </w:p>
    <w:p>
      <w:pPr>
        <w:pStyle w:val="3"/>
        <w:ind w:left="575" w:leftChars="0" w:hanging="575" w:firstLineChars="0"/>
        <w:rPr>
          <w:rFonts w:hint="eastAsia"/>
        </w:rPr>
      </w:pPr>
      <w:bookmarkStart w:id="4" w:name="_Toc6053"/>
      <w:r>
        <w:rPr>
          <w:rFonts w:hint="eastAsia"/>
        </w:rPr>
        <w:t>第6章　信息提取 271</w:t>
      </w:r>
      <w:bookmarkEnd w:id="4"/>
    </w:p>
    <w:p>
      <w:pPr>
        <w:pStyle w:val="3"/>
        <w:ind w:left="575" w:leftChars="0" w:hanging="575" w:firstLineChars="0"/>
        <w:rPr>
          <w:rFonts w:hint="eastAsia"/>
        </w:rPr>
      </w:pPr>
      <w:bookmarkStart w:id="5" w:name="_Toc22826"/>
      <w:r>
        <w:rPr>
          <w:rFonts w:hint="eastAsia"/>
        </w:rPr>
        <w:t>第7章　</w:t>
      </w:r>
      <w:bookmarkStart w:id="6" w:name="OLE_LINK3"/>
      <w:r>
        <w:rPr>
          <w:rFonts w:hint="eastAsia"/>
        </w:rPr>
        <w:t xml:space="preserve">自动摘要 </w:t>
      </w:r>
      <w:bookmarkEnd w:id="6"/>
      <w:r>
        <w:rPr>
          <w:rFonts w:hint="eastAsia"/>
        </w:rPr>
        <w:t>304</w:t>
      </w:r>
      <w:bookmarkEnd w:id="5"/>
    </w:p>
    <w:p>
      <w:pPr>
        <w:pStyle w:val="3"/>
        <w:ind w:left="575" w:leftChars="0" w:hanging="575" w:firstLineChars="0"/>
        <w:rPr>
          <w:rFonts w:hint="eastAsia"/>
        </w:rPr>
      </w:pPr>
      <w:bookmarkStart w:id="7" w:name="_Toc31584"/>
      <w:r>
        <w:rPr>
          <w:rFonts w:hint="eastAsia"/>
        </w:rPr>
        <w:t>第8章　</w:t>
      </w:r>
      <w:bookmarkStart w:id="8" w:name="OLE_LINK4"/>
      <w:r>
        <w:rPr>
          <w:rFonts w:hint="eastAsia"/>
        </w:rPr>
        <w:t>文本分类</w:t>
      </w:r>
      <w:bookmarkEnd w:id="8"/>
      <w:r>
        <w:rPr>
          <w:rFonts w:hint="eastAsia"/>
        </w:rPr>
        <w:t xml:space="preserve"> 319</w:t>
      </w:r>
      <w:bookmarkEnd w:id="7"/>
    </w:p>
    <w:p>
      <w:pPr>
        <w:pStyle w:val="3"/>
        <w:ind w:left="575" w:leftChars="0" w:hanging="575" w:firstLineChars="0"/>
        <w:rPr>
          <w:rFonts w:hint="eastAsia"/>
        </w:rPr>
      </w:pPr>
      <w:bookmarkStart w:id="9" w:name="_Toc10780"/>
      <w:r>
        <w:rPr>
          <w:rFonts w:hint="eastAsia"/>
        </w:rPr>
        <w:t>第9章　文本倾向性分析 364</w:t>
      </w:r>
      <w:bookmarkEnd w:id="9"/>
    </w:p>
    <w:p>
      <w:pPr>
        <w:pStyle w:val="3"/>
        <w:ind w:left="575" w:leftChars="0" w:hanging="575" w:firstLineChars="0"/>
        <w:rPr>
          <w:rFonts w:hint="eastAsia"/>
        </w:rPr>
      </w:pPr>
      <w:bookmarkStart w:id="10" w:name="_Toc16580"/>
      <w:r>
        <w:rPr>
          <w:rFonts w:hint="eastAsia"/>
        </w:rPr>
        <w:t>第10章　</w:t>
      </w:r>
      <w:bookmarkStart w:id="11" w:name="OLE_LINK5"/>
      <w:r>
        <w:rPr>
          <w:rFonts w:hint="eastAsia"/>
        </w:rPr>
        <w:t>问答系统</w:t>
      </w:r>
      <w:bookmarkEnd w:id="11"/>
      <w:r>
        <w:rPr>
          <w:rFonts w:hint="eastAsia"/>
        </w:rPr>
        <w:t xml:space="preserve"> 374</w:t>
      </w:r>
      <w:bookmarkEnd w:id="10"/>
    </w:p>
    <w:p>
      <w:pPr>
        <w:pStyle w:val="3"/>
        <w:ind w:left="575" w:leftChars="0" w:hanging="575" w:firstLineChars="0"/>
        <w:rPr>
          <w:rFonts w:hint="eastAsia"/>
        </w:rPr>
      </w:pPr>
      <w:bookmarkStart w:id="12" w:name="_Toc11112"/>
      <w:r>
        <w:rPr>
          <w:rFonts w:hint="eastAsia"/>
        </w:rPr>
        <w:t>第11章　语音识别 413</w:t>
      </w:r>
      <w:bookmarkEnd w:id="12"/>
    </w:p>
    <w:p>
      <w:pPr>
        <w:pStyle w:val="12"/>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bookmarkStart w:id="13" w:name="OLE_LINK2"/>
      <w:r>
        <w:rPr>
          <w:rFonts w:hint="default" w:ascii="Arial" w:hAnsi="Arial" w:cs="Arial"/>
          <w:b w:val="0"/>
          <w:i w:val="0"/>
          <w:caps w:val="0"/>
          <w:color w:val="333333"/>
          <w:spacing w:val="0"/>
          <w:sz w:val="21"/>
          <w:szCs w:val="21"/>
          <w:shd w:val="clear" w:fill="FFFFFF"/>
        </w:rPr>
        <w:t>作者::  ★(attilax)&gt;&gt;&gt; </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绰号:老哇的爪子 （ 全名：：Attilax Akbar Al Rapanui 阿提拉克斯 阿克巴 阿尔 拉帕努伊 ） 汉字名：艾龙，</w:t>
      </w:r>
      <w:r>
        <w:rPr>
          <w:rFonts w:ascii="Calibri" w:hAnsi="Calibri" w:cs="Calibri"/>
          <w:b w:val="0"/>
          <w:i w:val="0"/>
          <w:caps w:val="0"/>
          <w:color w:val="333333"/>
          <w:spacing w:val="0"/>
          <w:sz w:val="21"/>
          <w:szCs w:val="21"/>
          <w:shd w:val="clear" w:fill="FFFFFF"/>
        </w:rPr>
        <w:t>  EMAIL:1466519819@qq.com</w:t>
      </w:r>
    </w:p>
    <w:p>
      <w:pPr>
        <w:pStyle w:val="1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转载请注明来源：</w:t>
      </w:r>
      <w:r>
        <w:rPr>
          <w:rFonts w:hint="default" w:ascii="Calibri" w:hAnsi="Calibri" w:cs="Calibri"/>
          <w:b w:val="0"/>
          <w:i w:val="0"/>
          <w:caps w:val="0"/>
          <w:color w:val="333333"/>
          <w:spacing w:val="0"/>
          <w:sz w:val="21"/>
          <w:szCs w:val="21"/>
          <w:shd w:val="clear" w:fill="FFFFFF"/>
        </w:rPr>
        <w:t> http://blog.csdn.net/attilax</w:t>
      </w:r>
      <w:bookmarkEnd w:id="13"/>
    </w:p>
    <w:p>
      <w:pPr>
        <w:widowControl w:val="0"/>
        <w:numPr>
          <w:ilvl w:val="0"/>
          <w:numId w:val="0"/>
        </w:numPr>
        <w:jc w:val="both"/>
        <w:rPr>
          <w:rFonts w:hint="eastAsia" w:ascii="宋体" w:hAnsi="宋体" w:eastAsia="宋体" w:cs="宋体"/>
          <w:b w:val="0"/>
          <w:i w:val="0"/>
          <w:caps w:val="0"/>
          <w:color w:val="333333"/>
          <w:spacing w:val="0"/>
          <w:sz w:val="18"/>
          <w:szCs w:val="18"/>
          <w:shd w:val="clear" w:fill="F1F1F1"/>
        </w:rPr>
      </w:pPr>
    </w:p>
    <w:p>
      <w:pPr>
        <w:pStyle w:val="3"/>
        <w:rPr>
          <w:rFonts w:hint="eastAsia"/>
          <w:lang w:eastAsia="zh-CN"/>
        </w:rPr>
      </w:pPr>
      <w:bookmarkStart w:id="14" w:name="_Toc23064"/>
      <w:bookmarkStart w:id="15" w:name="_Toc22389"/>
      <w:r>
        <w:t>对自然语言处理的两个学派（语言学派和统计学派</w:t>
      </w:r>
      <w:bookmarkEnd w:id="14"/>
      <w:bookmarkEnd w:id="15"/>
    </w:p>
    <w:p>
      <w:pPr>
        <w:rPr>
          <w:rFonts w:hint="eastAsia"/>
          <w:lang w:eastAsia="zh-CN"/>
        </w:rPr>
      </w:pPr>
      <w:r>
        <w:rPr>
          <w:rFonts w:hint="eastAsia"/>
          <w:lang w:eastAsia="zh-CN"/>
        </w:rPr>
        <w:br w:type="page"/>
      </w:r>
    </w:p>
    <w:p>
      <w:pPr>
        <w:pStyle w:val="3"/>
        <w:rPr>
          <w:rStyle w:val="14"/>
          <w:rFonts w:ascii="Georgia" w:hAnsi="Georgia" w:eastAsia="Georgia" w:cs="Georgia"/>
          <w:b/>
          <w:i w:val="0"/>
          <w:caps w:val="0"/>
          <w:color w:val="333333"/>
          <w:spacing w:val="0"/>
          <w:sz w:val="24"/>
          <w:szCs w:val="24"/>
          <w:shd w:val="clear" w:fill="FFFFFF"/>
          <w:vertAlign w:val="baseline"/>
        </w:rPr>
      </w:pPr>
      <w:bookmarkStart w:id="16" w:name="_Toc29725"/>
      <w:bookmarkStart w:id="17" w:name="_Toc21219"/>
      <w:r>
        <w:rPr>
          <w:rStyle w:val="14"/>
          <w:rFonts w:ascii="Georgia" w:hAnsi="Georgia" w:eastAsia="Georgia" w:cs="Georgia"/>
          <w:b/>
          <w:i w:val="0"/>
          <w:caps w:val="0"/>
          <w:color w:val="333333"/>
          <w:spacing w:val="0"/>
          <w:sz w:val="24"/>
          <w:szCs w:val="24"/>
          <w:shd w:val="clear" w:fill="FFFFFF"/>
          <w:vertAlign w:val="baseline"/>
        </w:rPr>
        <w:t>《</w:t>
      </w:r>
      <w:bookmarkStart w:id="18" w:name="OLE_LINK6"/>
      <w:r>
        <w:rPr>
          <w:rStyle w:val="14"/>
          <w:rFonts w:ascii="Georgia" w:hAnsi="Georgia" w:eastAsia="Georgia" w:cs="Georgia"/>
          <w:b/>
          <w:i w:val="0"/>
          <w:caps w:val="0"/>
          <w:color w:val="333333"/>
          <w:spacing w:val="0"/>
          <w:sz w:val="24"/>
          <w:szCs w:val="24"/>
          <w:shd w:val="clear" w:fill="FFFFFF"/>
          <w:vertAlign w:val="baseline"/>
        </w:rPr>
        <w:t>自然语言处理综论</w:t>
      </w:r>
      <w:bookmarkEnd w:id="18"/>
      <w:r>
        <w:rPr>
          <w:rStyle w:val="14"/>
          <w:rFonts w:ascii="Georgia" w:hAnsi="Georgia" w:eastAsia="Georgia" w:cs="Georgia"/>
          <w:b/>
          <w:i w:val="0"/>
          <w:caps w:val="0"/>
          <w:color w:val="333333"/>
          <w:spacing w:val="0"/>
          <w:sz w:val="24"/>
          <w:szCs w:val="24"/>
          <w:shd w:val="clear" w:fill="FFFFFF"/>
          <w:vertAlign w:val="baseline"/>
        </w:rPr>
        <w:t>》</w:t>
      </w:r>
      <w:bookmarkEnd w:id="16"/>
      <w:bookmarkEnd w:id="17"/>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（Speech and Language Processing: An Introduction to Natural Language Processing, Computational Linguistics and Speech Recognition）</w:t>
      </w:r>
      <w:r>
        <w:rPr>
          <w:rFonts w:hint="default" w:ascii="Georgia" w:hAnsi="Georgia" w:eastAsia="Georgia" w:cs="Georgia"/>
          <w:b w:val="0"/>
          <w:i w:val="0"/>
          <w:caps w:val="0"/>
          <w:color w:val="333333"/>
          <w:spacing w:val="0"/>
          <w:sz w:val="24"/>
          <w:szCs w:val="24"/>
          <w:shd w:val="clear" w:fill="FFFFFF"/>
        </w:rPr>
        <w:br w:type="textWrapping"/>
      </w:r>
      <w:r>
        <w:rPr>
          <w:rFonts w:hint="default" w:ascii="Georgia" w:hAnsi="Georgia" w:eastAsia="Georgia" w:cs="Georgia"/>
          <w:b w:val="0"/>
          <w:i w:val="0"/>
          <w:caps w:val="0"/>
          <w:color w:val="333333"/>
          <w:spacing w:val="0"/>
          <w:sz w:val="24"/>
          <w:szCs w:val="24"/>
          <w:shd w:val="clear" w:fill="FFFFFF"/>
        </w:rPr>
        <w:t>　　这本书的权威自不用说</w:t>
      </w:r>
    </w:p>
    <w:p>
      <w:pPr>
        <w:rPr>
          <w:rFonts w:hint="default" w:ascii="Georgia" w:hAnsi="Georgia" w:eastAsia="Georgia" w:cs="Georgia"/>
          <w:b w:val="0"/>
          <w:i w:val="0"/>
          <w:caps w:val="0"/>
          <w:color w:val="333333"/>
          <w:spacing w:val="0"/>
          <w:sz w:val="24"/>
          <w:szCs w:val="24"/>
          <w:shd w:val="clear" w:fill="FFFFFF"/>
        </w:rPr>
      </w:pP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第1章 导论</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第一部分 词汇的计算机处理</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第2章 正则表达式与自动机</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第3章 形态学与有限状态转录机</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第4章 计算音系学与文本-语音转换</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第5章 发音与拼写的概率模型</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第6章 N元语法</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第7章 HMM与语音识别</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第二部分 句法的计算机处理</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第8章 词的分类与词类标注</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第9章 英语的上下文无关语法</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第10章 基于上下文无关语法的剖析</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第11章 特征与合一</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第12章 词汇化剖析与概率剖析</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第13章 语言的复杂性</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第三部分 语义的计算机处理</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第14章 意义的表示法</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第15章 语义分析</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第16章 词汇语义学</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第17章 词义排歧与信息检索</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第四部分 语用的计算机处理</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第18章 话语</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第19章 对话与会话智能代理</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第20章 自然语言生成</w:t>
      </w:r>
    </w:p>
    <w:p>
      <w:pPr>
        <w:rPr>
          <w:rFonts w:hint="default" w:ascii="Georgia" w:hAnsi="Georgia" w:eastAsia="Georgia" w:cs="Georgia"/>
          <w:b w:val="0"/>
          <w:i w:val="0"/>
          <w:caps w:val="0"/>
          <w:color w:val="333333"/>
          <w:spacing w:val="0"/>
          <w:sz w:val="24"/>
          <w:szCs w:val="24"/>
          <w:shd w:val="clear" w:fill="FFFFFF"/>
        </w:rPr>
      </w:pPr>
      <w:r>
        <w:rPr>
          <w:rFonts w:hint="default" w:ascii="Georgia" w:hAnsi="Georgia" w:eastAsia="Georgia" w:cs="Georgia"/>
          <w:b w:val="0"/>
          <w:i w:val="0"/>
          <w:caps w:val="0"/>
          <w:color w:val="333333"/>
          <w:spacing w:val="0"/>
          <w:sz w:val="24"/>
          <w:szCs w:val="24"/>
          <w:shd w:val="clear" w:fill="FFFFFF"/>
        </w:rPr>
        <w:t>第21章 机器翻译</w:t>
      </w:r>
    </w:p>
    <w:p>
      <w:pPr>
        <w:pStyle w:val="3"/>
        <w:rPr>
          <w:rFonts w:hint="default" w:ascii="Georgia" w:hAnsi="Georgia" w:eastAsia="Georgia" w:cs="Georgia"/>
          <w:b w:val="0"/>
          <w:i w:val="0"/>
          <w:caps w:val="0"/>
          <w:color w:val="333333"/>
          <w:spacing w:val="0"/>
          <w:sz w:val="24"/>
          <w:szCs w:val="24"/>
          <w:shd w:val="clear" w:fill="FFFFFF"/>
        </w:rPr>
      </w:pPr>
      <w:bookmarkStart w:id="19" w:name="_Toc10208"/>
      <w:bookmarkStart w:id="20" w:name="_Toc21816"/>
      <w:r>
        <w:rPr>
          <w:rStyle w:val="14"/>
          <w:rFonts w:ascii="Georgia" w:hAnsi="Georgia" w:eastAsia="Georgia" w:cs="Georgia"/>
          <w:b/>
          <w:i w:val="0"/>
          <w:caps w:val="0"/>
          <w:color w:val="333333"/>
          <w:spacing w:val="0"/>
          <w:sz w:val="24"/>
          <w:szCs w:val="24"/>
          <w:shd w:val="clear" w:fill="FFFFFF"/>
          <w:vertAlign w:val="baseline"/>
        </w:rPr>
        <w:t>《</w:t>
      </w:r>
      <w:bookmarkStart w:id="21" w:name="OLE_LINK8"/>
      <w:r>
        <w:rPr>
          <w:rStyle w:val="14"/>
          <w:rFonts w:ascii="Georgia" w:hAnsi="Georgia" w:eastAsia="Georgia" w:cs="Georgia"/>
          <w:b/>
          <w:i w:val="0"/>
          <w:caps w:val="0"/>
          <w:color w:val="333333"/>
          <w:spacing w:val="0"/>
          <w:sz w:val="24"/>
          <w:szCs w:val="24"/>
          <w:shd w:val="clear" w:fill="FFFFFF"/>
          <w:vertAlign w:val="baseline"/>
        </w:rPr>
        <w:t>统计自然语言处理基础</w:t>
      </w:r>
      <w:bookmarkEnd w:id="21"/>
      <w:r>
        <w:rPr>
          <w:rFonts w:hint="default" w:ascii="Georgia" w:hAnsi="Georgia" w:eastAsia="Georgia" w:cs="Georgia"/>
          <w:b w:val="0"/>
          <w:i w:val="0"/>
          <w:caps w:val="0"/>
          <w:color w:val="333333"/>
          <w:spacing w:val="0"/>
          <w:sz w:val="24"/>
          <w:szCs w:val="24"/>
          <w:shd w:val="clear" w:fill="FFFFFF"/>
        </w:rPr>
        <w:t>》（Foundations of Statistical Natural Language Processing）</w:t>
      </w:r>
      <w:bookmarkEnd w:id="19"/>
      <w:bookmarkEnd w:id="20"/>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第一部分 基础知识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第一章 绪论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第二章 数学基础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第三章 语言学基础</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第四章 基于语料库的工作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第二部分 词法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第五章 搭配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第六章 统计推理：稀疏数据集上的n元语法模型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第七章 语义消歧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第八章 词汇获取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第三部分 语法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第九章 马尔可夫模型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第十章 词性标注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第十一章 概率上下文无关文法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第十二章 概率句法分析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第四部分 应用与技术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第十三章 统计对齐和机器翻译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 xml:space="preserve">第十四章 </w:t>
      </w:r>
      <w:bookmarkStart w:id="22" w:name="OLE_LINK9"/>
      <w:r>
        <w:rPr>
          <w:rFonts w:hint="default" w:ascii="Arial" w:hAnsi="Arial" w:eastAsia="宋体" w:cs="Arial"/>
          <w:b w:val="0"/>
          <w:i w:val="0"/>
          <w:caps w:val="0"/>
          <w:color w:val="333333"/>
          <w:spacing w:val="0"/>
          <w:kern w:val="0"/>
          <w:sz w:val="21"/>
          <w:szCs w:val="21"/>
          <w:shd w:val="clear" w:fill="FFFFFF"/>
          <w:lang w:val="en-US" w:eastAsia="zh-CN" w:bidi="ar"/>
        </w:rPr>
        <w:t>聚类</w:t>
      </w:r>
      <w:bookmarkEnd w:id="22"/>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第十五章 信息检索</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第十六章 文本分类</w:t>
      </w:r>
    </w:p>
    <w:p>
      <w:pPr>
        <w:rPr>
          <w:rFonts w:hint="default" w:ascii="Georgia" w:hAnsi="Georgia" w:eastAsia="Georgia" w:cs="Georgia"/>
          <w:b w:val="0"/>
          <w:i w:val="0"/>
          <w:caps w:val="0"/>
          <w:color w:val="333333"/>
          <w:spacing w:val="0"/>
          <w:sz w:val="24"/>
          <w:szCs w:val="24"/>
          <w:shd w:val="clear" w:fill="FFFFFF"/>
        </w:rPr>
      </w:pPr>
    </w:p>
    <w:p>
      <w:pPr>
        <w:rPr>
          <w:rFonts w:hint="default" w:ascii="Georgia" w:hAnsi="Georgia" w:eastAsia="Georgia" w:cs="Georgia"/>
          <w:b w:val="0"/>
          <w:i w:val="0"/>
          <w:caps w:val="0"/>
          <w:color w:val="333333"/>
          <w:spacing w:val="0"/>
          <w:sz w:val="24"/>
          <w:szCs w:val="24"/>
          <w:shd w:val="clear" w:fill="FFFFFF"/>
        </w:rPr>
      </w:pPr>
    </w:p>
    <w:p>
      <w:pPr>
        <w:pStyle w:val="3"/>
      </w:pPr>
      <w:bookmarkStart w:id="23" w:name="_Toc28385"/>
      <w:bookmarkStart w:id="24" w:name="_Toc16636"/>
      <w:r>
        <w:rPr>
          <w:rFonts w:hint="default"/>
        </w:rPr>
        <w:t>机器翻译</w:t>
      </w:r>
      <w:bookmarkEnd w:id="23"/>
      <w:bookmarkEnd w:id="24"/>
    </w:p>
    <w:p>
      <w:pPr>
        <w:numPr>
          <w:ilvl w:val="0"/>
          <w:numId w:val="2"/>
        </w:numPr>
        <w:rPr>
          <w:rFonts w:hint="default" w:ascii="Georgia" w:hAnsi="Georgia" w:eastAsia="Georgia" w:cs="Georgia"/>
          <w:b w:val="0"/>
          <w:i w:val="0"/>
          <w:caps w:val="0"/>
          <w:color w:val="333333"/>
          <w:spacing w:val="0"/>
          <w:sz w:val="24"/>
          <w:szCs w:val="24"/>
          <w:shd w:val="clear" w:fill="FFFFFF"/>
        </w:rPr>
      </w:pPr>
      <w:r>
        <w:rPr>
          <w:rStyle w:val="14"/>
          <w:rFonts w:ascii="Georgia" w:hAnsi="Georgia" w:eastAsia="Georgia" w:cs="Georgia"/>
          <w:b/>
          <w:i w:val="0"/>
          <w:caps w:val="0"/>
          <w:color w:val="333333"/>
          <w:spacing w:val="0"/>
          <w:sz w:val="24"/>
          <w:szCs w:val="24"/>
          <w:shd w:val="clear" w:fill="FFFFFF"/>
          <w:vertAlign w:val="baseline"/>
        </w:rPr>
        <w:t>自然语言机器翻译新论</w:t>
      </w:r>
      <w:r>
        <w:rPr>
          <w:rFonts w:hint="default" w:ascii="Georgia" w:hAnsi="Georgia" w:eastAsia="Georgia" w:cs="Georgia"/>
          <w:b w:val="0"/>
          <w:i w:val="0"/>
          <w:caps w:val="0"/>
          <w:color w:val="333333"/>
          <w:spacing w:val="0"/>
          <w:sz w:val="24"/>
          <w:szCs w:val="24"/>
          <w:shd w:val="clear" w:fill="FFFFFF"/>
        </w:rPr>
        <w:br w:type="textWrapping"/>
      </w:r>
      <w:r>
        <w:rPr>
          <w:rFonts w:hint="default" w:ascii="Georgia" w:hAnsi="Georgia" w:eastAsia="Georgia" w:cs="Georgia"/>
          <w:b w:val="0"/>
          <w:i w:val="0"/>
          <w:caps w:val="0"/>
          <w:color w:val="333333"/>
          <w:spacing w:val="0"/>
          <w:sz w:val="24"/>
          <w:szCs w:val="24"/>
          <w:shd w:val="clear" w:fill="FFFFFF"/>
        </w:rPr>
        <w:t>a) 作者：冯志伟</w:t>
      </w:r>
    </w:p>
    <w:p>
      <w:pPr>
        <w:numPr>
          <w:ilvl w:val="0"/>
          <w:numId w:val="2"/>
        </w:numPr>
        <w:rPr>
          <w:rFonts w:hint="default" w:ascii="Georgia" w:hAnsi="Georgia" w:eastAsia="Georgia" w:cs="Georgia"/>
          <w:b w:val="0"/>
          <w:i w:val="0"/>
          <w:caps w:val="0"/>
          <w:color w:val="333333"/>
          <w:spacing w:val="0"/>
          <w:sz w:val="24"/>
          <w:szCs w:val="24"/>
          <w:shd w:val="clear" w:fill="FFFFFF"/>
        </w:rPr>
      </w:pPr>
      <w:r>
        <w:rPr>
          <w:rFonts w:ascii="Georgia" w:hAnsi="Georgia" w:eastAsia="Georgia" w:cs="Georgia"/>
          <w:b w:val="0"/>
          <w:i w:val="0"/>
          <w:caps w:val="0"/>
          <w:color w:val="333333"/>
          <w:spacing w:val="0"/>
          <w:sz w:val="24"/>
          <w:szCs w:val="24"/>
          <w:shd w:val="clear" w:fill="FFFFFF"/>
        </w:rPr>
        <w:t>) 简介：本书是一本关于机器翻译的专著，着重讲述近年来国内外机器翻译研究中的新情况、新理论、新方法。全书共分十章，主要内容有：机器翻译的新发展，国外的机器翻译系统、我国的机器翻译研究、机器翻译与现代语言学理论、机器翻译与逻辑、语言的自动分析和生成技术、自然语言的复杂特征描述与运算、形态分析器和结构分析生成器、词汇转换器和形态生成器、机器翻译的工程化。书中对于广义短语结构语法、词汇功能语法、功能合一语法、中心语驱动的短语结构语法、孟德斯鸠语法、定子句语法等最新的语言学理论，都作了详细的介绍</w:t>
      </w:r>
    </w:p>
    <w:p>
      <w:pPr>
        <w:widowControl w:val="0"/>
        <w:numPr>
          <w:ilvl w:val="0"/>
          <w:numId w:val="0"/>
        </w:numPr>
        <w:jc w:val="both"/>
        <w:rPr>
          <w:rFonts w:ascii="Georgia" w:hAnsi="Georgia" w:eastAsia="Georgia" w:cs="Georgia"/>
          <w:b w:val="0"/>
          <w:i w:val="0"/>
          <w:caps w:val="0"/>
          <w:color w:val="333333"/>
          <w:spacing w:val="0"/>
          <w:sz w:val="24"/>
          <w:szCs w:val="24"/>
          <w:shd w:val="clear" w:fill="FFFFFF"/>
        </w:rPr>
      </w:pPr>
    </w:p>
    <w:p>
      <w:pPr>
        <w:widowControl w:val="0"/>
        <w:numPr>
          <w:ilvl w:val="0"/>
          <w:numId w:val="0"/>
        </w:numPr>
        <w:jc w:val="both"/>
        <w:rPr>
          <w:rFonts w:hint="default" w:ascii="Georgia" w:hAnsi="Georgia" w:eastAsia="Georgia" w:cs="Georgia"/>
          <w:b w:val="0"/>
          <w:i w:val="0"/>
          <w:caps w:val="0"/>
          <w:color w:val="333333"/>
          <w:spacing w:val="0"/>
          <w:sz w:val="24"/>
          <w:szCs w:val="24"/>
          <w:shd w:val="clear" w:fill="FFFFFF"/>
        </w:rPr>
      </w:pPr>
      <w:r>
        <w:rPr>
          <w:rStyle w:val="14"/>
          <w:rFonts w:ascii="Georgia" w:hAnsi="Georgia" w:eastAsia="Georgia" w:cs="Georgia"/>
          <w:b/>
          <w:i w:val="0"/>
          <w:caps w:val="0"/>
          <w:color w:val="333333"/>
          <w:spacing w:val="0"/>
          <w:sz w:val="24"/>
          <w:szCs w:val="24"/>
          <w:shd w:val="clear" w:fill="FFFFFF"/>
          <w:vertAlign w:val="baseline"/>
        </w:rPr>
        <w:t>20、 汉英机器翻译若干关键技术研究</w:t>
      </w:r>
      <w:r>
        <w:rPr>
          <w:rFonts w:hint="default" w:ascii="Georgia" w:hAnsi="Georgia" w:eastAsia="Georgia" w:cs="Georgia"/>
          <w:b w:val="0"/>
          <w:i w:val="0"/>
          <w:caps w:val="0"/>
          <w:color w:val="333333"/>
          <w:spacing w:val="0"/>
          <w:sz w:val="24"/>
          <w:szCs w:val="24"/>
          <w:shd w:val="clear" w:fill="FFFFFF"/>
        </w:rPr>
        <w:br w:type="textWrapping"/>
      </w:r>
      <w:r>
        <w:rPr>
          <w:rFonts w:hint="default" w:ascii="Georgia" w:hAnsi="Georgia" w:eastAsia="Georgia" w:cs="Georgia"/>
          <w:b w:val="0"/>
          <w:i w:val="0"/>
          <w:caps w:val="0"/>
          <w:color w:val="333333"/>
          <w:spacing w:val="0"/>
          <w:sz w:val="24"/>
          <w:szCs w:val="24"/>
          <w:shd w:val="clear" w:fill="FFFFFF"/>
        </w:rPr>
        <w:t>a) 作者：刘群</w:t>
      </w:r>
      <w:r>
        <w:rPr>
          <w:rFonts w:hint="default" w:ascii="Georgia" w:hAnsi="Georgia" w:eastAsia="Georgia" w:cs="Georgia"/>
          <w:b w:val="0"/>
          <w:i w:val="0"/>
          <w:caps w:val="0"/>
          <w:color w:val="333333"/>
          <w:spacing w:val="0"/>
          <w:sz w:val="24"/>
          <w:szCs w:val="24"/>
          <w:shd w:val="clear" w:fill="FFFFFF"/>
        </w:rPr>
        <w:br w:type="textWrapping"/>
      </w:r>
      <w:r>
        <w:rPr>
          <w:rFonts w:hint="default" w:ascii="Georgia" w:hAnsi="Georgia" w:eastAsia="Georgia" w:cs="Georgia"/>
          <w:b w:val="0"/>
          <w:i w:val="0"/>
          <w:caps w:val="0"/>
          <w:color w:val="333333"/>
          <w:spacing w:val="0"/>
          <w:sz w:val="24"/>
          <w:szCs w:val="24"/>
          <w:shd w:val="clear" w:fill="FFFFFF"/>
        </w:rPr>
        <w:t>b) ISBN：9787302183587</w:t>
      </w:r>
      <w:r>
        <w:rPr>
          <w:rFonts w:hint="default" w:ascii="Georgia" w:hAnsi="Georgia" w:eastAsia="Georgia" w:cs="Georgia"/>
          <w:b w:val="0"/>
          <w:i w:val="0"/>
          <w:caps w:val="0"/>
          <w:color w:val="333333"/>
          <w:spacing w:val="0"/>
          <w:sz w:val="24"/>
          <w:szCs w:val="24"/>
          <w:shd w:val="clear" w:fill="FFFFFF"/>
        </w:rPr>
        <w:br w:type="textWrapping"/>
      </w:r>
      <w:r>
        <w:rPr>
          <w:rFonts w:hint="default" w:ascii="Georgia" w:hAnsi="Georgia" w:eastAsia="Georgia" w:cs="Georgia"/>
          <w:b w:val="0"/>
          <w:i w:val="0"/>
          <w:caps w:val="0"/>
          <w:color w:val="333333"/>
          <w:spacing w:val="0"/>
          <w:sz w:val="24"/>
          <w:szCs w:val="24"/>
          <w:shd w:val="clear" w:fill="FFFFFF"/>
        </w:rPr>
        <w:t>c) 页数：153</w:t>
      </w:r>
      <w:r>
        <w:rPr>
          <w:rFonts w:hint="default" w:ascii="Georgia" w:hAnsi="Georgia" w:eastAsia="Georgia" w:cs="Georgia"/>
          <w:b w:val="0"/>
          <w:i w:val="0"/>
          <w:caps w:val="0"/>
          <w:color w:val="333333"/>
          <w:spacing w:val="0"/>
          <w:sz w:val="24"/>
          <w:szCs w:val="24"/>
          <w:shd w:val="clear" w:fill="FFFFFF"/>
        </w:rPr>
        <w:br w:type="textWrapping"/>
      </w:r>
      <w:r>
        <w:rPr>
          <w:rFonts w:hint="default" w:ascii="Georgia" w:hAnsi="Georgia" w:eastAsia="Georgia" w:cs="Georgia"/>
          <w:b w:val="0"/>
          <w:i w:val="0"/>
          <w:caps w:val="0"/>
          <w:color w:val="333333"/>
          <w:spacing w:val="0"/>
          <w:sz w:val="24"/>
          <w:szCs w:val="24"/>
          <w:shd w:val="clear" w:fill="FFFFFF"/>
        </w:rPr>
        <w:t>d) 定价：32.0</w:t>
      </w:r>
      <w:r>
        <w:rPr>
          <w:rFonts w:hint="default" w:ascii="Georgia" w:hAnsi="Georgia" w:eastAsia="Georgia" w:cs="Georgia"/>
          <w:b w:val="0"/>
          <w:i w:val="0"/>
          <w:caps w:val="0"/>
          <w:color w:val="333333"/>
          <w:spacing w:val="0"/>
          <w:sz w:val="24"/>
          <w:szCs w:val="24"/>
          <w:shd w:val="clear" w:fill="FFFFFF"/>
        </w:rPr>
        <w:br w:type="textWrapping"/>
      </w:r>
      <w:r>
        <w:rPr>
          <w:rFonts w:hint="default" w:ascii="Georgia" w:hAnsi="Georgia" w:eastAsia="Georgia" w:cs="Georgia"/>
          <w:b w:val="0"/>
          <w:i w:val="0"/>
          <w:caps w:val="0"/>
          <w:color w:val="333333"/>
          <w:spacing w:val="0"/>
          <w:sz w:val="24"/>
          <w:szCs w:val="24"/>
          <w:shd w:val="clear" w:fill="FFFFFF"/>
        </w:rPr>
        <w:t>e) 出版社：清华大学出版社</w:t>
      </w:r>
      <w:r>
        <w:rPr>
          <w:rFonts w:hint="default" w:ascii="Georgia" w:hAnsi="Georgia" w:eastAsia="Georgia" w:cs="Georgia"/>
          <w:b w:val="0"/>
          <w:i w:val="0"/>
          <w:caps w:val="0"/>
          <w:color w:val="333333"/>
          <w:spacing w:val="0"/>
          <w:sz w:val="24"/>
          <w:szCs w:val="24"/>
          <w:shd w:val="clear" w:fill="FFFFFF"/>
        </w:rPr>
        <w:br w:type="textWrapping"/>
      </w:r>
      <w:r>
        <w:rPr>
          <w:rFonts w:hint="default" w:ascii="Georgia" w:hAnsi="Georgia" w:eastAsia="Georgia" w:cs="Georgia"/>
          <w:b w:val="0"/>
          <w:i w:val="0"/>
          <w:caps w:val="0"/>
          <w:color w:val="333333"/>
          <w:spacing w:val="0"/>
          <w:sz w:val="24"/>
          <w:szCs w:val="24"/>
          <w:shd w:val="clear" w:fill="FFFFFF"/>
        </w:rPr>
        <w:t>f) 出版年：2008</w:t>
      </w:r>
      <w:r>
        <w:rPr>
          <w:rFonts w:hint="default" w:ascii="Georgia" w:hAnsi="Georgia" w:eastAsia="Georgia" w:cs="Georgia"/>
          <w:b w:val="0"/>
          <w:i w:val="0"/>
          <w:caps w:val="0"/>
          <w:color w:val="333333"/>
          <w:spacing w:val="0"/>
          <w:sz w:val="24"/>
          <w:szCs w:val="24"/>
          <w:shd w:val="clear" w:fill="FFFFFF"/>
        </w:rPr>
        <w:br w:type="textWrapping"/>
      </w:r>
      <w:r>
        <w:rPr>
          <w:rFonts w:hint="default" w:ascii="Georgia" w:hAnsi="Georgia" w:eastAsia="Georgia" w:cs="Georgia"/>
          <w:b w:val="0"/>
          <w:i w:val="0"/>
          <w:caps w:val="0"/>
          <w:color w:val="333333"/>
          <w:spacing w:val="0"/>
          <w:sz w:val="24"/>
          <w:szCs w:val="24"/>
          <w:shd w:val="clear" w:fill="FFFFFF"/>
        </w:rPr>
        <w:t>g) 简介：本书是作者所在的课题组近年来在汉英机器翻译研究方面所取得进展的一个阶段性总结。内容涉及汉英机器翻译的各个主要方面及关键技术，包括对目前国际上机器翻译研究进展的综述，汉语词法分析技术、汉语句法分析技术、汉语词汇语义相似度计算、汉英双语语料库的词语对齐、语料库的结构对齐、基于结构对齐语料库的翻译模板抽取、多引擎机器翻译方法等多方面的研究成果。</w:t>
      </w:r>
    </w:p>
    <w:p>
      <w:pPr>
        <w:rPr>
          <w:rFonts w:hint="default" w:ascii="Georgia" w:hAnsi="Georgia" w:eastAsia="Georgia" w:cs="Georgia"/>
          <w:b w:val="0"/>
          <w:i w:val="0"/>
          <w:caps w:val="0"/>
          <w:color w:val="333333"/>
          <w:spacing w:val="0"/>
          <w:sz w:val="24"/>
          <w:szCs w:val="24"/>
          <w:shd w:val="clear" w:fill="FFFFFF"/>
        </w:rPr>
      </w:pPr>
    </w:p>
    <w:p>
      <w:pPr>
        <w:rPr>
          <w:rFonts w:hint="default" w:ascii="Georgia" w:hAnsi="Georgia" w:eastAsia="Georgia" w:cs="Georgia"/>
          <w:b w:val="0"/>
          <w:i w:val="0"/>
          <w:caps w:val="0"/>
          <w:color w:val="333333"/>
          <w:spacing w:val="0"/>
          <w:sz w:val="24"/>
          <w:szCs w:val="24"/>
          <w:shd w:val="clear" w:fill="FFFFFF"/>
        </w:rPr>
      </w:pPr>
    </w:p>
    <w:p>
      <w:pPr>
        <w:rPr>
          <w:rFonts w:hint="eastAsia" w:ascii="微软雅黑" w:hAnsi="微软雅黑" w:eastAsia="微软雅黑" w:cs="微软雅黑"/>
          <w:b/>
          <w:i w:val="0"/>
          <w:caps w:val="0"/>
          <w:color w:val="444444"/>
          <w:spacing w:val="0"/>
          <w:sz w:val="24"/>
          <w:szCs w:val="24"/>
          <w:shd w:val="clear" w:fill="ABC5CB"/>
          <w:lang w:val="en-US" w:eastAsia="zh-CN"/>
        </w:rPr>
      </w:pPr>
      <w:bookmarkStart w:id="25" w:name="_Toc27366"/>
      <w:bookmarkStart w:id="26" w:name="_Toc1135"/>
      <w:r>
        <w:rPr>
          <w:rFonts w:hint="eastAsia"/>
          <w:lang w:val="en-US" w:eastAsia="zh-CN"/>
        </w:rPr>
        <w:t xml:space="preserve">Atitit </w:t>
      </w:r>
      <w:r>
        <w:rPr>
          <w:rFonts w:ascii="微软雅黑" w:hAnsi="微软雅黑" w:eastAsia="微软雅黑" w:cs="微软雅黑"/>
          <w:b/>
          <w:i w:val="0"/>
          <w:caps w:val="0"/>
          <w:color w:val="444444"/>
          <w:spacing w:val="0"/>
          <w:sz w:val="24"/>
          <w:szCs w:val="24"/>
          <w:shd w:val="clear" w:fill="ABC5CB"/>
        </w:rPr>
        <w:t>自然语言处理原理与实现</w:t>
      </w:r>
      <w:r>
        <w:rPr>
          <w:rFonts w:hint="eastAsia" w:ascii="微软雅黑" w:hAnsi="微软雅黑" w:eastAsia="微软雅黑" w:cs="微软雅黑"/>
          <w:b/>
          <w:i w:val="0"/>
          <w:caps w:val="0"/>
          <w:color w:val="444444"/>
          <w:spacing w:val="0"/>
          <w:sz w:val="24"/>
          <w:szCs w:val="24"/>
          <w:shd w:val="clear" w:fill="ABC5CB"/>
          <w:lang w:val="en-US" w:eastAsia="zh-CN"/>
        </w:rPr>
        <w:t xml:space="preserve"> attilax总结</w:t>
      </w:r>
      <w:bookmarkEnd w:id="25"/>
      <w:bookmarkEnd w:id="26"/>
    </w:p>
    <w:p>
      <w:pPr>
        <w:rPr>
          <w:rFonts w:hint="default" w:ascii="Georgia" w:hAnsi="Georgia" w:eastAsia="Georgia" w:cs="Georgia"/>
          <w:b w:val="0"/>
          <w:i w:val="0"/>
          <w:caps w:val="0"/>
          <w:color w:val="333333"/>
          <w:spacing w:val="0"/>
          <w:sz w:val="24"/>
          <w:szCs w:val="24"/>
          <w:shd w:val="clear" w:fill="FFFFFF"/>
        </w:rPr>
      </w:pPr>
    </w:p>
    <w:p>
      <w:pPr>
        <w:rPr>
          <w:rFonts w:hint="default" w:ascii="Georgia" w:hAnsi="Georgia" w:eastAsia="Georgia" w:cs="Georgia"/>
          <w:b w:val="0"/>
          <w:i w:val="0"/>
          <w:caps w:val="0"/>
          <w:color w:val="333333"/>
          <w:spacing w:val="0"/>
          <w:sz w:val="24"/>
          <w:szCs w:val="24"/>
          <w:shd w:val="clear" w:fill="FFFFFF"/>
        </w:rPr>
      </w:pPr>
    </w:p>
    <w:p>
      <w:pPr>
        <w:rPr>
          <w:rFonts w:hint="eastAsia" w:ascii="Georgia" w:hAnsi="Georgia" w:eastAsia="Georgia" w:cs="Georgia"/>
          <w:b w:val="0"/>
          <w:i w:val="0"/>
          <w:caps w:val="0"/>
          <w:color w:val="333333"/>
          <w:spacing w:val="0"/>
          <w:sz w:val="24"/>
          <w:szCs w:val="24"/>
          <w:shd w:val="clear" w:fill="FFFFFF"/>
          <w:lang w:eastAsia="zh-CN"/>
        </w:rPr>
      </w:pPr>
      <w:r>
        <w:rPr>
          <w:rFonts w:hint="eastAsia" w:ascii="Georgia" w:hAnsi="Georgia" w:eastAsia="Georgia" w:cs="Georgia"/>
          <w:b w:val="0"/>
          <w:i w:val="0"/>
          <w:caps w:val="0"/>
          <w:color w:val="333333"/>
          <w:spacing w:val="0"/>
          <w:sz w:val="24"/>
          <w:szCs w:val="24"/>
          <w:shd w:val="clear" w:fill="FFFFFF"/>
          <w:lang w:eastAsia="zh-CN"/>
        </w:rPr>
        <w:t>几本自然语言处理入门书 _ 我爱自然语言处理.html</w:t>
      </w:r>
    </w:p>
    <w:p>
      <w:pPr>
        <w:rPr>
          <w:rFonts w:hint="eastAsia" w:ascii="Georgia" w:hAnsi="Georgia" w:eastAsia="Georgia" w:cs="Georgia"/>
          <w:b w:val="0"/>
          <w:i w:val="0"/>
          <w:caps w:val="0"/>
          <w:color w:val="333333"/>
          <w:spacing w:val="0"/>
          <w:sz w:val="24"/>
          <w:szCs w:val="24"/>
          <w:shd w:val="clear" w:fill="FFFFFF"/>
          <w:lang w:eastAsia="zh-CN"/>
        </w:rPr>
      </w:pPr>
      <w:r>
        <w:rPr>
          <w:rFonts w:hint="eastAsia" w:ascii="Georgia" w:hAnsi="Georgia" w:eastAsia="Georgia" w:cs="Georgia"/>
          <w:b w:val="0"/>
          <w:i w:val="0"/>
          <w:caps w:val="0"/>
          <w:color w:val="333333"/>
          <w:spacing w:val="0"/>
          <w:sz w:val="24"/>
          <w:szCs w:val="24"/>
          <w:shd w:val="clear" w:fill="FFFFFF"/>
          <w:lang w:eastAsia="zh-CN"/>
        </w:rPr>
        <w:t>自然语言处理与计算语言学书籍汇总之五：机器翻译 _ 我爱自然语言处理.html</w:t>
      </w:r>
    </w:p>
    <w:p>
      <w:pPr>
        <w:widowControl w:val="0"/>
        <w:numPr>
          <w:ilvl w:val="0"/>
          <w:numId w:val="0"/>
        </w:numPr>
        <w:jc w:val="both"/>
        <w:rPr>
          <w:rFonts w:hint="eastAsia" w:ascii="宋体" w:hAnsi="宋体" w:eastAsia="宋体" w:cs="宋体"/>
          <w:b w:val="0"/>
          <w:i w:val="0"/>
          <w:caps w:val="0"/>
          <w:color w:val="333333"/>
          <w:spacing w:val="0"/>
          <w:sz w:val="18"/>
          <w:szCs w:val="18"/>
          <w:shd w:val="clear" w:fill="F1F1F1"/>
        </w:rPr>
      </w:pPr>
    </w:p>
    <w:p>
      <w:pPr>
        <w:widowControl w:val="0"/>
        <w:numPr>
          <w:ilvl w:val="0"/>
          <w:numId w:val="0"/>
        </w:numPr>
        <w:jc w:val="both"/>
        <w:rPr>
          <w:rFonts w:hint="eastAsia" w:ascii="宋体" w:hAnsi="宋体" w:eastAsia="宋体" w:cs="宋体"/>
          <w:b w:val="0"/>
          <w:i w:val="0"/>
          <w:caps w:val="0"/>
          <w:color w:val="333333"/>
          <w:spacing w:val="0"/>
          <w:sz w:val="18"/>
          <w:szCs w:val="18"/>
          <w:shd w:val="clear" w:fill="F1F1F1"/>
        </w:rPr>
      </w:pPr>
    </w:p>
    <w:p>
      <w:pPr>
        <w:widowControl w:val="0"/>
        <w:numPr>
          <w:ilvl w:val="0"/>
          <w:numId w:val="0"/>
        </w:numPr>
        <w:jc w:val="both"/>
        <w:rPr>
          <w:rFonts w:hint="eastAsia" w:ascii="宋体" w:hAnsi="宋体" w:eastAsia="宋体" w:cs="宋体"/>
          <w:b w:val="0"/>
          <w:i w:val="0"/>
          <w:color w:val="333333"/>
          <w:spacing w:val="0"/>
          <w:sz w:val="18"/>
          <w:szCs w:val="18"/>
          <w:shd w:val="clear" w:fill="F1F1F1"/>
          <w:lang w:val="en-US" w:eastAsia="zh-CN"/>
        </w:rPr>
      </w:pPr>
      <w:r>
        <w:rPr>
          <w:rFonts w:hint="eastAsia" w:ascii="宋体" w:hAnsi="宋体" w:eastAsia="宋体" w:cs="宋体"/>
          <w:b w:val="0"/>
          <w:i w:val="0"/>
          <w:color w:val="333333"/>
          <w:spacing w:val="0"/>
          <w:sz w:val="18"/>
          <w:szCs w:val="18"/>
          <w:shd w:val="clear" w:fill="F1F1F1"/>
          <w:lang w:val="en-US" w:eastAsia="zh-CN"/>
        </w:rPr>
        <w:t>参考资料</w:t>
      </w:r>
    </w:p>
    <w:p>
      <w:pPr>
        <w:widowControl w:val="0"/>
        <w:numPr>
          <w:ilvl w:val="0"/>
          <w:numId w:val="0"/>
        </w:numPr>
        <w:jc w:val="both"/>
        <w:rPr>
          <w:rFonts w:hint="eastAsia" w:ascii="宋体" w:hAnsi="宋体" w:eastAsia="宋体" w:cs="宋体"/>
          <w:b w:val="0"/>
          <w:i w:val="0"/>
          <w:caps w:val="0"/>
          <w:color w:val="333333"/>
          <w:spacing w:val="0"/>
          <w:sz w:val="18"/>
          <w:szCs w:val="18"/>
          <w:shd w:val="clear" w:fill="F1F1F1"/>
          <w:lang w:val="en-US" w:eastAsia="zh-CN"/>
        </w:rPr>
      </w:pPr>
      <w:r>
        <w:rPr>
          <w:rFonts w:hint="eastAsia" w:ascii="宋体" w:hAnsi="宋体" w:eastAsia="宋体" w:cs="宋体"/>
          <w:b w:val="0"/>
          <w:i w:val="0"/>
          <w:caps w:val="0"/>
          <w:color w:val="333333"/>
          <w:spacing w:val="0"/>
          <w:sz w:val="18"/>
          <w:szCs w:val="18"/>
          <w:shd w:val="clear" w:fill="F1F1F1"/>
          <w:lang w:val="en-US" w:eastAsia="zh-CN"/>
        </w:rPr>
        <w:t>推荐新书《自然语言处理原理与技术实现》 - 自然语言处理-炼数成金-Dataguru专业数据分析社区.html</w:t>
      </w:r>
    </w:p>
    <w:p>
      <w:pPr>
        <w:rPr>
          <w:rFonts w:hint="eastAsia" w:ascii="微软雅黑" w:hAnsi="微软雅黑" w:eastAsia="微软雅黑" w:cs="微软雅黑"/>
          <w:b/>
          <w:i w:val="0"/>
          <w:caps w:val="0"/>
          <w:color w:val="444444"/>
          <w:spacing w:val="0"/>
          <w:sz w:val="24"/>
          <w:szCs w:val="24"/>
          <w:shd w:val="clear" w:fill="ABC5CB"/>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 w:name="Open Sans">
    <w:panose1 w:val="020B0606030504020204"/>
    <w:charset w:val="00"/>
    <w:family w:val="auto"/>
    <w:pitch w:val="default"/>
    <w:sig w:usb0="E00002EF" w:usb1="4000205B" w:usb2="00000028"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Andale Mono">
    <w:altName w:val="Segoe Print"/>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2EFF" w:usb1="D200FDFF"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53F9E"/>
    <w:multiLevelType w:val="singleLevel"/>
    <w:tmpl w:val="57E53F9E"/>
    <w:lvl w:ilvl="0" w:tentative="0">
      <w:start w:val="19"/>
      <w:numFmt w:val="decimal"/>
      <w:suff w:val="space"/>
      <w:lvlText w:val="%1、"/>
      <w:lvlJc w:val="left"/>
    </w:lvl>
  </w:abstractNum>
  <w:abstractNum w:abstractNumId="1">
    <w:nsid w:val="57E540F7"/>
    <w:multiLevelType w:val="multilevel"/>
    <w:tmpl w:val="57E540F7"/>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6F0DD0"/>
    <w:rsid w:val="01222210"/>
    <w:rsid w:val="02AF6685"/>
    <w:rsid w:val="02DE0892"/>
    <w:rsid w:val="03223A2A"/>
    <w:rsid w:val="037F019B"/>
    <w:rsid w:val="03E47418"/>
    <w:rsid w:val="04246B24"/>
    <w:rsid w:val="07D21766"/>
    <w:rsid w:val="09BE3694"/>
    <w:rsid w:val="0A901B9C"/>
    <w:rsid w:val="0AFD014C"/>
    <w:rsid w:val="0BE10E2D"/>
    <w:rsid w:val="0CD24809"/>
    <w:rsid w:val="0CE3661F"/>
    <w:rsid w:val="0D620139"/>
    <w:rsid w:val="10871434"/>
    <w:rsid w:val="12F4508D"/>
    <w:rsid w:val="147C2E69"/>
    <w:rsid w:val="164C77BE"/>
    <w:rsid w:val="19F36EFB"/>
    <w:rsid w:val="1A241DB3"/>
    <w:rsid w:val="1A92543D"/>
    <w:rsid w:val="1B9E331E"/>
    <w:rsid w:val="1BC941BE"/>
    <w:rsid w:val="1C424DA6"/>
    <w:rsid w:val="1D4051C7"/>
    <w:rsid w:val="1E564D9F"/>
    <w:rsid w:val="1E7868A0"/>
    <w:rsid w:val="1E9A0B4C"/>
    <w:rsid w:val="1F264161"/>
    <w:rsid w:val="20A866FA"/>
    <w:rsid w:val="216D3337"/>
    <w:rsid w:val="21B344FF"/>
    <w:rsid w:val="221B32BC"/>
    <w:rsid w:val="226F0DD0"/>
    <w:rsid w:val="228F3105"/>
    <w:rsid w:val="22A71B03"/>
    <w:rsid w:val="22BD2533"/>
    <w:rsid w:val="22F72A54"/>
    <w:rsid w:val="234B48A0"/>
    <w:rsid w:val="2480446F"/>
    <w:rsid w:val="25291EAD"/>
    <w:rsid w:val="25F36AF4"/>
    <w:rsid w:val="25F717B6"/>
    <w:rsid w:val="26EB795D"/>
    <w:rsid w:val="26FF52AF"/>
    <w:rsid w:val="27510E4B"/>
    <w:rsid w:val="285C6A1A"/>
    <w:rsid w:val="29820F41"/>
    <w:rsid w:val="29BE0D38"/>
    <w:rsid w:val="2AA13B48"/>
    <w:rsid w:val="2ACD7E1E"/>
    <w:rsid w:val="2B481FE1"/>
    <w:rsid w:val="2B9A6ADB"/>
    <w:rsid w:val="2D0B349D"/>
    <w:rsid w:val="2D945EFD"/>
    <w:rsid w:val="2EA32993"/>
    <w:rsid w:val="2ED74BFA"/>
    <w:rsid w:val="2F865694"/>
    <w:rsid w:val="303368A3"/>
    <w:rsid w:val="33313D41"/>
    <w:rsid w:val="33E36740"/>
    <w:rsid w:val="34686F85"/>
    <w:rsid w:val="361C0964"/>
    <w:rsid w:val="36C13BDB"/>
    <w:rsid w:val="36CD0722"/>
    <w:rsid w:val="388A7A23"/>
    <w:rsid w:val="38DD535A"/>
    <w:rsid w:val="3A3B1606"/>
    <w:rsid w:val="3B5F5E03"/>
    <w:rsid w:val="3D3F2905"/>
    <w:rsid w:val="3D5665B6"/>
    <w:rsid w:val="3DDA1DAE"/>
    <w:rsid w:val="40D23AF8"/>
    <w:rsid w:val="420C25BD"/>
    <w:rsid w:val="424335B9"/>
    <w:rsid w:val="42E60F69"/>
    <w:rsid w:val="44354DF8"/>
    <w:rsid w:val="450E1F78"/>
    <w:rsid w:val="4520076E"/>
    <w:rsid w:val="47291BAE"/>
    <w:rsid w:val="47D03764"/>
    <w:rsid w:val="48A5539D"/>
    <w:rsid w:val="49B91AD9"/>
    <w:rsid w:val="49E4126B"/>
    <w:rsid w:val="4A754344"/>
    <w:rsid w:val="4C447FAD"/>
    <w:rsid w:val="4CDE6727"/>
    <w:rsid w:val="4D4756F3"/>
    <w:rsid w:val="4DFD62B4"/>
    <w:rsid w:val="4E150092"/>
    <w:rsid w:val="516246C3"/>
    <w:rsid w:val="54512F19"/>
    <w:rsid w:val="555C51F5"/>
    <w:rsid w:val="55F75807"/>
    <w:rsid w:val="56255E23"/>
    <w:rsid w:val="56521F05"/>
    <w:rsid w:val="56E94E62"/>
    <w:rsid w:val="56EB59F3"/>
    <w:rsid w:val="572F07B7"/>
    <w:rsid w:val="573F3B3B"/>
    <w:rsid w:val="57B200BF"/>
    <w:rsid w:val="57EC5D36"/>
    <w:rsid w:val="587F15D2"/>
    <w:rsid w:val="58A15679"/>
    <w:rsid w:val="591D66AB"/>
    <w:rsid w:val="59BF0BD6"/>
    <w:rsid w:val="5AAF41FE"/>
    <w:rsid w:val="5CCF3687"/>
    <w:rsid w:val="5D7F7D26"/>
    <w:rsid w:val="5D886844"/>
    <w:rsid w:val="5DA32819"/>
    <w:rsid w:val="5E9243F9"/>
    <w:rsid w:val="5FF46D54"/>
    <w:rsid w:val="60700BF7"/>
    <w:rsid w:val="61540E48"/>
    <w:rsid w:val="62890024"/>
    <w:rsid w:val="63797645"/>
    <w:rsid w:val="645D3602"/>
    <w:rsid w:val="66085E03"/>
    <w:rsid w:val="666E1210"/>
    <w:rsid w:val="68185B98"/>
    <w:rsid w:val="692858CD"/>
    <w:rsid w:val="69814FA6"/>
    <w:rsid w:val="69857FA6"/>
    <w:rsid w:val="6A0701BD"/>
    <w:rsid w:val="6A4E532B"/>
    <w:rsid w:val="6A9E2965"/>
    <w:rsid w:val="6D2A454F"/>
    <w:rsid w:val="6DA40B7F"/>
    <w:rsid w:val="70EB7293"/>
    <w:rsid w:val="73CA6ABA"/>
    <w:rsid w:val="741D1EB1"/>
    <w:rsid w:val="7436477A"/>
    <w:rsid w:val="74683577"/>
    <w:rsid w:val="74D90492"/>
    <w:rsid w:val="74EC5C5B"/>
    <w:rsid w:val="755B26A0"/>
    <w:rsid w:val="756412A9"/>
    <w:rsid w:val="75F77202"/>
    <w:rsid w:val="76CA6662"/>
    <w:rsid w:val="77034FFB"/>
    <w:rsid w:val="77367F5C"/>
    <w:rsid w:val="777F42B0"/>
    <w:rsid w:val="78E1299B"/>
    <w:rsid w:val="7970540A"/>
    <w:rsid w:val="7A515056"/>
    <w:rsid w:val="7A8B2DF2"/>
    <w:rsid w:val="7ABD6006"/>
    <w:rsid w:val="7B0F0D66"/>
    <w:rsid w:val="7B9B0D9A"/>
    <w:rsid w:val="7C0B0E18"/>
    <w:rsid w:val="7F7E4F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2016-09-23T14:23:00Z</dcterms:created>
  <dc:creator>Administrator</dc:creator>
  <cp:lastModifiedBy>Administrator</cp:lastModifiedBy>
  <dcterms:modified xsi:type="dcterms:W3CDTF">2016-10-29T17:39:17Z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