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Atitit.nosql api 标准化 以及nosql数据库的实现模型分类差异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_Toc572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Helvetica" w:hAnsi="Helvetica" w:eastAsia="Helvetica" w:cs="Helvetica"/>
          <w:i w:val="0"/>
          <w:caps w:val="0"/>
          <w:spacing w:val="0"/>
          <w:kern w:val="44"/>
          <w:szCs w:val="21"/>
          <w:shd w:val="clear" w:fill="FFFFFF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常用的nosql数据库</w:t>
      </w:r>
      <w:r>
        <w:rPr>
          <w:rFonts w:ascii="Helvetica" w:hAnsi="Helvetica" w:eastAsia="Helvetica" w:cs="Helvetica"/>
          <w:i w:val="0"/>
          <w:caps w:val="0"/>
          <w:color w:val="7F6000"/>
          <w:spacing w:val="0"/>
          <w:kern w:val="2"/>
          <w:szCs w:val="21"/>
          <w:shd w:val="clear" w:fill="FFFFFF"/>
          <w:lang w:val="en-US" w:eastAsia="zh-CN" w:bidi="ar-SA"/>
        </w:rPr>
        <w:t>MongoDB</w:t>
      </w:r>
      <w:r>
        <w:rPr>
          <w:rFonts w:hint="eastAsia" w:ascii="Helvetica" w:hAnsi="Helvetica" w:eastAsia="宋体" w:cs="Helvetica"/>
          <w:i w:val="0"/>
          <w:caps w:val="0"/>
          <w:color w:val="7F6000"/>
          <w:spacing w:val="0"/>
          <w:kern w:val="2"/>
          <w:szCs w:val="21"/>
          <w:shd w:val="clear" w:fill="FFFFFF"/>
          <w:lang w:val="en-US" w:eastAsia="zh-CN" w:bidi="ar-SA"/>
        </w:rPr>
        <w:t xml:space="preserve">  </w:t>
      </w:r>
      <w:r>
        <w:rPr>
          <w:rFonts w:ascii="Helvetica" w:hAnsi="Helvetica" w:eastAsia="Helvetica" w:cs="Helvetica"/>
          <w:i w:val="0"/>
          <w:caps w:val="0"/>
          <w:color w:val="7F6000"/>
          <w:spacing w:val="0"/>
          <w:kern w:val="2"/>
          <w:szCs w:val="21"/>
          <w:shd w:val="clear" w:fill="FFFFFF"/>
          <w:lang w:val="en-US" w:eastAsia="zh-CN" w:bidi="ar-SA"/>
        </w:rPr>
        <w:t>Cassandra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7F6000"/>
          <w:spacing w:val="0"/>
          <w:kern w:val="44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_Toc9877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Helvetica" w:hAnsi="Helvetica" w:eastAsia="Helvetica" w:cs="Helvetica"/>
          <w:i w:val="0"/>
          <w:caps w:val="0"/>
          <w:spacing w:val="0"/>
          <w:kern w:val="2"/>
          <w:szCs w:val="21"/>
          <w:shd w:val="clear" w:fill="95C3EF"/>
          <w:lang w:val="en-US" w:eastAsia="zh-CN" w:bidi="ar-SA"/>
        </w:rPr>
        <w:t xml:space="preserve">.1. </w:t>
      </w:r>
      <w:r>
        <w:rPr>
          <w:rFonts w:hint="eastAsia" w:ascii="Helvetica" w:hAnsi="Helvetica" w:eastAsia="宋体" w:cs="Helvetica"/>
          <w:i w:val="0"/>
          <w:caps w:val="0"/>
          <w:color w:val="202820"/>
          <w:spacing w:val="0"/>
          <w:kern w:val="2"/>
          <w:szCs w:val="21"/>
          <w:shd w:val="clear" w:fill="95C3EF"/>
          <w:lang w:val="en-US" w:eastAsia="zh-CN" w:bidi="ar-SA"/>
        </w:rPr>
        <w:t>查询</w:t>
      </w:r>
      <w:r>
        <w:rPr>
          <w:rFonts w:ascii="Helvetica" w:hAnsi="Helvetica" w:eastAsia="Helvetica" w:cs="Helvetica"/>
          <w:i w:val="0"/>
          <w:caps w:val="0"/>
          <w:color w:val="202820"/>
          <w:spacing w:val="0"/>
          <w:kern w:val="2"/>
          <w:szCs w:val="21"/>
          <w:shd w:val="clear" w:fill="95C3EF"/>
          <w:lang w:val="en-US" w:eastAsia="zh-CN" w:bidi="ar-SA"/>
        </w:rPr>
        <w:t>&gt; db.blogposts.find( { "author.name" : "Jane" } 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_Toc9877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202820"/>
          <w:spacing w:val="0"/>
          <w:kern w:val="2"/>
          <w:szCs w:val="21"/>
          <w:shd w:val="clear" w:fill="95C3E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_Toc20513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保存save  insert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_Toc20513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_Toc1832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Update ，delete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_Toc8385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Open Sans" w:hAnsi="Open Sans" w:eastAsia="Open Sans" w:cs="Open Sans"/>
          <w:i w:val="0"/>
          <w:caps w:val="0"/>
          <w:spacing w:val="0"/>
          <w:kern w:val="2"/>
          <w:szCs w:val="37"/>
          <w:bdr w:val="none" w:color="auto" w:sz="0" w:space="0"/>
          <w:shd w:val="clear" w:fill="FFFFFF"/>
          <w:lang w:val="en-US" w:eastAsia="zh-CN" w:bidi="ar-SA"/>
        </w:rPr>
        <w:t xml:space="preserve">.4. 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kern w:val="2"/>
          <w:szCs w:val="37"/>
          <w:shd w:val="clear" w:fill="FFFFFF"/>
          <w:lang w:val="en-US" w:eastAsia="zh-CN" w:bidi="ar-SA"/>
        </w:rPr>
        <w:t>MongoDB 与 RDBMS Where 语句比较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_Toc8385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kern w:val="2"/>
          <w:szCs w:val="37"/>
          <w:bdr w:val="none" w:color="auto" w:sz="0" w:space="0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_Toc19158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Open Sans" w:hAnsi="Open Sans" w:eastAsia="Open Sans" w:cs="Open Sans"/>
          <w:i w:val="0"/>
          <w:caps w:val="0"/>
          <w:spacing w:val="0"/>
          <w:kern w:val="2"/>
          <w:szCs w:val="37"/>
          <w:bdr w:val="none" w:color="auto" w:sz="0" w:space="0"/>
          <w:shd w:val="clear" w:fill="FFFFFF"/>
          <w:lang w:val="en-US" w:eastAsia="zh-CN" w:bidi="ar-SA"/>
        </w:rPr>
        <w:t xml:space="preserve">.5. 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kern w:val="2"/>
          <w:szCs w:val="37"/>
          <w:shd w:val="clear" w:fill="FFFFFF"/>
          <w:lang w:val="en-US" w:eastAsia="zh-CN" w:bidi="ar-SA"/>
        </w:rPr>
        <w:t>MongoDB OR 条件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_Toc19158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kern w:val="2"/>
          <w:szCs w:val="37"/>
          <w:bdr w:val="none" w:color="auto" w:sz="0" w:space="0"/>
          <w:shd w:val="clear" w:fill="FFFFFF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_Toc3881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Open Sans" w:hAnsi="Open Sans" w:eastAsia="Open Sans" w:cs="Open Sans"/>
          <w:i w:val="0"/>
          <w:caps w:val="0"/>
          <w:spacing w:val="0"/>
          <w:kern w:val="2"/>
          <w:szCs w:val="29"/>
          <w:bdr w:val="none" w:color="auto" w:sz="0" w:space="0"/>
          <w:shd w:val="clear" w:fill="FFFFFF"/>
          <w:lang w:val="en-US" w:eastAsia="zh-CN" w:bidi="ar-SA"/>
        </w:rPr>
        <w:t xml:space="preserve">.5.1. 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kern w:val="2"/>
          <w:szCs w:val="29"/>
          <w:shd w:val="clear" w:fill="FFFFFF"/>
          <w:lang w:val="en-US" w:eastAsia="zh-CN" w:bidi="ar-SA"/>
        </w:rPr>
        <w:t>实例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_Toc3881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kern w:val="2"/>
          <w:szCs w:val="29"/>
          <w:bdr w:val="none" w:color="auto" w:sz="0" w:space="0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_Toc17648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Open Sans" w:hAnsi="Open Sans" w:eastAsia="Open Sans" w:cs="Open Sans"/>
          <w:i w:val="0"/>
          <w:caps w:val="0"/>
          <w:spacing w:val="0"/>
          <w:kern w:val="2"/>
          <w:szCs w:val="37"/>
          <w:bdr w:val="none" w:color="auto" w:sz="0" w:space="0"/>
          <w:shd w:val="clear" w:fill="FFFFFF"/>
          <w:lang w:val="en-US" w:eastAsia="zh-CN" w:bidi="ar-SA"/>
        </w:rPr>
        <w:t xml:space="preserve">.6. 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kern w:val="2"/>
          <w:szCs w:val="37"/>
          <w:shd w:val="clear" w:fill="FFFFFF"/>
          <w:lang w:val="en-US" w:eastAsia="zh-CN" w:bidi="ar-SA"/>
        </w:rPr>
        <w:t>AND 和 OR 联合使用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_Toc17648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kern w:val="2"/>
          <w:szCs w:val="37"/>
          <w:bdr w:val="none" w:color="auto" w:sz="0" w:space="0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_Toc31752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对比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_Toc31752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_Toc27491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参考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_Toc27491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Zai json中实现表达式的表达，用json来表示sql的表达式</w:t>
      </w:r>
      <w:bookmarkStart w:id="10" w:name="_GoBack"/>
      <w:bookmarkEnd w:id="10"/>
    </w:p>
    <w:p>
      <w:pPr>
        <w:pStyle w:val="2"/>
        <w:rPr>
          <w:rFonts w:hint="eastAsia"/>
          <w:lang w:val="en-US" w:eastAsia="zh-CN"/>
        </w:rPr>
      </w:pPr>
      <w:bookmarkStart w:id="0" w:name="_Toc572"/>
      <w:r>
        <w:rPr>
          <w:rFonts w:hint="eastAsia"/>
          <w:lang w:val="en-US" w:eastAsia="zh-CN"/>
        </w:rPr>
        <w:t>常用的nosql数据库</w:t>
      </w:r>
      <w:r>
        <w:rPr>
          <w:rStyle w:val="23"/>
          <w:rFonts w:ascii="Helvetica" w:hAnsi="Helvetica" w:eastAsia="Helvetica" w:cs="Helvetica"/>
          <w:b/>
          <w:i w:val="0"/>
          <w:caps w:val="0"/>
          <w:color w:val="7F6000"/>
          <w:spacing w:val="0"/>
          <w:sz w:val="21"/>
          <w:szCs w:val="21"/>
          <w:shd w:val="clear" w:fill="FFFFFF"/>
        </w:rPr>
        <w:t>MongoDB</w:t>
      </w:r>
      <w:r>
        <w:rPr>
          <w:rStyle w:val="23"/>
          <w:rFonts w:hint="eastAsia" w:ascii="Helvetica" w:hAnsi="Helvetica" w:eastAsia="宋体" w:cs="Helvetica"/>
          <w:b/>
          <w:i w:val="0"/>
          <w:caps w:val="0"/>
          <w:color w:val="7F6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23"/>
          <w:rFonts w:ascii="Helvetica" w:hAnsi="Helvetica" w:eastAsia="Helvetica" w:cs="Helvetica"/>
          <w:b/>
          <w:i w:val="0"/>
          <w:caps w:val="0"/>
          <w:color w:val="7F6000"/>
          <w:spacing w:val="0"/>
          <w:sz w:val="21"/>
          <w:szCs w:val="21"/>
          <w:shd w:val="clear" w:fill="FFFFFF"/>
        </w:rPr>
        <w:t>Cassandra</w:t>
      </w:r>
      <w:bookmarkEnd w:id="0"/>
    </w:p>
    <w:p>
      <w:pPr>
        <w:rPr>
          <w:rFonts w:ascii="Helvetica" w:hAnsi="Helvetica" w:eastAsia="Helvetica" w:cs="Helvetica"/>
          <w:b w:val="0"/>
          <w:i w:val="0"/>
          <w:caps w:val="0"/>
          <w:color w:val="202820"/>
          <w:spacing w:val="0"/>
          <w:sz w:val="21"/>
          <w:szCs w:val="21"/>
          <w:shd w:val="clear" w:fill="95C3EF"/>
        </w:rPr>
      </w:pPr>
      <w:r>
        <w:rPr>
          <w:rFonts w:ascii="Helvetica" w:hAnsi="Helvetica" w:eastAsia="Helvetica" w:cs="Helvetica"/>
          <w:b w:val="0"/>
          <w:i w:val="0"/>
          <w:caps w:val="0"/>
          <w:color w:val="202820"/>
          <w:spacing w:val="0"/>
          <w:sz w:val="21"/>
          <w:szCs w:val="21"/>
          <w:shd w:val="clear" w:fill="95C3EF"/>
        </w:rPr>
        <w:t>举例2：在一个关系型数据库中，一篇博客（包含文章内容、评论、评论的投票）会被打散在多张数据表中。在MongoDB中，能用一个文档来表示一篇博客， 评论与投票作为文档数组，放在正文主文档中。这样数据更易于管理，消除了传统关系型数据库中影响性能和水平扩展性的“JOIN”操作。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202820"/>
          <w:spacing w:val="0"/>
          <w:sz w:val="21"/>
          <w:szCs w:val="21"/>
          <w:shd w:val="clear" w:fill="95C3EF"/>
        </w:rPr>
      </w:pPr>
    </w:p>
    <w:p>
      <w:pPr>
        <w:pStyle w:val="3"/>
        <w:ind w:left="575" w:leftChars="0" w:hanging="575" w:firstLineChars="0"/>
        <w:rPr>
          <w:rFonts w:hint="eastAsia" w:ascii="Helvetica" w:hAnsi="Helvetica" w:eastAsia="宋体" w:cs="Helvetica"/>
          <w:b w:val="0"/>
          <w:i w:val="0"/>
          <w:caps w:val="0"/>
          <w:color w:val="202820"/>
          <w:spacing w:val="0"/>
          <w:sz w:val="21"/>
          <w:szCs w:val="21"/>
          <w:shd w:val="clear" w:fill="95C3EF"/>
          <w:lang w:eastAsia="zh-CN"/>
        </w:rPr>
      </w:pPr>
      <w:bookmarkStart w:id="1" w:name="_Toc9877"/>
      <w:r>
        <w:rPr>
          <w:rFonts w:hint="eastAsia" w:ascii="Helvetica" w:hAnsi="Helvetica" w:eastAsia="宋体" w:cs="Helvetica"/>
          <w:b w:val="0"/>
          <w:i w:val="0"/>
          <w:caps w:val="0"/>
          <w:color w:val="202820"/>
          <w:spacing w:val="0"/>
          <w:sz w:val="21"/>
          <w:szCs w:val="21"/>
          <w:shd w:val="clear" w:fill="95C3EF"/>
          <w:lang w:eastAsia="zh-CN"/>
        </w:rPr>
        <w:t>查询</w:t>
      </w:r>
      <w:r>
        <w:rPr>
          <w:rFonts w:ascii="Helvetica" w:hAnsi="Helvetica" w:eastAsia="Helvetica" w:cs="Helvetica"/>
          <w:b w:val="0"/>
          <w:i w:val="0"/>
          <w:caps w:val="0"/>
          <w:color w:val="202820"/>
          <w:spacing w:val="0"/>
          <w:sz w:val="21"/>
          <w:szCs w:val="21"/>
          <w:shd w:val="clear" w:fill="95C3EF"/>
        </w:rPr>
        <w:t>&gt; db.blogposts.find( { "author.name" : "Jane" } )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0513"/>
      <w:r>
        <w:rPr>
          <w:rFonts w:hint="eastAsia"/>
          <w:lang w:eastAsia="zh-CN"/>
        </w:rPr>
        <w:t>保存</w:t>
      </w:r>
      <w:r>
        <w:rPr>
          <w:rFonts w:hint="eastAsia"/>
          <w:lang w:val="en-US" w:eastAsia="zh-CN"/>
        </w:rPr>
        <w:t>save  insert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202820"/>
          <w:spacing w:val="0"/>
          <w:sz w:val="21"/>
          <w:szCs w:val="21"/>
          <w:shd w:val="clear" w:fill="95C3EF"/>
        </w:rPr>
      </w:pPr>
      <w:r>
        <w:rPr>
          <w:rFonts w:ascii="Helvetica" w:hAnsi="Helvetica" w:eastAsia="Helvetica" w:cs="Helvetica"/>
          <w:b w:val="0"/>
          <w:i w:val="0"/>
          <w:caps w:val="0"/>
          <w:color w:val="202820"/>
          <w:spacing w:val="0"/>
          <w:sz w:val="21"/>
          <w:szCs w:val="21"/>
          <w:shd w:val="clear" w:fill="95C3EF"/>
        </w:rPr>
        <w:t>&gt; db.blogposts.save({ title : "My First Post", author: {name : "Jane", id :1},</w:t>
      </w:r>
      <w:r>
        <w:rPr>
          <w:rFonts w:hint="default" w:ascii="Helvetica" w:hAnsi="Helvetica" w:eastAsia="Helvetica" w:cs="Helvetica"/>
          <w:b w:val="0"/>
          <w:i w:val="0"/>
          <w:caps w:val="0"/>
          <w:color w:val="202820"/>
          <w:spacing w:val="0"/>
          <w:sz w:val="21"/>
          <w:szCs w:val="21"/>
          <w:shd w:val="clear" w:fill="95C3E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02820"/>
          <w:spacing w:val="0"/>
          <w:sz w:val="21"/>
          <w:szCs w:val="21"/>
          <w:shd w:val="clear" w:fill="95C3EF"/>
        </w:rPr>
        <w:t>  comments : [{ by: "Abe", text: "First" },</w:t>
      </w:r>
      <w:r>
        <w:rPr>
          <w:rFonts w:hint="default" w:ascii="Helvetica" w:hAnsi="Helvetica" w:eastAsia="Helvetica" w:cs="Helvetica"/>
          <w:b w:val="0"/>
          <w:i w:val="0"/>
          <w:caps w:val="0"/>
          <w:color w:val="202820"/>
          <w:spacing w:val="0"/>
          <w:sz w:val="21"/>
          <w:szCs w:val="21"/>
          <w:shd w:val="clear" w:fill="95C3E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02820"/>
          <w:spacing w:val="0"/>
          <w:sz w:val="21"/>
          <w:szCs w:val="21"/>
          <w:shd w:val="clear" w:fill="95C3EF"/>
        </w:rPr>
        <w:t>              { by : "Ada", text : "Good post" }]</w:t>
      </w:r>
      <w:r>
        <w:rPr>
          <w:rFonts w:hint="default" w:ascii="Helvetica" w:hAnsi="Helvetica" w:eastAsia="Helvetica" w:cs="Helvetica"/>
          <w:b w:val="0"/>
          <w:i w:val="0"/>
          <w:caps w:val="0"/>
          <w:color w:val="202820"/>
          <w:spacing w:val="0"/>
          <w:sz w:val="21"/>
          <w:szCs w:val="21"/>
          <w:shd w:val="clear" w:fill="95C3E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202820"/>
          <w:spacing w:val="0"/>
          <w:sz w:val="21"/>
          <w:szCs w:val="21"/>
          <w:shd w:val="clear" w:fill="95C3EF"/>
        </w:rPr>
        <w:t>})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202820"/>
          <w:spacing w:val="0"/>
          <w:sz w:val="21"/>
          <w:szCs w:val="21"/>
          <w:shd w:val="clear" w:fill="95C3EF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832"/>
      <w:r>
        <w:rPr>
          <w:rFonts w:hint="eastAsia"/>
          <w:lang w:val="en-US" w:eastAsia="zh-CN"/>
        </w:rPr>
        <w:t>Update ，delete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1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艾龙，  EMAIL:1466519819@qq.com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bookmarkStart w:id="4" w:name="_Toc8385"/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MongoDB 与 RDBMS Where 语句比较</w:t>
      </w:r>
      <w:bookmarkEnd w:id="4"/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如果你熟悉常规的 SQL 数据，通过下表可以更好的理解 MongoDB 的条件语句查询：</w:t>
      </w:r>
    </w:p>
    <w:tbl>
      <w:tblPr>
        <w:tblW w:w="1093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2"/>
        <w:gridCol w:w="2629"/>
        <w:gridCol w:w="4445"/>
        <w:gridCol w:w="25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30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操作</w:t>
            </w:r>
          </w:p>
        </w:tc>
        <w:tc>
          <w:tcPr>
            <w:tcW w:w="2629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格式</w:t>
            </w:r>
          </w:p>
        </w:tc>
        <w:tc>
          <w:tcPr>
            <w:tcW w:w="444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范例</w:t>
            </w:r>
          </w:p>
        </w:tc>
        <w:tc>
          <w:tcPr>
            <w:tcW w:w="255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RDBMS中的类似语句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等于</w:t>
            </w:r>
          </w:p>
        </w:tc>
        <w:tc>
          <w:tcPr>
            <w:tcW w:w="262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25"/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{&lt;key&gt;:&lt;value&gt;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}</w:t>
            </w:r>
          </w:p>
        </w:tc>
        <w:tc>
          <w:tcPr>
            <w:tcW w:w="44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25"/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db.col.find({"by":"菜鸟教程"}).pretty()</w:t>
            </w:r>
          </w:p>
        </w:tc>
        <w:tc>
          <w:tcPr>
            <w:tcW w:w="25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25"/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where by = '菜鸟教程'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小于</w:t>
            </w:r>
          </w:p>
        </w:tc>
        <w:tc>
          <w:tcPr>
            <w:tcW w:w="262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25"/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{&lt;key&gt;:{$lt:&lt;value&gt;}}</w:t>
            </w:r>
          </w:p>
        </w:tc>
        <w:tc>
          <w:tcPr>
            <w:tcW w:w="44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25"/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db.col.find({"likes":{$lt:50}}).pretty()</w:t>
            </w:r>
          </w:p>
        </w:tc>
        <w:tc>
          <w:tcPr>
            <w:tcW w:w="25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25"/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where likes &lt; 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小于或等于</w:t>
            </w:r>
          </w:p>
        </w:tc>
        <w:tc>
          <w:tcPr>
            <w:tcW w:w="262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25"/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{&lt;key&gt;:{$lte:&lt;value&gt;}}</w:t>
            </w:r>
          </w:p>
        </w:tc>
        <w:tc>
          <w:tcPr>
            <w:tcW w:w="44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25"/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db.col.find({"likes":{$lte:50}}).pretty()</w:t>
            </w:r>
          </w:p>
        </w:tc>
        <w:tc>
          <w:tcPr>
            <w:tcW w:w="25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25"/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where likes &lt;= 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大于</w:t>
            </w:r>
          </w:p>
        </w:tc>
        <w:tc>
          <w:tcPr>
            <w:tcW w:w="262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25"/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{&lt;key&gt;:{$gt:&lt;value&gt;}}</w:t>
            </w:r>
          </w:p>
        </w:tc>
        <w:tc>
          <w:tcPr>
            <w:tcW w:w="44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25"/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db.col.find({"likes":{$gt:50}}).pretty()</w:t>
            </w:r>
          </w:p>
        </w:tc>
        <w:tc>
          <w:tcPr>
            <w:tcW w:w="25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25"/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where likes &gt; 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大于或等于</w:t>
            </w:r>
          </w:p>
        </w:tc>
        <w:tc>
          <w:tcPr>
            <w:tcW w:w="262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25"/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{&lt;key&gt;:{$gte:&lt;value&gt;}}</w:t>
            </w:r>
          </w:p>
        </w:tc>
        <w:tc>
          <w:tcPr>
            <w:tcW w:w="44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25"/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db.col.find({"likes":{$gte:50}}).pretty()</w:t>
            </w:r>
          </w:p>
        </w:tc>
        <w:tc>
          <w:tcPr>
            <w:tcW w:w="25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25"/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where likes &gt;= 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不等于</w:t>
            </w:r>
          </w:p>
        </w:tc>
        <w:tc>
          <w:tcPr>
            <w:tcW w:w="262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25"/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{&lt;key&gt;:{$ne:&lt;value&gt;}}</w:t>
            </w:r>
          </w:p>
        </w:tc>
        <w:tc>
          <w:tcPr>
            <w:tcW w:w="44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25"/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db.col.find({"likes":{$ne:50}}).pretty()</w:t>
            </w:r>
          </w:p>
        </w:tc>
        <w:tc>
          <w:tcPr>
            <w:tcW w:w="25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25"/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where likes != 50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bookmarkStart w:id="5" w:name="_Toc19158"/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MongoDB OR 条件</w:t>
      </w:r>
      <w:bookmarkEnd w:id="5"/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MongoDB OR 条件语句使用了关键字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$or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,语法格式如下：</w:t>
      </w:r>
    </w:p>
    <w:p>
      <w:pPr>
        <w:pStyle w:val="2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col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find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</w:p>
    <w:p>
      <w:pPr>
        <w:pStyle w:val="2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2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$or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</w:p>
    <w:p>
      <w:pPr>
        <w:pStyle w:val="2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ab/>
        <w:t xml:space="preserve">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key1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value1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key2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value2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2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</w:t>
      </w:r>
    </w:p>
    <w:p>
      <w:pPr>
        <w:pStyle w:val="2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pretty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bookmarkStart w:id="6" w:name="_Toc3881"/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实例</w:t>
      </w:r>
      <w:bookmarkEnd w:id="6"/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以下实例中，我们演示了查询键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by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 值为 菜鸟教程 或键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title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 值为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MongoDB 教程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 的文档。</w:t>
      </w:r>
    </w:p>
    <w:p>
      <w:pPr>
        <w:pStyle w:val="2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col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find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:[{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"by"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"菜鸟教程"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},{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"title"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"MongoDB 教程"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}]}).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pretty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(){</w:t>
      </w:r>
    </w:p>
    <w:p>
      <w:pPr>
        <w:pStyle w:val="2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"_id"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ObjectId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"56063f17ade2f21f36b03133"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),</w:t>
      </w:r>
    </w:p>
    <w:p>
      <w:pPr>
        <w:pStyle w:val="2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"title"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"MongoDB 教程"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2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"description"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"MongoDB 是一个 Nosql 数据库"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2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"by"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"菜鸟教程"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2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"url"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"http://www.runoob.com"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2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"tags"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</w:p>
    <w:p>
      <w:pPr>
        <w:pStyle w:val="2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"mongodb"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2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"database"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2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"NoSQL"</w:t>
      </w:r>
    </w:p>
    <w:p>
      <w:pPr>
        <w:pStyle w:val="2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],</w:t>
      </w:r>
    </w:p>
    <w:p>
      <w:pPr>
        <w:pStyle w:val="2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"likes"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bookmarkStart w:id="7" w:name="_Toc17648"/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AND 和 OR 联合使用</w:t>
      </w:r>
      <w:bookmarkEnd w:id="7"/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以下实例演示了 AND 和 OR 联合使用，类似常规 SQL 语句为：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'where url='http://www.runoob.com' AND (by = '菜鸟教程' OR title = 'MongoDB 教程')'</w:t>
      </w:r>
    </w:p>
    <w:p>
      <w:pPr>
        <w:pStyle w:val="2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col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find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"likes"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$gt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$or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"by"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"菜鸟教程"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},{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"title"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"MongoDB 教程"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}]}).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pretty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(){</w:t>
      </w:r>
    </w:p>
    <w:p>
      <w:pPr>
        <w:pStyle w:val="2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"_id"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ObjectId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"56063f17ade2f21f36b03133"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),</w:t>
      </w:r>
    </w:p>
    <w:p>
      <w:pPr>
        <w:pStyle w:val="2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"title"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"MongoDB 教程"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2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"description"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"MongoDB 是一个 Nosql 数据库"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2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"by"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"菜鸟教程"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2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"url"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"http://www.runoob.com"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2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"tags"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</w:p>
    <w:p>
      <w:pPr>
        <w:pStyle w:val="2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"mongodb"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2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"database"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2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"NoSQL"</w:t>
      </w:r>
    </w:p>
    <w:p>
      <w:pPr>
        <w:pStyle w:val="2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],</w:t>
      </w:r>
    </w:p>
    <w:p>
      <w:pPr>
        <w:pStyle w:val="2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"likes"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2"/>
        <w:rPr>
          <w:rFonts w:hint="eastAsia"/>
          <w:lang w:val="en-US" w:eastAsia="zh-CN"/>
        </w:rPr>
      </w:pPr>
      <w:bookmarkStart w:id="8" w:name="_Toc31752"/>
      <w:r>
        <w:rPr>
          <w:rFonts w:hint="eastAsia"/>
          <w:lang w:val="en-US" w:eastAsia="zh-CN"/>
        </w:rPr>
        <w:t>对比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Cassandra 教程资料较为少，crud语句类似sql了。。不是nosql了。。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MongoDB的资料多，更加容易oo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不过百度查询MongoDB </w:t>
      </w:r>
      <w:r>
        <w:rPr>
          <w:rFonts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</w:rPr>
        <w:t>百度为您找到相关结果约3,110,000个</w:t>
      </w:r>
      <w:r>
        <w:rPr>
          <w:rFonts w:hint="eastAsia"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Cassandra 的数量是mongodb的俩被。。</w:t>
      </w:r>
    </w:p>
    <w:p>
      <w:pPr>
        <w:rPr>
          <w:rFonts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 xml:space="preserve">Hbase  </w:t>
      </w:r>
      <w:r>
        <w:rPr>
          <w:rFonts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</w:rPr>
        <w:t>百度为您找到相关结果约6,110,000个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  <w:lang w:eastAsia="zh-CN"/>
        </w:rPr>
        <w:t>至于</w:t>
      </w:r>
      <w:r>
        <w:rPr>
          <w:rFonts w:hint="eastAsia"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  <w:lang w:val="en-US" w:eastAsia="zh-CN"/>
        </w:rPr>
        <w:t>hbase ，文档少，貌似比较复杂不好用。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下图是NoSQL家族的进化图，我们可以看到这样的进化：Key-Value时代，BigTable时代，Document时代，全文搜索时代，和Graph数据库时代：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（陈皓注：注意图中SQL说的那句话，NoSQL再这样发展下去就是SQL了，哈哈。）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"http://cms.csdnimg.cn/articlev1/uploads/allimg/120515/09393Q0D-0.png?w=594&amp;h=699"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657850" cy="6657975"/>
            <wp:effectExtent l="0" t="0" r="0" b="9525"/>
            <wp:docPr id="1" name="图片 1" descr="overview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verview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65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数据模型的进化：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60" w:lineRule="atLeast"/>
        <w:ind w:left="300" w:right="0" w:hanging="360"/>
        <w:jc w:val="left"/>
        <w:rPr>
          <w:u w:val="none"/>
        </w:rPr>
      </w:pPr>
      <w:r>
        <w:rPr>
          <w:rStyle w:val="23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Key-Value键值对存储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是非常简单而强大的。下面的很多技术基本上都是基于这个技术开始发展的。但是，Key-Value有一个非常致命的问题，那就是如果我们需要查找一段范围内的key。（陈皓注：学过hash-table数据结构的人都应该知道，hash-table是非序列容器，其并不像数组，链接，队列这些有序容器，我们可以控制数据存储的顺序）。于是，有序键值（Ordered Key-Value）数据模型被设计出来解决这一限制，来从根本上提高数据集的问题。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60" w:lineRule="atLeast"/>
        <w:ind w:left="300" w:right="0" w:hanging="360"/>
        <w:jc w:val="left"/>
        <w:rPr>
          <w:u w:val="none"/>
        </w:rPr>
      </w:pPr>
      <w:r>
        <w:rPr>
          <w:rStyle w:val="23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Ordered Key-Value有序键值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模型也非常强大，但是，其也没有对Value提供某种数据模型。通常来说，Value的模型可以由应用负责解析和存取。这种很不方便，于是出现了BigTable类型的数据库，这个数据模型其实就是map里有map，map里再套map，一层一层套下去，也就是层层嵌套的key- value（value里又是一个key-value），这种数据库的Value主要通过“列族”（column families），列，和时间截来控制版本。（陈皓注：关于时间截来对数据的版本控制主要是解决数据存储并发问题，也就是所谓的乐观锁，详见《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"http://coolshell.cn/articles/6790.html" \o "多版本并发控制(MVCC)在分布式系统中的应用" \t "http://www.csdn.net/article/2012-05-15/_blank"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24"/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t>多版本并发控制(MVCC)在分布式系统中的应用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》）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60" w:lineRule="atLeast"/>
        <w:ind w:left="300" w:right="0" w:hanging="360"/>
        <w:jc w:val="left"/>
        <w:rPr>
          <w:u w:val="none"/>
        </w:rPr>
      </w:pPr>
      <w:r>
        <w:rPr>
          <w:rStyle w:val="23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Document databases 文档数据库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 改进了BigTable模型，并提供了两个有意义的改善。第一个是允许Value中有主观的模式（scheme），而不是map套map。第二个是索引。</w:t>
      </w:r>
      <w:r>
        <w:rPr>
          <w:rStyle w:val="23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Full Text Search Engines全文搜索引擎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可以被看作是文档数据库的一个变种，他们可以提供灵活的可变的数据模式（scheme）以及自动索引。他们之间的不同点主要是，文档数据库用字段名做索引，而全文搜索引擎用字段值做索引。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60" w:lineRule="atLeast"/>
        <w:ind w:left="300" w:right="0" w:hanging="360"/>
        <w:jc w:val="left"/>
        <w:rPr>
          <w:u w:val="none"/>
        </w:rPr>
      </w:pPr>
      <w:r>
        <w:rPr>
          <w:rStyle w:val="23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Graph data models图式数据库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 可以被认为是这个进化过程中从Ordered Key-Value数据库发展过来的一个分支。图式数据库允许构建议图结构的数据模型。它和文档数据库有关系的原因是，它的很多实现允许value可以是一个map或是一个document。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8" w:beforeAutospacing="0" w:after="158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NoSQL数据模型摘要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本文剩下的章节将向你介绍数据建模的技术实现和相关模式。但是，在介绍这些技术之前，先来一段序言：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60" w:lineRule="atLeast"/>
        <w:ind w:left="300" w:right="0" w:hanging="360"/>
        <w:jc w:val="left"/>
        <w:rPr>
          <w:u w:val="none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NoSQL数据模型设计一般从业务应用的具体数据查询入手，而不是数据间的关系：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60" w:lineRule="atLeast"/>
        <w:ind w:left="300" w:right="0" w:hanging="360"/>
        <w:jc w:val="left"/>
        <w:rPr>
          <w:u w:val="none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关系型的数据模型基本上是分析数据间的结构和关系。其设计理念是： “</w:t>
      </w:r>
      <w:r>
        <w:rPr>
          <w:rStyle w:val="23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What answers do I have?”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60" w:lineRule="atLeast"/>
        <w:ind w:left="300" w:right="0" w:hanging="360"/>
        <w:jc w:val="left"/>
        <w:rPr>
          <w:u w:val="none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NoSQL数据模型基本上是从应用对数据的存取方式入手，如：我需要支持某种数据查询。其设计理念是</w:t>
      </w:r>
      <w:r>
        <w:rPr>
          <w:rStyle w:val="23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 ”What questions do I have?”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60" w:lineRule="atLeast"/>
        <w:ind w:left="300" w:right="0" w:hanging="360"/>
        <w:jc w:val="left"/>
        <w:rPr>
          <w:u w:val="none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NoSQL数据模型设计比关系型数据库需要对数据结构和算法的更深的了解。在这篇文章中我会和大家说那些尽人皆知的数据结构，这些数据结构并不只是被NoSQL使用，但是对于NoSQL的数据模型却非常有帮助。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60" w:lineRule="atLeast"/>
        <w:ind w:left="300" w:right="0" w:hanging="360"/>
        <w:jc w:val="left"/>
        <w:rPr>
          <w:u w:val="none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数据冗余和反规格化是一等公民。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60" w:lineRule="atLeast"/>
        <w:ind w:left="300" w:right="0" w:hanging="360"/>
        <w:jc w:val="left"/>
        <w:rPr>
          <w:u w:val="none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关系型数据库对于处理层级数据和图式数据非常的不方便。NoSQL用来解决图式数据明显是一个非常好的解决方案，几乎所有的NoSQL数据库可以很强地解决此类问题。这就是为什么这篇文章专门拿出一章来说明层级数据模型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</w:pPr>
    </w:p>
    <w:p>
      <w:pPr>
        <w:pStyle w:val="3"/>
      </w:pPr>
      <w:r>
        <w:rPr>
          <w:rFonts w:hint="default"/>
        </w:rPr>
        <w:t>下面是NoSQL的分类表，也是我用来写这篇文章时做实践的产品：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60" w:lineRule="atLeast"/>
        <w:ind w:left="300" w:right="0" w:hanging="360"/>
        <w:jc w:val="left"/>
        <w:rPr>
          <w:u w:val="none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Key-Value 存储: Oracle Coherence, Redis, Kyoto Cabinet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60" w:lineRule="atLeast"/>
        <w:ind w:left="300" w:right="0" w:hanging="360"/>
        <w:jc w:val="left"/>
        <w:rPr>
          <w:u w:val="none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类BigTable存储: Apache HBase, Apache Cassandra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60" w:lineRule="atLeast"/>
        <w:ind w:left="300" w:right="0" w:hanging="360"/>
        <w:jc w:val="left"/>
        <w:rPr>
          <w:u w:val="none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文档数据库: MongoDB, CouchDB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60" w:lineRule="atLeast"/>
        <w:ind w:left="300" w:right="0" w:hanging="360"/>
        <w:jc w:val="left"/>
        <w:rPr>
          <w:u w:val="none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全文索引: Apache Lucene, Apache Solr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60" w:lineRule="atLeast"/>
        <w:ind w:left="300" w:right="0" w:hanging="360"/>
        <w:jc w:val="left"/>
        <w:rPr>
          <w:u w:val="none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图数据库: neo4j, FlockDB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27491"/>
      <w:r>
        <w:rPr>
          <w:rFonts w:hint="eastAsia"/>
          <w:lang w:val="en-US" w:eastAsia="zh-CN"/>
        </w:rPr>
        <w:t>参考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排名前十的SQL和NoSQL数据库-CSDN.NET.htm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8天学通MongoDB——第一天 基础入门 - 一线码农 - 博客园.htm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 查询文档   菜鸟教程.htm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 Key-Value 存储系统：Cassandra 入门.htm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Cassandra 2.x中文教程（2）：执行简单的CQL操作   屁民部落.htm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NoSQL数据建模技术-CSDN.NET.htm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HBase使用教程 - 推酷.htm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045023">
    <w:nsid w:val="56BA399F"/>
    <w:multiLevelType w:val="multilevel"/>
    <w:tmpl w:val="56BA399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55044693">
    <w:nsid w:val="56BA3855"/>
    <w:multiLevelType w:val="multilevel"/>
    <w:tmpl w:val="56BA385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55042685">
    <w:nsid w:val="56BA307D"/>
    <w:multiLevelType w:val="multilevel"/>
    <w:tmpl w:val="56BA307D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1455044715">
    <w:nsid w:val="56BA386B"/>
    <w:multiLevelType w:val="multilevel"/>
    <w:tmpl w:val="56BA386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55044726">
    <w:nsid w:val="56BA3876"/>
    <w:multiLevelType w:val="multilevel"/>
    <w:tmpl w:val="56BA387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55044737">
    <w:nsid w:val="56BA3881"/>
    <w:multiLevelType w:val="multilevel"/>
    <w:tmpl w:val="56BA388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55044704">
    <w:nsid w:val="56BA3860"/>
    <w:multiLevelType w:val="multilevel"/>
    <w:tmpl w:val="56BA386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455042685"/>
  </w:num>
  <w:num w:numId="2">
    <w:abstractNumId w:val="1455044693"/>
    <w:lvlOverride w:ilvl="0">
      <w:startOverride w:val="1"/>
    </w:lvlOverride>
  </w:num>
  <w:num w:numId="3">
    <w:abstractNumId w:val="1455044704"/>
    <w:lvlOverride w:ilvl="0">
      <w:startOverride w:val="1"/>
    </w:lvlOverride>
  </w:num>
  <w:num w:numId="4">
    <w:abstractNumId w:val="1455044715"/>
    <w:lvlOverride w:ilvl="0">
      <w:startOverride w:val="1"/>
    </w:lvlOverride>
  </w:num>
  <w:num w:numId="5">
    <w:abstractNumId w:val="1455044726"/>
    <w:lvlOverride w:ilvl="0">
      <w:startOverride w:val="1"/>
    </w:lvlOverride>
  </w:num>
  <w:num w:numId="6">
    <w:abstractNumId w:val="1455044737"/>
    <w:lvlOverride w:ilvl="0">
      <w:startOverride w:val="1"/>
    </w:lvlOverride>
  </w:num>
  <w:num w:numId="7">
    <w:abstractNumId w:val="145504502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8F67DB"/>
    <w:rsid w:val="027D46B0"/>
    <w:rsid w:val="07B920F4"/>
    <w:rsid w:val="0A901B9C"/>
    <w:rsid w:val="0C4D787D"/>
    <w:rsid w:val="0CA91F8F"/>
    <w:rsid w:val="0CFE7C50"/>
    <w:rsid w:val="0D9F7BE3"/>
    <w:rsid w:val="1310410F"/>
    <w:rsid w:val="135826F7"/>
    <w:rsid w:val="147C2E69"/>
    <w:rsid w:val="15A4339D"/>
    <w:rsid w:val="169F2561"/>
    <w:rsid w:val="187C7F44"/>
    <w:rsid w:val="1BC941BE"/>
    <w:rsid w:val="1C2729F5"/>
    <w:rsid w:val="1D4051C7"/>
    <w:rsid w:val="1E924B1A"/>
    <w:rsid w:val="1F264161"/>
    <w:rsid w:val="20A866FA"/>
    <w:rsid w:val="22A71B03"/>
    <w:rsid w:val="23B033C0"/>
    <w:rsid w:val="25F36AF4"/>
    <w:rsid w:val="25F717B6"/>
    <w:rsid w:val="27C25B82"/>
    <w:rsid w:val="2F865694"/>
    <w:rsid w:val="2FDF4A98"/>
    <w:rsid w:val="303368A3"/>
    <w:rsid w:val="30FA1002"/>
    <w:rsid w:val="312E60F2"/>
    <w:rsid w:val="323D4B19"/>
    <w:rsid w:val="33313D41"/>
    <w:rsid w:val="33A169A7"/>
    <w:rsid w:val="3833229D"/>
    <w:rsid w:val="3B2B4C86"/>
    <w:rsid w:val="3CBD34F8"/>
    <w:rsid w:val="424335B9"/>
    <w:rsid w:val="42E60F69"/>
    <w:rsid w:val="450E1F78"/>
    <w:rsid w:val="4F827B14"/>
    <w:rsid w:val="50BE1F7E"/>
    <w:rsid w:val="515E05EB"/>
    <w:rsid w:val="546D01B5"/>
    <w:rsid w:val="55AB733E"/>
    <w:rsid w:val="56EB59F3"/>
    <w:rsid w:val="57EC5D36"/>
    <w:rsid w:val="580601A3"/>
    <w:rsid w:val="591D66AB"/>
    <w:rsid w:val="59BF0BD6"/>
    <w:rsid w:val="5AAF41FE"/>
    <w:rsid w:val="5CCF3687"/>
    <w:rsid w:val="64C43CC5"/>
    <w:rsid w:val="66111BC0"/>
    <w:rsid w:val="666E1210"/>
    <w:rsid w:val="678F67DB"/>
    <w:rsid w:val="69814FA6"/>
    <w:rsid w:val="69857FA6"/>
    <w:rsid w:val="69B168DF"/>
    <w:rsid w:val="6AAC5EBC"/>
    <w:rsid w:val="6CFA6BBB"/>
    <w:rsid w:val="72E47980"/>
    <w:rsid w:val="73C30604"/>
    <w:rsid w:val="73CA6ABA"/>
    <w:rsid w:val="741D1EB1"/>
    <w:rsid w:val="756412A9"/>
    <w:rsid w:val="783E2D5B"/>
    <w:rsid w:val="78EF67F1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3">
    <w:name w:val="Strong"/>
    <w:basedOn w:val="22"/>
    <w:qFormat/>
    <w:uiPriority w:val="0"/>
    <w:rPr>
      <w:b/>
    </w:rPr>
  </w:style>
  <w:style w:type="character" w:styleId="24">
    <w:name w:val="Hyperlink"/>
    <w:basedOn w:val="22"/>
    <w:uiPriority w:val="0"/>
    <w:rPr>
      <w:color w:val="0000FF"/>
      <w:u w:val="single"/>
    </w:rPr>
  </w:style>
  <w:style w:type="character" w:styleId="25">
    <w:name w:val="HTML Code"/>
    <w:basedOn w:val="2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http://cms.csdnimg.cn/articlev1/uploads/allimg/120515/09393Q0D-0.png?w=594&amp;h=699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cms.csdnimg.cn/articlev1/uploads/allimg/120515/09393Q0D-0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2016-02-09T17:56:00Z</dcterms:created>
  <dc:creator>Administrator</dc:creator>
  <cp:lastModifiedBy>Administrator</cp:lastModifiedBy>
  <dcterms:modified xsi:type="dcterms:W3CDTF">2016-02-10T11:48:55Z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