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 大话存储读后感与注解圣训 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大话存储中心思想（主要讲了磁盘文件等存储）</w:t>
      </w:r>
      <w:r>
        <w:tab/>
      </w:r>
      <w:r>
        <w:fldChar w:fldCharType="begin"/>
      </w:r>
      <w:r>
        <w:instrText xml:space="preserve"> PAGEREF _Toc12710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最耐久的存储，莫过于石头了，要想几千万年的存储信息，使用石头是最好的方式了</w:t>
      </w:r>
      <w:r>
        <w:tab/>
      </w:r>
      <w:r>
        <w:fldChar w:fldCharType="begin"/>
      </w:r>
      <w:r>
        <w:instrText xml:space="preserve"> PAGEREF _Toc19787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数据传输机制：总线机制</w:t>
      </w:r>
      <w:r>
        <w:tab/>
      </w:r>
      <w:r>
        <w:fldChar w:fldCharType="begin"/>
      </w:r>
      <w:r>
        <w:instrText xml:space="preserve"> PAGEREF _Toc29483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eastAsia="zh-CN"/>
        </w:rPr>
        <w:t>扫描策略</w:t>
      </w:r>
      <w:r>
        <w:rPr>
          <w:rFonts w:hint="eastAsia"/>
          <w:lang w:val="en-US" w:eastAsia="zh-CN"/>
        </w:rPr>
        <w:t>fcfs Sstf 算法</w:t>
      </w:r>
      <w:r>
        <w:tab/>
      </w:r>
      <w:r>
        <w:fldChar w:fldCharType="begin"/>
      </w:r>
      <w:r>
        <w:instrText xml:space="preserve"> PAGEREF _Toc30290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12710"/>
      <w:r>
        <w:rPr>
          <w:rFonts w:hint="eastAsia"/>
          <w:lang w:val="en-US" w:eastAsia="zh-CN"/>
        </w:rPr>
        <w:t>大话存储中心思想（主要讲了磁盘文件等存储）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软件常见的存储体系（内存，文件，数据库）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主要讲了磁盘文件的存储体系。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9787"/>
      <w:r>
        <w:rPr>
          <w:rFonts w:hint="eastAsia"/>
          <w:lang w:val="en-US" w:eastAsia="zh-CN"/>
        </w:rPr>
        <w:t>最耐久的存储，莫过于石头了，要想几千万年的存储信息，使用石头是最好的方式了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汉谟拉比法典等，金字塔什么的。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9483"/>
      <w:r>
        <w:rPr>
          <w:rFonts w:hint="eastAsia"/>
          <w:lang w:val="en-US" w:eastAsia="zh-CN"/>
        </w:rPr>
        <w:t>数据传输机制：总线机制</w:t>
      </w:r>
      <w:bookmarkEnd w:id="2"/>
    </w:p>
    <w:p>
      <w:r>
        <w:drawing>
          <wp:inline distT="0" distB="0" distL="114300" distR="114300">
            <wp:extent cx="5271135" cy="1513840"/>
            <wp:effectExtent l="0" t="0" r="571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1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rPr>
          <w:rFonts w:hint="eastAsia"/>
          <w:lang w:val="en-US" w:eastAsia="zh-CN"/>
        </w:rPr>
      </w:pPr>
      <w:bookmarkStart w:id="3" w:name="_Toc30290"/>
      <w:r>
        <w:rPr>
          <w:rFonts w:hint="eastAsia"/>
          <w:lang w:eastAsia="zh-CN"/>
        </w:rPr>
        <w:t>扫描策略</w:t>
      </w:r>
      <w:r>
        <w:rPr>
          <w:rFonts w:hint="eastAsia"/>
          <w:lang w:val="en-US" w:eastAsia="zh-CN"/>
        </w:rPr>
        <w:t>fcfs Sstf 算法</w:t>
      </w:r>
      <w:bookmarkEnd w:id="3"/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br w:type="textWrapping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FCFS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(First Come First Served )先来先服务，英语谚语。在计算机领域中，有时被用以描述数据结构中的队列性质，类似于FIFO（先进先出）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FIFO:先进先出的调度策略，这个策略具有公平的优点，因为每个请求都会得到处理，并且是按照接收到的顺序进行处理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SSTF：选择使磁头从当前位置开始移动最少的磁盘I/O请求，所以SSTF总是选择导致最小寻道时间的请求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SCAN:SCAN要求磁头仅仅沿一个方向移动，并在途中满足所有未完成的请求，知道它到达这个方向上的最后一个磁道，或者在这个方向上没有其他请求为止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C-SCAN:把扫描限定在一个方向，当访问到某个方向的最后一个磁道时，磁道返回磁盘相反方向磁道的末端，并再次开始扫描。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Ntfs文件系统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主文件表MFT（Master File Tabl ）。在NTFS卷上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而在NTFS中，卷中所有存放的数据均在一个叫做MFT 的文件记录数组中，称为主文件表(Master File Table)，MFT是由高级格式化产生的。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而MFT则由文件记录(File Record)数组构成。File Record的大小一般是固定的，不管簇的大小是多少，均为1KB，这个概念相当于Linux中的inode（i节点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File Record在MFT文件记录数组中物理上是连续的，且从0开始编号。MFT仅供系统本身组织、架构文件系统使用，这在NTFS中称为元数据 (metadata)。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both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MFT的前16个元数据文件是如此重要，为了防止数据的丢失，NTFS系统在该卷文件存储部分的正中央对它们进行了备份，参见下图。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both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248275" cy="20859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both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4"/>
          <w:rFonts w:hint="default" w:ascii="Arial" w:hAnsi="Arial" w:eastAsia="宋体" w:cs="Arial"/>
          <w:i w:val="0"/>
          <w:caps w:val="0"/>
          <w:color w:val="2B6FD5"/>
          <w:spacing w:val="0"/>
          <w:kern w:val="0"/>
          <w:sz w:val="21"/>
          <w:szCs w:val="21"/>
          <w:shd w:val="clear" w:fill="FFFFFF"/>
          <w:lang w:val="en-US" w:eastAsia="zh-CN" w:bidi="ar"/>
        </w:rPr>
        <w:t>文件和目录记录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both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NTFS将文件作为属性/属性值的集合来处理，这一点与其他文件系统不一样。文件数据就是未命名属性的值，其他文件属性包括文件名、文件拥有者、文件时间标记等。下图显示了一个用于小文件的MFT记录。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both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124450" cy="77152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both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在一个程序中采用了读取NTFS文件系统的B+索引的方式来快速获取一个目录及其子目录和文件的元数据信息。该方法确实比通过Windows API一层一层遍历目录快很多。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参考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解读NTFS - - 博客频道 - CSDN.NET.html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4" w:name="OLE_LINK17"/>
      <w:bookmarkStart w:id="5" w:name="OLE_LINK12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老哇的爪子claw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of Eagle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偶像破坏者Iconoclast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image-smasher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6" w:name="OLE_LINK10"/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捕鸟</w:t>
      </w:r>
      <w:bookmarkEnd w:id="6"/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王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"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Bird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 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Catcher</w:t>
      </w:r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eastAsia="宋体"/>
          <w:kern w:val="2"/>
          <w:lang w:val="en-US" w:eastAsia="zh-CN"/>
        </w:rPr>
        <w:t xml:space="preserve">王中之王King of Kings </w:t>
      </w:r>
      <w:bookmarkStart w:id="7" w:name="OLE_LINK11"/>
      <w:r>
        <w:rPr>
          <w:rFonts w:hint="default" w:eastAsia="宋体"/>
          <w:kern w:val="2"/>
          <w:lang w:val="en-US" w:eastAsia="zh-CN"/>
        </w:rPr>
        <w:t>虔诚者</w:t>
      </w:r>
      <w:bookmarkEnd w:id="7"/>
      <w:r>
        <w:rPr>
          <w:rFonts w:hint="default" w:eastAsia="宋体"/>
          <w:kern w:val="2"/>
          <w:lang w:val="en-US" w:eastAsia="zh-CN"/>
        </w:rPr>
        <w:t>Pious</w:t>
      </w:r>
      <w:r>
        <w:rPr>
          <w:rFonts w:hint="eastAsia" w:eastAsia="宋体"/>
          <w:kern w:val="2"/>
          <w:lang w:val="en-US" w:eastAsia="zh-CN"/>
        </w:rPr>
        <w:t xml:space="preserve"> </w:t>
      </w:r>
      <w:bookmarkStart w:id="8" w:name="OLE_LINK13"/>
      <w:r>
        <w:rPr>
          <w:rFonts w:eastAsia="宋体"/>
          <w:kern w:val="2"/>
          <w:lang w:val="en-US" w:eastAsia="zh-CN"/>
        </w:rPr>
        <w:t>宗教</w:t>
      </w:r>
      <w:r>
        <w:rPr>
          <w:rFonts w:hint="eastAsia" w:eastAsia="宋体"/>
          <w:kern w:val="2"/>
          <w:lang w:val="en-US" w:eastAsia="zh-CN"/>
        </w:rPr>
        <w:t>信仰</w:t>
      </w:r>
      <w:r>
        <w:rPr>
          <w:rFonts w:eastAsia="宋体"/>
          <w:kern w:val="2"/>
          <w:lang w:val="en-US" w:eastAsia="zh-CN"/>
        </w:rPr>
        <w:t>捍卫者</w:t>
      </w:r>
      <w:bookmarkEnd w:id="8"/>
      <w:r>
        <w:rPr>
          <w:rFonts w:hint="eastAsia" w:eastAsia="宋体"/>
          <w:kern w:val="2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Defender</w:t>
      </w:r>
      <w:r>
        <w:rPr>
          <w:rFonts w:hint="default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 of the Faith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</w:t>
      </w:r>
      <w:bookmarkStart w:id="9" w:name="OLE_LINK14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卡拉卡拉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红斗篷</w:t>
      </w:r>
      <w:bookmarkEnd w:id="9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Caracalla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red cloak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  <w:bookmarkStart w:id="10" w:name="OLE_LINK18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简称：</w:t>
      </w:r>
      <w:bookmarkEnd w:id="10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Akbar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11" w:name="OLE_LINK6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埃米尔</w:t>
      </w:r>
      <w:bookmarkEnd w:id="11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全名：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Akbar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Mahmud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 attila bin </w:t>
      </w:r>
      <w:r>
        <w:rPr>
          <w:rStyle w:val="1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Solomon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bin adam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Al Rapanui 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埃米尔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本 </w:t>
      </w:r>
      <w:r>
        <w:rPr>
          <w:rStyle w:val="1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马哈茂德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本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阿提拉 本 所罗门 本亚当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阿尔 拉帕努伊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常用名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艾龙）</w:t>
      </w:r>
      <w:bookmarkEnd w:id="4"/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 EMAIL:1466519819@qq.com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bookmarkStart w:id="12" w:name="_GoBack"/>
      <w:bookmarkEnd w:id="12"/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头衔：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uke总部o2o负责人，全球网格化项目创始人，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uke宗教与文化融合事务部部长， uke宗教改革委员会副主席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，</w:t>
      </w:r>
      <w:r>
        <w:rPr>
          <w:rFonts w:hint="eastAsia" w:ascii="Calibri" w:hAnsi="Calibri" w:cs="Calibri"/>
          <w:b w:val="0"/>
          <w:i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ke部落首席大酋长，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uke制度与重大会议委员会委员长，uke保安部首席大队长,uke制度检查委员会副会长，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奶牛科技cto ，uke 首席cto 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uke波利尼西亚区大区连锁负责人，</w:t>
      </w:r>
      <w:r>
        <w:rPr>
          <w:rFonts w:hint="eastAsia"/>
        </w:rPr>
        <w:t>克尔格伦群岛</w:t>
      </w:r>
      <w:r>
        <w:rPr>
          <w:rFonts w:hint="eastAsia"/>
          <w:lang w:eastAsia="zh-CN"/>
        </w:rPr>
        <w:t>区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连锁</w:t>
      </w:r>
      <w:r>
        <w:rPr>
          <w:rFonts w:hint="eastAsia"/>
          <w:lang w:eastAsia="zh-CN"/>
        </w:rPr>
        <w:t>负责人，</w:t>
      </w:r>
      <w:r>
        <w:rPr>
          <w:rFonts w:ascii="宋体" w:hAnsi="宋体" w:eastAsia="宋体" w:cs="宋体"/>
          <w:sz w:val="24"/>
          <w:szCs w:val="24"/>
        </w:rPr>
        <w:t>莱恩群岛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区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连锁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负责人，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uke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汤加王国区域负责人。布维岛和南乔治亚和南桑威奇群岛大区连锁负责人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Uke软件标准化协会理事长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  <w:t>理事长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  <w:t xml:space="preserve"> uke终身教育学校副校长 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252525"/>
          <w:spacing w:val="0"/>
          <w:sz w:val="24"/>
          <w:szCs w:val="24"/>
          <w:shd w:val="clear" w:fill="FFFFFF"/>
          <w:lang w:val="en-US" w:eastAsia="zh-CN"/>
        </w:rPr>
        <w:t>U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  <w:t>ke 数据库与存储标准化协会副会长 uke出版社编辑总编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252525"/>
          <w:spacing w:val="0"/>
          <w:sz w:val="24"/>
          <w:szCs w:val="24"/>
          <w:shd w:val="clear" w:fill="FFFFFF"/>
          <w:lang w:val="en-US" w:eastAsia="zh-CN"/>
        </w:rPr>
        <w:t>U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  <w:t>ke医院方面的创始人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color="auto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转载请注明来源：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attilax的专栏 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--Atiend</w:t>
      </w:r>
    </w:p>
    <w:bookmarkEnd w:id="5"/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10B61"/>
    <w:multiLevelType w:val="multilevel"/>
    <w:tmpl w:val="58510B61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1286C"/>
    <w:rsid w:val="004E6700"/>
    <w:rsid w:val="0124543E"/>
    <w:rsid w:val="01327FD0"/>
    <w:rsid w:val="0897214B"/>
    <w:rsid w:val="0B7A74A3"/>
    <w:rsid w:val="0D9C72B4"/>
    <w:rsid w:val="1350063F"/>
    <w:rsid w:val="189719B1"/>
    <w:rsid w:val="1E4C230F"/>
    <w:rsid w:val="1F6F575B"/>
    <w:rsid w:val="22B10E0F"/>
    <w:rsid w:val="23EA2249"/>
    <w:rsid w:val="262416E0"/>
    <w:rsid w:val="29D714D0"/>
    <w:rsid w:val="2A8F4F41"/>
    <w:rsid w:val="30733970"/>
    <w:rsid w:val="3AC51AA4"/>
    <w:rsid w:val="3FF47144"/>
    <w:rsid w:val="454B1AB2"/>
    <w:rsid w:val="46AC0DFA"/>
    <w:rsid w:val="479F072D"/>
    <w:rsid w:val="4EC9720F"/>
    <w:rsid w:val="536E7D40"/>
    <w:rsid w:val="5A572F58"/>
    <w:rsid w:val="5AF64FD9"/>
    <w:rsid w:val="611A5FBF"/>
    <w:rsid w:val="618B5541"/>
    <w:rsid w:val="63C33A48"/>
    <w:rsid w:val="6E91286C"/>
    <w:rsid w:val="6F4C7C9D"/>
    <w:rsid w:val="6F602C18"/>
    <w:rsid w:val="74626DD7"/>
    <w:rsid w:val="74E83C3D"/>
    <w:rsid w:val="75C26677"/>
    <w:rsid w:val="794627E1"/>
    <w:rsid w:val="7E8163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Emphasis"/>
    <w:basedOn w:val="1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2016-12-14T08:01:00Z</dcterms:created>
  <dc:creator>Administrator</dc:creator>
  <cp:lastModifiedBy>Administrator</cp:lastModifiedBy>
  <dcterms:modified xsi:type="dcterms:W3CDTF">2016-12-16T07:55:15Z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