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程序语言vm与rt 虚拟机与运行时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运行时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虚拟机的一种，一般指进程级别的虚拟机。</w:t>
          </w:r>
          <w:r>
            <w:tab/>
          </w:r>
          <w:r>
            <w:fldChar w:fldCharType="begin"/>
          </w:r>
          <w:r>
            <w:instrText xml:space="preserve"> PAGEREF _Toc29241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线程模型</w:t>
          </w:r>
          <w:r>
            <w:tab/>
          </w:r>
          <w:r>
            <w:fldChar w:fldCharType="begin"/>
          </w:r>
          <w:r>
            <w:instrText xml:space="preserve"> PAGEREF _Toc21488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堆栈机vs 寄存器</w:t>
          </w:r>
          <w:r>
            <w:tab/>
          </w:r>
          <w:r>
            <w:fldChar w:fldCharType="begin"/>
          </w:r>
          <w:r>
            <w:instrText xml:space="preserve"> PAGEREF _Toc24259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存储模型</w:t>
          </w:r>
          <w:r>
            <w:tab/>
          </w:r>
          <w:r>
            <w:fldChar w:fldCharType="begin"/>
          </w:r>
          <w:r>
            <w:instrText xml:space="preserve"> PAGEREF _Toc11028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Io交互使用宿主机的</w:t>
          </w:r>
          <w:r>
            <w:tab/>
          </w:r>
          <w:r>
            <w:fldChar w:fldCharType="begin"/>
          </w:r>
          <w:r>
            <w:instrText xml:space="preserve"> PAGEREF _Toc18867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Vm软件系统</w:t>
          </w:r>
          <w:r>
            <w:tab/>
          </w:r>
          <w:r>
            <w:fldChar w:fldCharType="begin"/>
          </w:r>
          <w:r>
            <w:instrText xml:space="preserve"> PAGEREF _Toc17742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Jvm指令系统</w:t>
          </w:r>
          <w:r>
            <w:tab/>
          </w:r>
          <w:r>
            <w:fldChar w:fldCharType="begin"/>
          </w:r>
          <w:r>
            <w:instrText xml:space="preserve"> PAGEREF _Toc25990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Os v线程模型</w:t>
          </w:r>
          <w:r>
            <w:tab/>
          </w:r>
          <w:r>
            <w:fldChar w:fldCharType="begin"/>
          </w:r>
          <w:r>
            <w:instrText xml:space="preserve"> PAGEREF _Toc16242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常见的vm</w:t>
          </w:r>
          <w:r>
            <w:tab/>
          </w:r>
          <w:r>
            <w:fldChar w:fldCharType="begin"/>
          </w:r>
          <w:r>
            <w:instrText xml:space="preserve"> PAGEREF _Toc26338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 xml:space="preserve">V8 - </w:t>
          </w:r>
          <w:r>
            <w:rPr>
              <w:rFonts w:hint="default"/>
            </w:rPr>
            <w:t>开源，由Google开发，用C ++编写</w:t>
          </w:r>
          <w:r>
            <w:tab/>
          </w:r>
          <w:r>
            <w:fldChar w:fldCharType="begin"/>
          </w:r>
          <w:r>
            <w:instrText xml:space="preserve"> PAGEREF _Toc25132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3.2. </w:t>
          </w:r>
          <w:r>
            <w:rPr>
              <w:rFonts w:hint="default"/>
            </w:rPr>
            <w:t>Rhin- 由M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ozilla基金会开源，完全用Java开发</w:t>
          </w:r>
          <w:r>
            <w:tab/>
          </w:r>
          <w:r>
            <w:fldChar w:fldCharType="begin"/>
          </w:r>
          <w:r>
            <w:instrText xml:space="preserve"> PAGEREF _Toc10228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Jvm clr</w:t>
          </w:r>
          <w:r>
            <w:tab/>
          </w:r>
          <w:r>
            <w:fldChar w:fldCharType="begin"/>
          </w:r>
          <w:r>
            <w:instrText xml:space="preserve"> PAGEREF _Toc19029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</w:rPr>
      </w:pPr>
      <w:bookmarkStart w:id="0" w:name="_Toc29241"/>
      <w:r>
        <w:t>运行时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虚拟机的一种，一般指进程级别的虚拟机。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"https://baike.baidu.com/item/%E8%BF%90%E8%A1%8C%E6%97%B6/javascript:;"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"https://baike.baidu.com/planet/talk?lemmaId=3335184" \t "https://baike.baidu.com/item/%E8%BF%90%E8%A1%8C%E6%97%B6/_blank"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50" w:beforeAutospacing="0" w:after="150" w:afterAutospacing="0" w:line="55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本词条缺少</w:t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概述图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t>编辑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虚拟机的一种，一般指进程级别的虚拟机。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行时是指一个程序在运行（或者在被执行）的状态。也就是说，当你打开一个程序使它在电脑上运行的时候，那个程序就是处于运行时刻。在一些编程语言中，把某些可以重用的程序或者实例打包或者重建成为“运行库"。这些实例可以在它们运行的时候被连接或者被任何程序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488"/>
      <w:r>
        <w:rPr>
          <w:rFonts w:hint="eastAsia"/>
          <w:lang w:val="en-US" w:eastAsia="zh-CN"/>
        </w:rPr>
        <w:t>线程模型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259"/>
      <w:r>
        <w:rPr>
          <w:rFonts w:hint="eastAsia"/>
          <w:lang w:val="en-US" w:eastAsia="zh-CN"/>
        </w:rPr>
        <w:t>堆栈机vs 寄存器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于堆栈的(Stack-based ) 和基于寄存器(Register-based) 的虚.htm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028"/>
      <w:r>
        <w:rPr>
          <w:rFonts w:hint="eastAsia"/>
          <w:lang w:val="en-US" w:eastAsia="zh-CN"/>
        </w:rPr>
        <w:t>存储模型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Jvm使用</w:t>
      </w:r>
      <w:bookmarkStart w:id="4" w:name="_Toc23095"/>
      <w:r>
        <w:rPr>
          <w:rFonts w:hint="eastAsia"/>
          <w:lang w:val="en-US" w:eastAsia="zh-CN"/>
        </w:rPr>
        <w:t>Gc Heap 和 metaspace方法区loadheap方法表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对象分为大型对象、小型对象两类。如果对象大于或等于 85,000 字节，将被视为大型对象，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大型对象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通常是字符串，数组。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加载 CLR 时，将分配两个初始堆栈段（一个用于小型对象，另一个用于大型对象），我将它们分别称为小型对象堆 (SOH) 和大型对象堆 (LOH)。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然后，通过将托管对象置于任一托管堆栈段上来满足分配请求。如果对象小于 85,000 字节，则将其放在 SOH 段上；否则将其放在 LOH 段上。随着分配到各段上的对象越来越多，会以较小块的形式提交这些段。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perscript"/>
        </w:rPr>
        <w:t>【2】【4】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867"/>
      <w:r>
        <w:rPr>
          <w:rFonts w:hint="eastAsia"/>
          <w:lang w:val="en-US" w:eastAsia="zh-CN"/>
        </w:rPr>
        <w:t>Io交互使用宿主机的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vm mem java jvm net clr 虚拟机内存模型对比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7742"/>
      <w:r>
        <w:rPr>
          <w:rFonts w:hint="eastAsia"/>
          <w:lang w:val="en-US" w:eastAsia="zh-CN"/>
        </w:rPr>
        <w:t>Vm软件系统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990"/>
      <w:r>
        <w:rPr>
          <w:rFonts w:hint="eastAsia"/>
          <w:lang w:val="en-US" w:eastAsia="zh-CN"/>
        </w:rPr>
        <w:t>Jvm指令系统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242"/>
      <w:r>
        <w:rPr>
          <w:rFonts w:hint="eastAsia"/>
          <w:lang w:val="en-US" w:eastAsia="zh-CN"/>
        </w:rPr>
        <w:t>Os v线程模型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6338"/>
      <w:r>
        <w:rPr>
          <w:rFonts w:hint="eastAsia"/>
          <w:lang w:val="en-US" w:eastAsia="zh-CN"/>
        </w:rPr>
        <w:t>常见的vm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那么除了v8引擎，你还知道那些js引擎</w:t>
      </w:r>
    </w:p>
    <w:p>
      <w:pPr>
        <w:pStyle w:val="3"/>
        <w:bidi w:val="0"/>
        <w:rPr>
          <w:rFonts w:hint="default"/>
        </w:rPr>
      </w:pPr>
      <w:bookmarkStart w:id="10" w:name="_Toc25132"/>
      <w:r>
        <w:rPr>
          <w:rFonts w:hint="default" w:ascii="Arial" w:hAnsi="Arial" w:eastAsia="Arial" w:cs="Arial"/>
          <w:i w:val="0"/>
          <w:caps w:val="0"/>
          <w:color w:val="2F2F2F"/>
          <w:spacing w:val="0"/>
          <w:szCs w:val="24"/>
          <w:shd w:val="clear" w:fill="FFFFFF"/>
        </w:rPr>
        <w:t xml:space="preserve">V8 - </w:t>
      </w:r>
      <w:r>
        <w:rPr>
          <w:rFonts w:hint="default"/>
        </w:rPr>
        <w:t>开源，由Google开发，用C ++编写</w:t>
      </w:r>
      <w:bookmarkEnd w:id="10"/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2F2F2F"/>
          <w:spacing w:val="0"/>
          <w:szCs w:val="24"/>
        </w:rPr>
      </w:pPr>
      <w:bookmarkStart w:id="11" w:name="_Toc10228"/>
      <w:r>
        <w:rPr>
          <w:rFonts w:hint="default"/>
        </w:rPr>
        <w:t>Rhin- 由M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Cs w:val="24"/>
          <w:shd w:val="clear" w:fill="FFFFFF"/>
        </w:rPr>
        <w:t>ozilla基金会开源，完全用Java开发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029"/>
      <w:r>
        <w:rPr>
          <w:rFonts w:hint="eastAsia"/>
          <w:lang w:val="en-US" w:eastAsia="zh-CN"/>
        </w:rPr>
        <w:t>Jvm clr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(9+条消息)计算机的基本组成和工作原理 - sunshine_hsm的博客 - CSDN博客.html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atitit 虚拟机之道vm之道</w:t>
      </w:r>
      <w:r>
        <w:rPr>
          <w:rFonts w:hint="eastAsia"/>
          <w:lang w:val="en-US" w:eastAsia="zh-CN"/>
        </w:rPr>
        <w:t xml:space="preserve">  runtime设计  运行时 </w:t>
      </w:r>
      <w:r>
        <w:rPr>
          <w:rFonts w:hint="eastAsia"/>
        </w:rPr>
        <w:t>.attilax著.docx</w:t>
      </w:r>
      <w:bookmarkStart w:id="13" w:name="_GoBack"/>
      <w:bookmarkEnd w:id="1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虚拟机之道vm之道  runtime设计  运行时 .attilax著.docx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Atitit 虚拟机的层次 架构与常见的虚拟机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Os隔离了硬件的区别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Jvm clr又隔离了os的区别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Web  隔离了 vm的区别，webkit vm环境。。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框架又是一个小的vm环境，ioc容器。。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1.6.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Dockert容器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1.8.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安卓虚拟机。。等，可以集成app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Game虚拟机。。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Vm的未来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1.5.1　模块化 1.5.2　混合语言 1.5.3　多核并行 1.5.4　进一步丰富语法 1.5.5　64位虚拟机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自动内存管理机制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执行引擎工作原理：方法调用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常量池解析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类变量解析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Java栈帧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344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类方法解析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执行引擎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类的生命周期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垃圾收集器与内存分配策略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第4章　虚拟机性能监控与故障处理工具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第6章　类文件结构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虚拟机类加载机制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第8章　虚拟机字节码执行引擎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第四部分　程序编译与代码优化 第10章　早期（编译期）优化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晚期（运行期）优化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第五部分　高效并发 第12章　Java内存模型与线程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第13章　线程安全与锁优化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 两种计算模型  ，堆栈机和状态机（基于寄存器的虚拟机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22.1.1. 堆栈机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22.1.2. 状态机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 为什么状态机比堆栈机快呢？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23.1. Stack based vm的指令 范例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 附录B　虚拟机字节码指令表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25.1. Mov系列指令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25.2. Push  pop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25.3.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25.4. 算数逻辑移位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25.5.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25.6. 跳转指令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25.7. Oo指令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26. 附录C　HotSpot虚拟机主要参数表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 附录D　对象查询语言（OQL）简介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28.1. Atitit.php opcode虚拟机指令集 分类以及详细解释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28.2.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28.3. C:\Users\Administrator\Desktop\vm虚拟机设计之道资料包&gt;dir /b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28.4. Atitit .jvm 虚拟机指令详细解释.docx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28.5. Atitit .jvm 虚拟机指令详细解释.docx.txt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28.6. Atitit runtime设计  运行时 vm设计 虚拟机设计.docx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28.7. Atitit runtime设计  运行时 vm设计 虚拟机设计.docx.E5A681566CA1E2DE28F6B1BB7072448A.20180208225522212.wps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28.8. Atitit vm虚拟机原理与概论book.docx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28.9. atitit 虚拟机之道vm之道.attilax著.docx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28.10. Atitit 虚拟机的层次 架构与常见的虚拟机.docx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28.11. Atitit.java 虚拟机 指令集合.docx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28.12. Atitit.java 虚拟机 指令集合.docx.txt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28.13. Atitit.php opcode虚拟机指令集 分类以及详细解释.docx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28.14. atitit. atitit.基于虚拟机的启动器设计  v2 q37 --java 启动器 java生成exe.docx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28.15. Atitit.基于寄存器的虚拟机设计.docx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28.16. Atitit.简化的基于堆栈的虚拟机指令 参考java jvm虚拟机指令.docx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28.17. Atitit.虚拟机与指令系统的设计.docx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28.18. Atitit。虚拟机指令集 的文本形式语法 二进制形式的规范.docx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28.19. Atitti.java android反编译解决方案-----虚拟机方案.docx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28.20. 《揭秘Java虚拟机：JVM设计原理与实现》(封亚飞)【简介_书评_在线阅读】 - 当当图书.mhtml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BCF91"/>
    <w:multiLevelType w:val="multilevel"/>
    <w:tmpl w:val="EBCBCF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E7870"/>
    <w:rsid w:val="01526959"/>
    <w:rsid w:val="053A6BDC"/>
    <w:rsid w:val="0CFB4107"/>
    <w:rsid w:val="11D10F2A"/>
    <w:rsid w:val="123B55E8"/>
    <w:rsid w:val="12417C91"/>
    <w:rsid w:val="14527203"/>
    <w:rsid w:val="18D52DFA"/>
    <w:rsid w:val="1C7220F9"/>
    <w:rsid w:val="3475740E"/>
    <w:rsid w:val="42C2752E"/>
    <w:rsid w:val="453F0846"/>
    <w:rsid w:val="46A230FA"/>
    <w:rsid w:val="4C627E2F"/>
    <w:rsid w:val="4EE17730"/>
    <w:rsid w:val="50C570D6"/>
    <w:rsid w:val="52686025"/>
    <w:rsid w:val="58FE7870"/>
    <w:rsid w:val="5E5A6E51"/>
    <w:rsid w:val="6A8D6FE3"/>
    <w:rsid w:val="6B745055"/>
    <w:rsid w:val="73073C06"/>
    <w:rsid w:val="75C25462"/>
    <w:rsid w:val="76D44508"/>
    <w:rsid w:val="7D391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2019-05-29T03:58:00Z</dcterms:created>
  <dc:creator>ATI老哇的爪子007</dc:creator>
  <cp:lastModifiedBy>ATI老哇的爪子007</cp:lastModifiedBy>
  <dcterms:modified xsi:type="dcterms:W3CDTF">2019-05-29T08:53:43Z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