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Atitit.java 虚拟机的构成 与指令分类 与 指令集合 以及字节码查看工具javjap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_Toc11536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Helvetica" w:hAnsi="Helvetica" w:eastAsia="Helvetica" w:cs="Helvetica"/>
          <w:i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虚拟机的构成 </w:t>
      </w:r>
      <w:r>
        <w:rPr>
          <w:rFonts w:ascii="Helvetica" w:hAnsi="Helvetica" w:eastAsia="Helvetica" w:cs="Helvetica"/>
          <w:i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java虚拟机--处理器、堆栈、寄存器、指令系统。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t>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/>
          <w:caps w:val="0"/>
          <w:color w:val="000000"/>
          <w:spacing w:val="0"/>
          <w:kern w:val="2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_Toc32543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虚拟机执行过程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约有250个指令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JVM指令助记符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分类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_Toc26148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变量到操作数栈：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_Toc6088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Hiragino Sans GB W3" w:hAnsi="Hiragino Sans GB W3" w:eastAsia="宋体" w:cs="Hiragino Sans GB W3"/>
          <w:i/>
          <w:caps w:val="0"/>
          <w:color w:val="9D7A3A"/>
          <w:spacing w:val="0"/>
          <w:kern w:val="2"/>
          <w:szCs w:val="24"/>
          <w:shd w:val="clear" w:fill="F5E5B4"/>
          <w:lang w:val="en-US" w:eastAsia="zh-CN" w:bidi="ar-SA"/>
        </w:rPr>
        <w:t xml:space="preserve">.2. </w:t>
      </w:r>
      <w:r>
        <w:rPr>
          <w:rFonts w:hint="eastAsia" w:ascii="Hiragino Sans GB W3" w:hAnsi="Hiragino Sans GB W3" w:eastAsia="宋体" w:cs="Hiragino Sans GB W3"/>
          <w:i/>
          <w:caps w:val="0"/>
          <w:color w:val="9D7A3A"/>
          <w:spacing w:val="0"/>
          <w:kern w:val="2"/>
          <w:szCs w:val="24"/>
          <w:shd w:val="clear" w:fill="F5E5B4"/>
          <w:lang w:val="en-US" w:eastAsia="zh-CN" w:bidi="ar-SA"/>
        </w:rPr>
        <w:t>算数指令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_Toc6088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iragino Sans GB W3" w:hAnsi="Hiragino Sans GB W3" w:eastAsia="宋体" w:cs="Hiragino Sans GB W3"/>
          <w:i/>
          <w:caps w:val="0"/>
          <w:color w:val="9D7A3A"/>
          <w:spacing w:val="0"/>
          <w:kern w:val="2"/>
          <w:szCs w:val="24"/>
          <w:shd w:val="clear" w:fill="F5E5B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_Toc15241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Hiragino Sans GB W3" w:hAnsi="Hiragino Sans GB W3" w:eastAsia="宋体" w:cs="Hiragino Sans GB W3"/>
          <w:i/>
          <w:caps w:val="0"/>
          <w:color w:val="9D7A3A"/>
          <w:spacing w:val="0"/>
          <w:kern w:val="2"/>
          <w:szCs w:val="24"/>
          <w:shd w:val="clear" w:fill="F5E5B4"/>
          <w:lang w:val="en-US" w:eastAsia="zh-CN" w:bidi="ar-SA"/>
        </w:rPr>
        <w:t xml:space="preserve">.3. </w:t>
      </w:r>
      <w:r>
        <w:rPr>
          <w:rFonts w:hint="eastAsia" w:ascii="Hiragino Sans GB W3" w:hAnsi="Hiragino Sans GB W3" w:eastAsia="宋体" w:cs="Hiragino Sans GB W3"/>
          <w:i/>
          <w:caps w:val="0"/>
          <w:color w:val="9D7A3A"/>
          <w:spacing w:val="0"/>
          <w:kern w:val="2"/>
          <w:szCs w:val="24"/>
          <w:shd w:val="clear" w:fill="F5E5B4"/>
          <w:lang w:val="en-US" w:eastAsia="zh-CN" w:bidi="ar-SA"/>
        </w:rPr>
        <w:t>移位指令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iragino Sans GB W3" w:hAnsi="Hiragino Sans GB W3" w:eastAsia="宋体" w:cs="Hiragino Sans GB W3"/>
          <w:i/>
          <w:caps w:val="0"/>
          <w:color w:val="9D7A3A"/>
          <w:spacing w:val="0"/>
          <w:kern w:val="2"/>
          <w:szCs w:val="24"/>
          <w:shd w:val="clear" w:fill="F5E5B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_Toc18094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逻辑指令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_Toc8373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流程跳转指令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_Toc17447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Oo指令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_Toc6508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运算指令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查看指令反编译工具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_Toc30613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 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分析java语言特性的一个好帮手是使用javap工具查看java编译后的字节码，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_Toc30613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配置eclipse 的run外部tool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Toc11536"/>
      <w:r>
        <w:rPr>
          <w:rFonts w:hint="eastAsia"/>
          <w:lang w:val="en-US" w:eastAsia="zh-CN"/>
        </w:rPr>
        <w:t xml:space="preserve">虚拟机的构成 </w:t>
      </w:r>
      <w:r>
        <w:rPr>
          <w:rStyle w:val="22"/>
          <w:rFonts w:ascii="Helvetica" w:hAnsi="Helvetica" w:eastAsia="Helvetica" w:cs="Helvetica"/>
          <w:b/>
          <w:i/>
          <w:caps w:val="0"/>
          <w:color w:val="000000"/>
          <w:spacing w:val="0"/>
          <w:sz w:val="21"/>
          <w:szCs w:val="21"/>
          <w:shd w:val="clear" w:fill="FFFFFF"/>
        </w:rPr>
        <w:t>java虚拟机--处理器、堆栈、寄存器、指令系统。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bookmarkEnd w:id="0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Java堆栈有堆栈块（stack frames (or frames)）组成。堆栈块包含Java方法调用的状态。当一个线程调用一个方法时，Java虚拟机会将一个新的块压到Java堆栈中，当这个方法运行结束时，Java虚拟机会将对应的块弹出并抛弃。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 Java虚拟机不使用寄存器保存计算的中间结果，而是用Java堆栈在存放中间结果。这是的Java虚拟机的指令更紧凑，也更容易在一个没有寄存器的设备上实现Java虚拟机。 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1" w:name="_Toc32543"/>
      <w:r>
        <w:rPr>
          <w:rFonts w:hint="eastAsia"/>
          <w:lang w:eastAsia="zh-CN"/>
        </w:rPr>
        <w:t>虚拟机执行过程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   Java虚拟机指令由一个字节长度的、代表某种特定含义的操作码(Opcode)以及其后的零个至多个代表此操作参数的操作数构成。虚拟机中许多指令并不包含操作数，只有一个操作码。若忽略异常，JVM解释器使用一下为代码即可有效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18"/>
          <w:szCs w:val="18"/>
          <w:u w:val="single"/>
          <w:lang w:val="en-US" w:eastAsia="zh-CN" w:bidi="ar"/>
        </w:rPr>
        <w:t>复制代码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 xml:space="preserve"> 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do{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   自动计算PC寄存器以及从PC寄存器的位置取出操作码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   if(存在操作数) 取出操作数;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    执行操作码所定义的操作;</w:t>
      </w:r>
      <w:r>
        <w:rPr>
          <w:rFonts w:hint="default" w:ascii="Tahoma" w:hAnsi="Tahoma" w:eastAsia="Tahoma" w:cs="Tahoma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DDEDFB"/>
          <w:lang w:val="en-US" w:eastAsia="zh-CN" w:bidi="ar"/>
        </w:rPr>
        <w:t>}while(处理下一次循环)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50" w:right="150"/>
        <w:jc w:val="left"/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FF0000"/>
          <w:kern w:val="0"/>
          <w:sz w:val="21"/>
          <w:szCs w:val="21"/>
          <w:lang w:val="en-US" w:eastAsia="zh-CN" w:bidi="ar"/>
        </w:rPr>
        <w:t>操作数的数量以及长度，取决于操作码，若一个操作数长度超过了一个字节，将会以Big-Endian顺序存储(高位在前字节码)，其值应为(byte1&lt;&lt;8)|byte2。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14" w:name="_GoBack"/>
      <w:bookmarkEnd w:id="14"/>
    </w:p>
    <w:p>
      <w:pPr>
        <w:pStyle w:val="3"/>
        <w:rPr>
          <w:rFonts w:hint="eastAsia"/>
          <w:lang w:val="en-US" w:eastAsia="zh-CN"/>
        </w:rPr>
      </w:pPr>
      <w:bookmarkStart w:id="2" w:name="_Toc24048"/>
      <w:r>
        <w:rPr>
          <w:rFonts w:hint="eastAsia"/>
          <w:lang w:val="en-US" w:eastAsia="zh-CN"/>
        </w:rPr>
        <w:t>约有250个指令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JVM指令集（指令码、助记符、功能描述） --- 逐渐更新 --- 2011-08-23 - 专栏 - 博客频道 - CSDN.NET.htm</w:t>
      </w:r>
    </w:p>
    <w:p>
      <w:pPr>
        <w:pStyle w:val="2"/>
      </w:pPr>
      <w:bookmarkStart w:id="3" w:name="_Toc12278"/>
      <w:r>
        <w:rPr>
          <w:rFonts w:hint="default"/>
        </w:rPr>
        <w:t>JVM指令助记符</w:t>
      </w:r>
      <w:r>
        <w:rPr>
          <w:rFonts w:hint="eastAsia"/>
          <w:lang w:val="en-US" w:eastAsia="zh-CN"/>
        </w:rPr>
        <w:t xml:space="preserve"> 分类</w:t>
      </w:r>
      <w:bookmarkEnd w:id="3"/>
    </w:p>
    <w:p>
      <w:pPr>
        <w:pStyle w:val="3"/>
        <w:rPr>
          <w:rFonts w:hint="default"/>
        </w:rPr>
      </w:pPr>
      <w:bookmarkStart w:id="4" w:name="_Toc26148"/>
      <w:r>
        <w:rPr>
          <w:rFonts w:hint="default"/>
        </w:rPr>
        <w:t>变量到操作数栈：</w:t>
      </w:r>
      <w:bookmarkEnd w:id="4"/>
    </w:p>
    <w:p>
      <w:pP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</w:pP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9D7A3A"/>
          <w:spacing w:val="0"/>
          <w:sz w:val="24"/>
          <w:szCs w:val="24"/>
          <w:shd w:val="clear" w:fill="F5E5B4"/>
        </w:rPr>
        <w:t>iload,iload_,lload,lload_,fload,fload_,dload,dload_,aload,aload_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9D7A3A"/>
          <w:spacing w:val="0"/>
          <w:sz w:val="24"/>
          <w:szCs w:val="24"/>
          <w:shd w:val="clear" w:fill="F5E5B4"/>
        </w:rPr>
        <w:t>操作数栈到变量：istore,istore_,lstore,lstore_,fstore,fstore_,dstore,dstor_,astore,astore_</w:t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9D7A3A"/>
          <w:spacing w:val="0"/>
          <w:sz w:val="24"/>
          <w:szCs w:val="24"/>
          <w:shd w:val="clear" w:fill="F5E5B4"/>
        </w:rPr>
        <w:t>常数到操作数栈：bipush,sipush,ldc,ldc_w,ldc2_w,aconst_null,iconst_ml,iconst_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,lconst_,fconst_,dconst_</w:t>
      </w:r>
    </w:p>
    <w:p>
      <w:pP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</w:pP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把数据装载到操作数栈：baload,caload,saload,iaload,laload,faload,daload,aaload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从操作数栈存存储到数组：bastore,castore,sastore,iastore,lastore,fastore,dastore,aastore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</w:p>
    <w:p>
      <w:pP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</w:pPr>
    </w:p>
    <w:p>
      <w:pPr>
        <w:pStyle w:val="3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9D7A3A"/>
          <w:spacing w:val="0"/>
          <w:sz w:val="24"/>
          <w:szCs w:val="24"/>
        </w:rPr>
      </w:pPr>
      <w:bookmarkStart w:id="5" w:name="_Toc6088"/>
      <w:r>
        <w:rPr>
          <w:rStyle w:val="24"/>
          <w:rFonts w:hint="eastAsia" w:ascii="Hiragino Sans GB W3" w:hAnsi="Hiragino Sans GB W3" w:eastAsia="宋体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  <w:lang w:eastAsia="zh-CN"/>
        </w:rPr>
        <w:t>算数指令</w:t>
      </w:r>
      <w:bookmarkEnd w:id="5"/>
    </w:p>
    <w:p>
      <w:pP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</w:pP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加：iadd,ladd,fadd,dadd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减：is ,ls ,fs ,ds</w:t>
      </w:r>
      <w:r>
        <w:rPr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 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乘：imul,lmul,fmul,dmul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除：idiv,ldiv,fdiv,ddiv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余数：irem,lrem,frem,drem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取负：ineg,lneg,fneg,dneg</w:t>
      </w:r>
    </w:p>
    <w:p>
      <w:pP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</w:pPr>
    </w:p>
    <w:p>
      <w:pPr>
        <w:pStyle w:val="3"/>
        <w:rPr>
          <w:rFonts w:hint="default" w:ascii="Hiragino Sans GB W3" w:hAnsi="Hiragino Sans GB W3" w:eastAsia="Hiragino Sans GB W3" w:cs="Hiragino Sans GB W3"/>
          <w:b w:val="0"/>
          <w:i w:val="0"/>
          <w:caps w:val="0"/>
          <w:color w:val="9D7A3A"/>
          <w:spacing w:val="0"/>
          <w:sz w:val="24"/>
          <w:szCs w:val="24"/>
        </w:rPr>
      </w:pPr>
      <w:bookmarkStart w:id="6" w:name="_Toc15241"/>
      <w:r>
        <w:rPr>
          <w:rStyle w:val="24"/>
          <w:rFonts w:hint="eastAsia" w:ascii="Hiragino Sans GB W3" w:hAnsi="Hiragino Sans GB W3" w:eastAsia="宋体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  <w:lang w:eastAsia="zh-CN"/>
        </w:rPr>
        <w:t>移位指令</w:t>
      </w:r>
      <w:bookmarkEnd w:id="6"/>
    </w:p>
    <w:p>
      <w:pP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</w:pP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移位：ishl,lshr,iushr,lshl,lshr,lushr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按位或：ior,lor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按位与：iand,land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按位异或：ixor,lxor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类型转换：i2l,i2f,i2d,l2f,l2d,f2d(放宽数值转换)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          i2b,i2c,i2s,l2i,f2i,f2l,d2i,d2l,d2f(缩窄数值转换)</w:t>
      </w:r>
    </w:p>
    <w:p>
      <w:pP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</w:pPr>
    </w:p>
    <w:p>
      <w:pPr>
        <w:pStyle w:val="3"/>
        <w:rPr>
          <w:rFonts w:hint="eastAsia"/>
          <w:lang w:eastAsia="zh-CN"/>
        </w:rPr>
      </w:pPr>
      <w:bookmarkStart w:id="7" w:name="_Toc18094"/>
      <w:r>
        <w:rPr>
          <w:rFonts w:hint="eastAsia"/>
          <w:lang w:eastAsia="zh-CN"/>
        </w:rPr>
        <w:t>逻辑指令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8373"/>
      <w:r>
        <w:rPr>
          <w:rFonts w:hint="eastAsia"/>
          <w:lang w:eastAsia="zh-CN"/>
        </w:rPr>
        <w:t>流程跳转指令</w:t>
      </w:r>
      <w:bookmarkEnd w:id="8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E5B4"/>
        <w:spacing w:before="0" w:beforeAutospacing="0" w:after="150" w:afterAutospacing="0" w:line="420" w:lineRule="atLeast"/>
        <w:ind w:left="0" w:right="0" w:firstLine="0"/>
        <w:jc w:val="left"/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</w:pP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有条件转移：ifeq,iflt,ifle,ifne,ifgt,ifge,ifnull,ifnonnull,if_icmpeq,if_icmpene,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            if_icmplt,if_icmpgt,if_icmple,if_icmpge,if_acmpeq,if_acmpne,lcmp,fcmpl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    fcmpg,dcmpl,dcmpg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复合条件转移：tableswitch,lookupswitch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无条件转移：goto,goto_w,jsr,jsr_w,ret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方法返回：ireturn,lreturn,freturn,dreturn,areturn,return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异常：athrow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finally关键字的实现使用：jsr,jsr_w,ret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7447"/>
      <w:r>
        <w:rPr>
          <w:rFonts w:hint="eastAsia"/>
          <w:lang w:val="en-US" w:eastAsia="zh-CN"/>
        </w:rPr>
        <w:t>Oo指令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Tahoma" w:cs="Tahoma"/>
          <w:sz w:val="21"/>
          <w:szCs w:val="21"/>
        </w:rPr>
      </w:pP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创建类实便：new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创建新数组：newarray,anewarray,multianwarray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访问类的域和类实例域：getfield,putfield,getstatic,putstatic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获取数组长度：arraylength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检相类实例或数组属性：instanceof,checkcast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操作数栈管理：pop,pop2,dup,dup2,dup_xl,dup2_xl,dup_x2,dup2_x2,swap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调度对象的实便方法：invokevirt l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调用由接口实现的方法：invokeinterface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调用需要特殊处理的实例方法：invokespecial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t>调用命名类中的静态方法：invokestatic</w:t>
      </w:r>
      <w:r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3)访问字段指令:getfield,putfield,getstatic,putstatic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7)检查实例类型指令:instanceof,checkcast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E5B4"/>
        <w:spacing w:before="0" w:beforeAutospacing="0" w:after="150" w:afterAutospacing="0" w:line="420" w:lineRule="atLeast"/>
        <w:ind w:left="0" w:right="0" w:firstLine="0"/>
        <w:jc w:val="left"/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</w:pPr>
    </w:p>
    <w:p>
      <w:pPr>
        <w:pStyle w:val="3"/>
      </w:pPr>
      <w:bookmarkStart w:id="10" w:name="_Toc6508"/>
      <w:r>
        <w:t>运算指令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  算术指令用于对两个操作数栈上的值进行某种特定运算，并把结果重新存入到操作栈顶。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  1)加法指令:iadd,ladd,fadd,dadd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  2)减法指令:isub,lsub,fsub,dsub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  3)乘法指令:imul,lmul,fmul,dmul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  4)除法指令:idiv,ldiv,fdiv,ddiv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  5)求余指令:irem,lrem,frem,drem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  6)取反指令:ineg,leng,fneg,dneg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  7)位移指令:ishl,ishr,iushr,lshl,lshr,lushr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  8)按位或指令:ior,lor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  9)按位与指令:iand,land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  10)按位异或指令:ixor,lxor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  11)局部变量自增指令:iinc</w:t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lang w:val="en-US" w:eastAsia="zh-CN" w:bidi="ar"/>
        </w:rPr>
        <w:t>    12)比较指令:dcmpg,dcmpl,fcmpg,fcmpl,lcmp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    Java虚拟机没有明确规定整型数据溢出的情况，但规定了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E5B4"/>
        <w:spacing w:before="0" w:beforeAutospacing="0" w:after="150" w:afterAutospacing="0" w:line="420" w:lineRule="atLeast"/>
        <w:ind w:left="0" w:right="0" w:firstLine="0"/>
        <w:jc w:val="left"/>
        <w:rPr>
          <w:rStyle w:val="24"/>
          <w:rFonts w:hint="default" w:ascii="Hiragino Sans GB W3" w:hAnsi="Hiragino Sans GB W3" w:eastAsia="Hiragino Sans GB W3" w:cs="Hiragino Sans GB W3"/>
          <w:b w:val="0"/>
          <w:i/>
          <w:caps w:val="0"/>
          <w:color w:val="9D7A3A"/>
          <w:spacing w:val="0"/>
          <w:sz w:val="24"/>
          <w:szCs w:val="24"/>
          <w:shd w:val="clear" w:fill="F5E5B4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7742"/>
      <w:r>
        <w:rPr>
          <w:rFonts w:hint="eastAsia"/>
          <w:lang w:eastAsia="zh-CN"/>
        </w:rPr>
        <w:t>查看指令反编译</w:t>
      </w:r>
      <w:r>
        <w:rPr>
          <w:rFonts w:hint="eastAsia"/>
          <w:lang w:val="en-US" w:eastAsia="zh-CN"/>
        </w:rPr>
        <w:t>工具</w:t>
      </w:r>
      <w:bookmarkEnd w:id="11"/>
    </w:p>
    <w:p>
      <w:pPr>
        <w:pStyle w:val="3"/>
        <w:rPr>
          <w:rFonts w:hint="default"/>
        </w:rPr>
      </w:pPr>
      <w:bookmarkStart w:id="12" w:name="_Toc30613"/>
      <w:r>
        <w:t> </w:t>
      </w:r>
      <w:r>
        <w:rPr>
          <w:rFonts w:hint="default"/>
        </w:rPr>
        <w:t> 分析java语言特性的一个好帮手是使用javap工具查看java编译后的字节码，</w:t>
      </w:r>
      <w:bookmarkEnd w:id="12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  <w:t>楼主今天在学习java泛型中的桥方法时遇到一些不解，想到javap这个好工具可以帮助解答一些疑惑，索性就捣鼓如何在eclipse中配置javap工具快速查看java字节码。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选项：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-help 帮助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-l 输出行和变量的表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-public 只输出public方法和域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-protected 只输出public和protected类和成员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-package 只输出包，public和protected类和成员，这是默认的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-p -private 输出所有类和成员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-s 输出内部类型签名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-c 输出分解后的代码，例如，类中每一个方法内，包含java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"http://baike.baidu.com/view/560330.htm"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字节码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的指令，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-verbose 输出栈大小，方法参数的个数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-constants 输出静态final常量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5"/>
          <w:szCs w:val="25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4893"/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eclipse 的run外部tool</w:t>
      </w:r>
      <w:bookmarkEnd w:id="13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000000"/>
          <w:spacing w:val="0"/>
          <w:sz w:val="25"/>
          <w:szCs w:val="25"/>
          <w:lang w:val="en-US" w:eastAsia="zh-CN"/>
        </w:rPr>
        <w:t>W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  <w:t>orikdir：：： ${project_loc}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000000"/>
          <w:spacing w:val="0"/>
          <w:sz w:val="25"/>
          <w:szCs w:val="25"/>
          <w:lang w:val="en-US" w:eastAsia="zh-CN"/>
        </w:rPr>
        <w:t>A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  <w:t>rgue：：：-classpath WEB-INF\classes -c  ${java_type_name}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  <w:t>-classpath WEB-INF\classes -l -p -s  -constants -v -c  ${java_type_name}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aaa;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haloDecomp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"helo world"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  <w:t>返回zai console：：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Compiled from "haloDecomp.java"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class aaa.haloDecomp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public aaa.haloDecomp();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Code: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0: aload_0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1: invokespecial #8                  // Method java/lang/Object."&lt;init&gt;":()V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4: return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public static void main(java.lang.String[]);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Code: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0: getstatic     #16                 // Field java/lang/System.out:Ljava/io/PrintStream;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3: ldc           #22                 // String helo world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5: invokevirtual #24                 // Method java/io/PrintStream.println:(Ljava/lang/String;)V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8: return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Classfile /C:/workspace 空格/AtiPlatf/WEB-INF/classes/aaa/haloDecomp.class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Last modified 2016-2-8; size 755 bytes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MD5 checksum 6cd22bffd3cc27d213122a02856eb541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Compiled from "haloDecomp.java"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class aaa.haloDecomp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SourceFile: "haloDecomp.java"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minor version: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major version: 50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flags: ACC_PUBLIC, ACC_SUPER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Constant pool: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#1 = Class              #2             //  aaa/haloDecomp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#2 = Utf8               aaa/haloDecomp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#3 = Class              #4             //  java/lang/Object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#4 = Utf8               java/lang/Object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#5 = Utf8               &lt;init&gt;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#6 = Utf8               ()V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#7 = Utf8               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#8 = Methodref          #3.#9          //  java/lang/Object."&lt;init&gt;":()V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#9 = NameAndType        #5:#6          //  "&lt;init&gt;":()V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#10 = Utf8               LineNumberTable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#11 = Utf8               LocalVariableTable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#12 = Utf8               this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#13 = Utf8               Laaa/haloDecomp;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#14 = Utf8               main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#15 = Utf8               ([Ljava/lang/String;)V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#16 = Fieldref           #17.#19        //  java/lang/System.out:Ljava/io/PrintStream;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#17 = Class              #18            //  java/lang/System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#18 = Utf8               java/lang/System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#19 = NameAndType        #20:#21        //  out:Ljava/io/PrintStream;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#20 = Utf8               out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#21 = Utf8               Ljava/io/PrintStream;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#22 = String             #23            //  helo world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#23 = Utf8               helo world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#24 = Methodref          #25.#27        //  java/io/PrintStream.println:(Ljava/lang/String;)V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#25 = Class              #26            //  java/io/PrintStream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#26 = Utf8               java/io/PrintStream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#27 = NameAndType        #28:#29        //  println:(Ljava/lang/String;)V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#28 = Utf8               println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#29 = Utf8               (Ljava/lang/String;)V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#30 = Methodref          #1.#31         //  aaa/haloDecomp.t2:()V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#31 = NameAndType        #32:#6         //  t2:()V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#32 = Utf8               t2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#33 = Utf8               args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#34 = Utf8               [Ljava/lang/String;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#35 = Class              #36            //  com/attilax/lang/AString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#36 = Utf8               com/attilax/lang/AString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#37 = Methodref          #35.#38        //  com/attilax/lang/AString."&lt;init&gt;":(Ljava/lang/String;)V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#38 = NameAndType        #5:#29         //  "&lt;init&gt;":(Ljava/lang/String;)V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#39 = Methodref          #35.#40        //  com/attilax/lang/AString.Left:(I)Lcom/attilax/lang/AString;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#40 = NameAndType        #41:#42        //  Left:(I)Lcom/attilax/lang/AString;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#41 = Utf8               Left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#42 = Utf8               (I)Lcom/attilax/lang/AString;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#43 = Methodref          #25.#44        //  java/io/PrintStream.println:(Ljava/lang/Object;)V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#44 = NameAndType        #28:#45        //  println:(Ljava/lang/Object;)V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#45 = Utf8               (Ljava/lang/Object;)V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#46 = Utf8               SourceFile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#47 = Utf8               haloDecomp.java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public aaa.haloDecomp();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Signature: ()V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flags: ACC_PUBLIC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LineNumberTable: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line 5: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LocalVariableTable: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Start  Length  Slot  Name   Signature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0       5     0  this   Laaa/haloDecomp;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Code: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stack=1, locals=1, args_size=1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0: aload_0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1: invokespecial #8                  // Method java/lang/Object."&lt;init&gt;":()V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4: return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LineNumberTable: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line 5: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LocalVariableTable: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Start  Length  Slot  Name   Signature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0       5     0  this   Laaa/haloDecomp;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public static void main(java.lang.String[]);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Signature: ([Ljava/lang/String;)V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flags: ACC_PUBLIC, ACC_STATIC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LineNumberTable: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line 8: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line 9: 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line 10: 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LocalVariableTable: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Start  Length  Slot  Name   Signature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0      12     0  args   [Ljava/lang/String;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Code: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stack=2, locals=1, args_size=1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0: getstatic     #16                 // Field java/lang/System.out:Ljava/io/PrintStream;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3: ldc           #22                 // String helo world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5: invokevirtual #24                 // Method java/io/PrintStream.println:(Ljava/lang/String;)V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8: invokestatic  #30                 // Method t2:()V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11: return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LineNumberTable: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line 8: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line 9: 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line 10: 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LocalVariableTable: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Start  Length  Slot  Name   Signature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0      12     0  args   [Ljava/lang/String;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public static void t2();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Signature: ()V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flags: ACC_PUBLIC, ACC_STATIC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LineNumberTable: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line 14: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line 15: 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LocalVariableTable: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Start  Length  Slot  Name   Signature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Code: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stack=4, locals=0, args_size=0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0: getstatic     #16                 // Field java/lang/System.out:Ljava/io/PrintStream;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3: new           #35                 // class com/attilax/lang/AString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6: dup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7: ldc           #22                 // String helo world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9: invokespecial #37                 // Method com/attilax/lang/AString."&lt;init&gt;":(Ljava/lang/String;)V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12: iconst_2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13: invokevirtual #39                 // Method com/attilax/lang/AString.Left:(I)Lcom/attilax/lang/AString;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16: invokevirtual #43                 // Method java/io/PrintStream.println:(Ljava/lang/Object;)V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19: return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LineNumberTable: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line 14: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line 15: 19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LocalVariableTable: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Start  Length  Slot  Name   Signature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【JAVA】虚拟机指令集 - 老马睡不醒的日志 - 网易博客.htm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Java虚拟机工作原理 - - ITeye技术网站.htm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Java字节码指令集的使用详细_java_脚本之家.htm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javap（反汇编命令）详解 - Robin Hu的专栏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JVM指令集（指令码、助记符、功能描述） --- 逐渐更新 --- 2011-08-23 - 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JVM指令集（指令码、助记符、功能描述） --- 逐渐更新 --- 2011-08-23 - 专栏 - 博客频道 - CSDN.NET.htm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889891">
    <w:nsid w:val="56B7DBA3"/>
    <w:multiLevelType w:val="multilevel"/>
    <w:tmpl w:val="56B7DBA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48898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B59B4"/>
    <w:rsid w:val="026C7207"/>
    <w:rsid w:val="0A901B9C"/>
    <w:rsid w:val="0D0365E6"/>
    <w:rsid w:val="0DF41772"/>
    <w:rsid w:val="11697B20"/>
    <w:rsid w:val="147C2E69"/>
    <w:rsid w:val="14E05B4D"/>
    <w:rsid w:val="174278B6"/>
    <w:rsid w:val="17494CC2"/>
    <w:rsid w:val="17CC781A"/>
    <w:rsid w:val="1948000B"/>
    <w:rsid w:val="1A8D322C"/>
    <w:rsid w:val="1BC941BE"/>
    <w:rsid w:val="1C931CF1"/>
    <w:rsid w:val="1D4051C7"/>
    <w:rsid w:val="1D7025D9"/>
    <w:rsid w:val="1F264161"/>
    <w:rsid w:val="1F6466B7"/>
    <w:rsid w:val="20A866FA"/>
    <w:rsid w:val="228F54BF"/>
    <w:rsid w:val="22A71B03"/>
    <w:rsid w:val="23150C1B"/>
    <w:rsid w:val="25F36AF4"/>
    <w:rsid w:val="25F717B6"/>
    <w:rsid w:val="27E3087F"/>
    <w:rsid w:val="29CA071F"/>
    <w:rsid w:val="2B110A36"/>
    <w:rsid w:val="2CC1297B"/>
    <w:rsid w:val="2F5716BB"/>
    <w:rsid w:val="2F865694"/>
    <w:rsid w:val="303368A3"/>
    <w:rsid w:val="32075721"/>
    <w:rsid w:val="32FA3A2F"/>
    <w:rsid w:val="33313D41"/>
    <w:rsid w:val="33AA3BD3"/>
    <w:rsid w:val="34EB675E"/>
    <w:rsid w:val="362167DA"/>
    <w:rsid w:val="39AA3828"/>
    <w:rsid w:val="39CE0565"/>
    <w:rsid w:val="3A3C5316"/>
    <w:rsid w:val="41811346"/>
    <w:rsid w:val="424335B9"/>
    <w:rsid w:val="4265497C"/>
    <w:rsid w:val="42E60F69"/>
    <w:rsid w:val="450E1F78"/>
    <w:rsid w:val="45A218CA"/>
    <w:rsid w:val="48632753"/>
    <w:rsid w:val="4B573A2A"/>
    <w:rsid w:val="4D2D232C"/>
    <w:rsid w:val="4D881740"/>
    <w:rsid w:val="500B145F"/>
    <w:rsid w:val="54DA6B45"/>
    <w:rsid w:val="554D57FF"/>
    <w:rsid w:val="56301675"/>
    <w:rsid w:val="56324B78"/>
    <w:rsid w:val="56743063"/>
    <w:rsid w:val="56EB59F3"/>
    <w:rsid w:val="57EC5D36"/>
    <w:rsid w:val="584C3F6D"/>
    <w:rsid w:val="591D66AB"/>
    <w:rsid w:val="59BF0BD6"/>
    <w:rsid w:val="5A2A7C7B"/>
    <w:rsid w:val="5AAF41FE"/>
    <w:rsid w:val="5C9003EA"/>
    <w:rsid w:val="5CCF3687"/>
    <w:rsid w:val="5DC75EE8"/>
    <w:rsid w:val="5E7F1E13"/>
    <w:rsid w:val="5F7836B0"/>
    <w:rsid w:val="61CF1286"/>
    <w:rsid w:val="666E1210"/>
    <w:rsid w:val="69083562"/>
    <w:rsid w:val="69857FA6"/>
    <w:rsid w:val="6B7B2FE6"/>
    <w:rsid w:val="6BA32EA6"/>
    <w:rsid w:val="6E617526"/>
    <w:rsid w:val="6EED710A"/>
    <w:rsid w:val="70C93198"/>
    <w:rsid w:val="73CA6ABA"/>
    <w:rsid w:val="741D1EB1"/>
    <w:rsid w:val="756412A9"/>
    <w:rsid w:val="770551D1"/>
    <w:rsid w:val="7A8B2DF2"/>
    <w:rsid w:val="7B9B0D9A"/>
    <w:rsid w:val="7C047802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FollowedHyperlink"/>
    <w:basedOn w:val="21"/>
    <w:uiPriority w:val="0"/>
    <w:rPr>
      <w:color w:val="333333"/>
      <w:u w:val="none"/>
    </w:rPr>
  </w:style>
  <w:style w:type="character" w:styleId="24">
    <w:name w:val="Emphasis"/>
    <w:basedOn w:val="21"/>
    <w:qFormat/>
    <w:uiPriority w:val="0"/>
  </w:style>
  <w:style w:type="character" w:styleId="25">
    <w:name w:val="Hyperlink"/>
    <w:basedOn w:val="21"/>
    <w:uiPriority w:val="0"/>
    <w:rPr>
      <w:color w:val="333333"/>
      <w:u w:val="none"/>
    </w:rPr>
  </w:style>
  <w:style w:type="character" w:customStyle="1" w:styleId="27">
    <w:name w:val="icon-sina-click-b"/>
    <w:basedOn w:val="21"/>
    <w:uiPriority w:val="0"/>
  </w:style>
  <w:style w:type="character" w:customStyle="1" w:styleId="28">
    <w:name w:val="icon-sina-click-b1"/>
    <w:basedOn w:val="21"/>
    <w:qFormat/>
    <w:uiPriority w:val="0"/>
  </w:style>
  <w:style w:type="character" w:customStyle="1" w:styleId="29">
    <w:name w:val="icon-sina-click-b2"/>
    <w:basedOn w:val="21"/>
    <w:uiPriority w:val="0"/>
  </w:style>
  <w:style w:type="character" w:customStyle="1" w:styleId="30">
    <w:name w:val="icon-sina-b"/>
    <w:basedOn w:val="21"/>
    <w:uiPriority w:val="0"/>
  </w:style>
  <w:style w:type="character" w:customStyle="1" w:styleId="31">
    <w:name w:val="prompt-empty-w"/>
    <w:basedOn w:val="21"/>
    <w:qFormat/>
    <w:uiPriority w:val="0"/>
    <w:rPr>
      <w:color w:val="EE542A"/>
      <w:shd w:val="clear" w:fill="FEF2E1"/>
    </w:rPr>
  </w:style>
  <w:style w:type="character" w:customStyle="1" w:styleId="32">
    <w:name w:val="icon30-renren-b"/>
    <w:basedOn w:val="21"/>
    <w:uiPriority w:val="0"/>
  </w:style>
  <w:style w:type="character" w:customStyle="1" w:styleId="33">
    <w:name w:val="icon30-renren-b1"/>
    <w:basedOn w:val="21"/>
    <w:qFormat/>
    <w:uiPriority w:val="0"/>
  </w:style>
  <w:style w:type="character" w:customStyle="1" w:styleId="34">
    <w:name w:val="hover68"/>
    <w:basedOn w:val="21"/>
    <w:uiPriority w:val="0"/>
  </w:style>
  <w:style w:type="character" w:customStyle="1" w:styleId="35">
    <w:name w:val="btn-fw"/>
    <w:basedOn w:val="21"/>
    <w:qFormat/>
    <w:uiPriority w:val="0"/>
  </w:style>
  <w:style w:type="character" w:customStyle="1" w:styleId="36">
    <w:name w:val="btn-fw1"/>
    <w:basedOn w:val="21"/>
    <w:uiPriority w:val="0"/>
  </w:style>
  <w:style w:type="character" w:customStyle="1" w:styleId="37">
    <w:name w:val="btn-load-bf"/>
    <w:basedOn w:val="21"/>
    <w:uiPriority w:val="0"/>
    <w:rPr>
      <w:bdr w:val="single" w:color="CCD4D9" w:sz="12" w:space="0"/>
    </w:rPr>
  </w:style>
  <w:style w:type="character" w:customStyle="1" w:styleId="38">
    <w:name w:val="btn-load-bf1"/>
    <w:basedOn w:val="21"/>
    <w:uiPriority w:val="0"/>
    <w:rPr>
      <w:bdr w:val="single" w:color="CCD4D9" w:sz="12" w:space="0"/>
    </w:rPr>
  </w:style>
  <w:style w:type="character" w:customStyle="1" w:styleId="39">
    <w:name w:val="btn-load-bf2"/>
    <w:basedOn w:val="21"/>
    <w:uiPriority w:val="0"/>
  </w:style>
  <w:style w:type="character" w:customStyle="1" w:styleId="40">
    <w:name w:val="btn-load-bf3"/>
    <w:basedOn w:val="21"/>
    <w:uiPriority w:val="0"/>
  </w:style>
  <w:style w:type="character" w:customStyle="1" w:styleId="41">
    <w:name w:val="user-floor-gw2"/>
    <w:basedOn w:val="21"/>
    <w:qFormat/>
    <w:uiPriority w:val="0"/>
    <w:rPr>
      <w:sz w:val="22"/>
      <w:szCs w:val="22"/>
    </w:rPr>
  </w:style>
  <w:style w:type="character" w:customStyle="1" w:styleId="42">
    <w:name w:val="icon-sohu-b"/>
    <w:basedOn w:val="21"/>
    <w:uiPriority w:val="0"/>
  </w:style>
  <w:style w:type="character" w:customStyle="1" w:styleId="43">
    <w:name w:val="icon-sohu-b1"/>
    <w:basedOn w:val="21"/>
    <w:uiPriority w:val="0"/>
  </w:style>
  <w:style w:type="character" w:customStyle="1" w:styleId="44">
    <w:name w:val="icon-sohu-b2"/>
    <w:basedOn w:val="21"/>
    <w:uiPriority w:val="0"/>
  </w:style>
  <w:style w:type="character" w:customStyle="1" w:styleId="45">
    <w:name w:val="icon-sohu-cancel-b"/>
    <w:basedOn w:val="21"/>
    <w:qFormat/>
    <w:uiPriority w:val="0"/>
  </w:style>
  <w:style w:type="character" w:customStyle="1" w:styleId="46">
    <w:name w:val="icon-sohu-cancel-b1"/>
    <w:basedOn w:val="21"/>
    <w:qFormat/>
    <w:uiPriority w:val="0"/>
  </w:style>
  <w:style w:type="character" w:customStyle="1" w:styleId="47">
    <w:name w:val="icon-sohu-cancel-b2"/>
    <w:basedOn w:val="21"/>
    <w:uiPriority w:val="0"/>
  </w:style>
  <w:style w:type="character" w:customStyle="1" w:styleId="48">
    <w:name w:val="prompt-succeed-w"/>
    <w:basedOn w:val="21"/>
    <w:qFormat/>
    <w:uiPriority w:val="0"/>
  </w:style>
  <w:style w:type="character" w:customStyle="1" w:styleId="49">
    <w:name w:val="quote"/>
    <w:basedOn w:val="21"/>
    <w:uiPriority w:val="0"/>
    <w:rPr>
      <w:color w:val="000000"/>
      <w:bdr w:val="dashed" w:color="BFDFFF" w:sz="6" w:space="0"/>
      <w:shd w:val="clear" w:fill="F5FBFF"/>
    </w:rPr>
  </w:style>
  <w:style w:type="character" w:customStyle="1" w:styleId="50">
    <w:name w:val="icon-renren-cancel-b"/>
    <w:basedOn w:val="21"/>
    <w:qFormat/>
    <w:uiPriority w:val="0"/>
  </w:style>
  <w:style w:type="character" w:customStyle="1" w:styleId="51">
    <w:name w:val="icon-renren-click-b"/>
    <w:basedOn w:val="21"/>
    <w:qFormat/>
    <w:uiPriority w:val="0"/>
  </w:style>
  <w:style w:type="character" w:customStyle="1" w:styleId="52">
    <w:name w:val="icon-renren-click-b1"/>
    <w:basedOn w:val="21"/>
    <w:qFormat/>
    <w:uiPriority w:val="0"/>
  </w:style>
  <w:style w:type="character" w:customStyle="1" w:styleId="53">
    <w:name w:val="icon-renren-click-b2"/>
    <w:basedOn w:val="21"/>
    <w:qFormat/>
    <w:uiPriority w:val="0"/>
  </w:style>
  <w:style w:type="character" w:customStyle="1" w:styleId="54">
    <w:name w:val="icon-sina-cancel-b"/>
    <w:basedOn w:val="21"/>
    <w:uiPriority w:val="0"/>
  </w:style>
  <w:style w:type="character" w:customStyle="1" w:styleId="55">
    <w:name w:val="icon-sina-cancel-b1"/>
    <w:basedOn w:val="21"/>
    <w:uiPriority w:val="0"/>
  </w:style>
  <w:style w:type="character" w:customStyle="1" w:styleId="56">
    <w:name w:val="icon-sina-cancel-b2"/>
    <w:basedOn w:val="21"/>
    <w:qFormat/>
    <w:uiPriority w:val="0"/>
  </w:style>
  <w:style w:type="character" w:customStyle="1" w:styleId="57">
    <w:name w:val="icon30-sohu-b8"/>
    <w:basedOn w:val="21"/>
    <w:uiPriority w:val="0"/>
  </w:style>
  <w:style w:type="character" w:customStyle="1" w:styleId="58">
    <w:name w:val="icon30-sohu-b9"/>
    <w:basedOn w:val="21"/>
    <w:uiPriority w:val="0"/>
  </w:style>
  <w:style w:type="character" w:customStyle="1" w:styleId="59">
    <w:name w:val="icon30-sohu-b10"/>
    <w:basedOn w:val="21"/>
    <w:uiPriority w:val="0"/>
  </w:style>
  <w:style w:type="character" w:customStyle="1" w:styleId="60">
    <w:name w:val="icon30-sohu-b11"/>
    <w:basedOn w:val="21"/>
    <w:qFormat/>
    <w:uiPriority w:val="0"/>
  </w:style>
  <w:style w:type="character" w:customStyle="1" w:styleId="61">
    <w:name w:val="icon30-sina-b"/>
    <w:basedOn w:val="21"/>
    <w:uiPriority w:val="0"/>
  </w:style>
  <w:style w:type="character" w:customStyle="1" w:styleId="62">
    <w:name w:val="icon30-sina-b1"/>
    <w:basedOn w:val="21"/>
    <w:uiPriority w:val="0"/>
  </w:style>
  <w:style w:type="character" w:customStyle="1" w:styleId="63">
    <w:name w:val="icon30-sina-b2"/>
    <w:basedOn w:val="21"/>
    <w:qFormat/>
    <w:uiPriority w:val="0"/>
  </w:style>
  <w:style w:type="character" w:customStyle="1" w:styleId="64">
    <w:name w:val="icon30-sina-b3"/>
    <w:basedOn w:val="21"/>
    <w:uiPriority w:val="0"/>
  </w:style>
  <w:style w:type="character" w:customStyle="1" w:styleId="65">
    <w:name w:val="icon30-qq-b8"/>
    <w:basedOn w:val="21"/>
    <w:qFormat/>
    <w:uiPriority w:val="0"/>
  </w:style>
  <w:style w:type="character" w:customStyle="1" w:styleId="66">
    <w:name w:val="icon30-qq-b9"/>
    <w:basedOn w:val="21"/>
    <w:uiPriority w:val="0"/>
  </w:style>
  <w:style w:type="character" w:customStyle="1" w:styleId="67">
    <w:name w:val="icon30-qq-b10"/>
    <w:basedOn w:val="21"/>
    <w:uiPriority w:val="0"/>
  </w:style>
  <w:style w:type="character" w:customStyle="1" w:styleId="68">
    <w:name w:val="icon30-qq-b11"/>
    <w:basedOn w:val="21"/>
    <w:qFormat/>
    <w:uiPriority w:val="0"/>
  </w:style>
  <w:style w:type="character" w:customStyle="1" w:styleId="69">
    <w:name w:val="user-top-gw2"/>
    <w:basedOn w:val="21"/>
    <w:uiPriority w:val="0"/>
    <w:rPr>
      <w:vanish/>
    </w:rPr>
  </w:style>
  <w:style w:type="character" w:customStyle="1" w:styleId="70">
    <w:name w:val="icon-qzone-b"/>
    <w:basedOn w:val="21"/>
    <w:qFormat/>
    <w:uiPriority w:val="0"/>
  </w:style>
  <w:style w:type="character" w:customStyle="1" w:styleId="71">
    <w:name w:val="title-word-bg2"/>
    <w:basedOn w:val="21"/>
    <w:qFormat/>
    <w:uiPriority w:val="0"/>
    <w:rPr>
      <w:color w:val="FFDCD3"/>
    </w:rPr>
  </w:style>
  <w:style w:type="character" w:customStyle="1" w:styleId="72">
    <w:name w:val="icon-renren-b"/>
    <w:basedOn w:val="21"/>
    <w:uiPriority w:val="0"/>
  </w:style>
  <w:style w:type="character" w:customStyle="1" w:styleId="73">
    <w:name w:val="icon-renren-b1"/>
    <w:basedOn w:val="21"/>
    <w:uiPriority w:val="0"/>
  </w:style>
  <w:style w:type="character" w:customStyle="1" w:styleId="74">
    <w:name w:val="icon-renren-b2"/>
    <w:basedOn w:val="21"/>
    <w:uiPriority w:val="0"/>
  </w:style>
  <w:style w:type="character" w:customStyle="1" w:styleId="75">
    <w:name w:val="icon-sohu-click-b"/>
    <w:basedOn w:val="21"/>
    <w:qFormat/>
    <w:uiPriority w:val="0"/>
  </w:style>
  <w:style w:type="character" w:customStyle="1" w:styleId="76">
    <w:name w:val="icon-sohu-click-b1"/>
    <w:basedOn w:val="21"/>
    <w:uiPriority w:val="0"/>
  </w:style>
  <w:style w:type="character" w:customStyle="1" w:styleId="77">
    <w:name w:val="icon-sohu-click-b2"/>
    <w:basedOn w:val="21"/>
    <w:uiPriority w:val="0"/>
  </w:style>
  <w:style w:type="character" w:customStyle="1" w:styleId="78">
    <w:name w:val="icon-qq-b"/>
    <w:basedOn w:val="21"/>
    <w:qFormat/>
    <w:uiPriority w:val="0"/>
  </w:style>
  <w:style w:type="character" w:customStyle="1" w:styleId="79">
    <w:name w:val="icon-qq-b1"/>
    <w:basedOn w:val="21"/>
    <w:qFormat/>
    <w:uiPriority w:val="0"/>
  </w:style>
  <w:style w:type="character" w:customStyle="1" w:styleId="80">
    <w:name w:val="icon-qq-b2"/>
    <w:basedOn w:val="21"/>
    <w:qFormat/>
    <w:uiPriority w:val="0"/>
  </w:style>
  <w:style w:type="character" w:customStyle="1" w:styleId="81">
    <w:name w:val="icon-qq-click-b"/>
    <w:basedOn w:val="21"/>
    <w:qFormat/>
    <w:uiPriority w:val="0"/>
  </w:style>
  <w:style w:type="character" w:customStyle="1" w:styleId="82">
    <w:name w:val="icon-qq-click-b1"/>
    <w:basedOn w:val="21"/>
    <w:qFormat/>
    <w:uiPriority w:val="0"/>
  </w:style>
  <w:style w:type="character" w:customStyle="1" w:styleId="83">
    <w:name w:val="icon-qq-click-b2"/>
    <w:basedOn w:val="21"/>
    <w:qFormat/>
    <w:uiPriority w:val="0"/>
  </w:style>
  <w:style w:type="character" w:customStyle="1" w:styleId="84">
    <w:name w:val="icon-qq-cancel-b"/>
    <w:basedOn w:val="21"/>
    <w:qFormat/>
    <w:uiPriority w:val="0"/>
  </w:style>
  <w:style w:type="character" w:customStyle="1" w:styleId="85">
    <w:name w:val="icon-qq-cancel-b1"/>
    <w:basedOn w:val="21"/>
    <w:qFormat/>
    <w:uiPriority w:val="0"/>
  </w:style>
  <w:style w:type="character" w:customStyle="1" w:styleId="86">
    <w:name w:val="icon-qq-cancel-b2"/>
    <w:basedOn w:val="21"/>
    <w:qFormat/>
    <w:uiPriority w:val="0"/>
  </w:style>
  <w:style w:type="character" w:customStyle="1" w:styleId="87">
    <w:name w:val="user-time-gw4"/>
    <w:basedOn w:val="21"/>
    <w:uiPriority w:val="0"/>
    <w:rPr>
      <w:vanish/>
    </w:rPr>
  </w:style>
  <w:style w:type="character" w:customStyle="1" w:styleId="88">
    <w:name w:val="wrap-join-b"/>
    <w:basedOn w:val="21"/>
    <w:qFormat/>
    <w:uiPriority w:val="0"/>
    <w:rPr>
      <w:color w:val="333333"/>
    </w:rPr>
  </w:style>
  <w:style w:type="character" w:customStyle="1" w:styleId="89">
    <w:name w:val="icon30-visitor-b"/>
    <w:basedOn w:val="21"/>
    <w:qFormat/>
    <w:uiPriority w:val="0"/>
  </w:style>
  <w:style w:type="character" w:customStyle="1" w:styleId="90">
    <w:name w:val="title-name-gw2"/>
    <w:basedOn w:val="21"/>
    <w:qFormat/>
    <w:uiPriority w:val="0"/>
  </w:style>
  <w:style w:type="character" w:customStyle="1" w:styleId="91">
    <w:name w:val="title-word-gw2"/>
    <w:basedOn w:val="21"/>
    <w:qFormat/>
    <w:uiPriority w:val="0"/>
    <w:rPr>
      <w:sz w:val="18"/>
      <w:szCs w:val="18"/>
    </w:rPr>
  </w:style>
  <w:style w:type="character" w:customStyle="1" w:styleId="92">
    <w:name w:val="title-name-bg"/>
    <w:basedOn w:val="21"/>
    <w:uiPriority w:val="0"/>
  </w:style>
  <w:style w:type="character" w:customStyle="1" w:styleId="93">
    <w:name w:val="icon30-sina-b8"/>
    <w:basedOn w:val="21"/>
    <w:uiPriority w:val="0"/>
  </w:style>
  <w:style w:type="character" w:customStyle="1" w:styleId="94">
    <w:name w:val="icon30-sina-b9"/>
    <w:basedOn w:val="21"/>
    <w:uiPriority w:val="0"/>
  </w:style>
  <w:style w:type="character" w:customStyle="1" w:styleId="95">
    <w:name w:val="icon30-sohu-b"/>
    <w:basedOn w:val="21"/>
    <w:qFormat/>
    <w:uiPriority w:val="0"/>
  </w:style>
  <w:style w:type="character" w:customStyle="1" w:styleId="96">
    <w:name w:val="icon30-sohu-b1"/>
    <w:basedOn w:val="21"/>
    <w:uiPriority w:val="0"/>
  </w:style>
  <w:style w:type="character" w:customStyle="1" w:styleId="97">
    <w:name w:val="icon30-qq-b"/>
    <w:basedOn w:val="21"/>
    <w:uiPriority w:val="0"/>
  </w:style>
  <w:style w:type="character" w:customStyle="1" w:styleId="98">
    <w:name w:val="icon30-qq-b1"/>
    <w:basedOn w:val="21"/>
    <w:uiPriority w:val="0"/>
  </w:style>
  <w:style w:type="character" w:customStyle="1" w:styleId="99">
    <w:name w:val="icon30-qq-b2"/>
    <w:basedOn w:val="21"/>
    <w:uiPriority w:val="0"/>
  </w:style>
  <w:style w:type="character" w:customStyle="1" w:styleId="100">
    <w:name w:val="icon30-qq-b3"/>
    <w:basedOn w:val="21"/>
    <w:qFormat/>
    <w:uiPriority w:val="0"/>
  </w:style>
  <w:style w:type="character" w:customStyle="1" w:styleId="101">
    <w:name w:val="icon30-renren-b2"/>
    <w:basedOn w:val="21"/>
    <w:qFormat/>
    <w:uiPriority w:val="0"/>
  </w:style>
  <w:style w:type="character" w:customStyle="1" w:styleId="102">
    <w:name w:val="icon30-renren-b3"/>
    <w:basedOn w:val="21"/>
    <w:uiPriority w:val="0"/>
  </w:style>
  <w:style w:type="character" w:customStyle="1" w:styleId="103">
    <w:name w:val="icon-qzone-b1"/>
    <w:basedOn w:val="21"/>
    <w:uiPriority w:val="0"/>
  </w:style>
  <w:style w:type="character" w:customStyle="1" w:styleId="104">
    <w:name w:val="icon-qzone-b2"/>
    <w:basedOn w:val="21"/>
    <w:uiPriority w:val="0"/>
  </w:style>
  <w:style w:type="character" w:customStyle="1" w:styleId="105">
    <w:name w:val="icon-renren-cancel-b1"/>
    <w:basedOn w:val="21"/>
    <w:qFormat/>
    <w:uiPriority w:val="0"/>
  </w:style>
  <w:style w:type="character" w:customStyle="1" w:styleId="106">
    <w:name w:val="icon-renren-cancel-b2"/>
    <w:basedOn w:val="21"/>
    <w:qFormat/>
    <w:uiPriority w:val="0"/>
  </w:style>
  <w:style w:type="character" w:customStyle="1" w:styleId="107">
    <w:name w:val="btn-fw6"/>
    <w:basedOn w:val="21"/>
    <w:uiPriority w:val="0"/>
  </w:style>
  <w:style w:type="character" w:customStyle="1" w:styleId="108">
    <w:name w:val="btn-fw7"/>
    <w:basedOn w:val="21"/>
    <w:qFormat/>
    <w:uiPriority w:val="0"/>
  </w:style>
  <w:style w:type="character" w:customStyle="1" w:styleId="109">
    <w:name w:val="title-word-bg"/>
    <w:basedOn w:val="21"/>
    <w:uiPriority w:val="0"/>
    <w:rPr>
      <w:color w:val="FFDCD3"/>
    </w:rPr>
  </w:style>
  <w:style w:type="character" w:customStyle="1" w:styleId="110">
    <w:name w:val="title-word-gw"/>
    <w:basedOn w:val="21"/>
    <w:qFormat/>
    <w:uiPriority w:val="0"/>
    <w:rPr>
      <w:sz w:val="18"/>
      <w:szCs w:val="18"/>
    </w:rPr>
  </w:style>
  <w:style w:type="character" w:customStyle="1" w:styleId="111">
    <w:name w:val="icon-sina-b1"/>
    <w:basedOn w:val="21"/>
    <w:uiPriority w:val="0"/>
  </w:style>
  <w:style w:type="character" w:customStyle="1" w:styleId="112">
    <w:name w:val="icon-sina-b2"/>
    <w:basedOn w:val="21"/>
    <w:uiPriority w:val="0"/>
  </w:style>
  <w:style w:type="character" w:customStyle="1" w:styleId="113">
    <w:name w:val="btn-load-bf14"/>
    <w:basedOn w:val="21"/>
    <w:uiPriority w:val="0"/>
  </w:style>
  <w:style w:type="character" w:customStyle="1" w:styleId="114">
    <w:name w:val="btn-load-bf15"/>
    <w:basedOn w:val="21"/>
    <w:uiPriority w:val="0"/>
  </w:style>
  <w:style w:type="character" w:customStyle="1" w:styleId="115">
    <w:name w:val="btn-load-bf16"/>
    <w:basedOn w:val="21"/>
    <w:uiPriority w:val="0"/>
    <w:rPr>
      <w:bdr w:val="single" w:color="CCD4D9" w:sz="12" w:space="0"/>
    </w:rPr>
  </w:style>
  <w:style w:type="character" w:customStyle="1" w:styleId="116">
    <w:name w:val="btn-load-bf17"/>
    <w:basedOn w:val="21"/>
    <w:qFormat/>
    <w:uiPriority w:val="0"/>
    <w:rPr>
      <w:bdr w:val="single" w:color="CCD4D9" w:sz="12" w:space="0"/>
    </w:rPr>
  </w:style>
  <w:style w:type="character" w:customStyle="1" w:styleId="117">
    <w:name w:val="icon30-sina-b5"/>
    <w:basedOn w:val="21"/>
    <w:uiPriority w:val="0"/>
  </w:style>
  <w:style w:type="character" w:customStyle="1" w:styleId="118">
    <w:name w:val="icon30-sina-b6"/>
    <w:basedOn w:val="21"/>
    <w:uiPriority w:val="0"/>
  </w:style>
  <w:style w:type="character" w:customStyle="1" w:styleId="119">
    <w:name w:val="icon30-sina-b7"/>
    <w:basedOn w:val="2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2016-02-07T22:17:00Z</dcterms:created>
  <dc:creator>Administrator</dc:creator>
  <cp:lastModifiedBy>Administrator</cp:lastModifiedBy>
  <dcterms:modified xsi:type="dcterms:W3CDTF">2016-02-08T14:04:41Z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