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websocket接口使用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通过websocket接口给客户度发消息(rest接口转ws）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44E"/>
        <w:spacing w:before="0" w:beforeAutospacing="0" w:after="0" w:afterAutospacing="0"/>
        <w:ind w:left="0" w:right="0" w:firstLine="0"/>
        <w:rPr>
          <w:rFonts w:ascii="monospace" w:hAnsi="monospace" w:eastAsia="monospace" w:cs="monospace"/>
          <w:b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41444E"/>
        </w:rPr>
        <w:t>http://112.121.163.125:9601/sport/notifyWebsocket?notifyMsg=tttttt%E8%B5%9B%E4%BA%8B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76646"/>
    <w:rsid w:val="18025C2E"/>
    <w:rsid w:val="45676646"/>
    <w:rsid w:val="4F824507"/>
    <w:rsid w:val="7712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2020-04-22T06:07:00Z</dcterms:created>
  <dc:creator>Administrator</dc:creator>
  <cp:lastModifiedBy>Administrator</cp:lastModifiedBy>
  <dcterms:modified xsi:type="dcterms:W3CDTF">2020-04-22T06:08:17Z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