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Atitit。Web server Jetty9 使用 attilax 总结</w:t>
      </w:r>
    </w:p>
    <w:p>
      <w:pPr>
        <w:rPr>
          <w:rFonts w:hint="eastAsia"/>
          <w:lang w:val="en-US" w:eastAsia="zh-CN"/>
        </w:rPr>
      </w:pP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_Toc32643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静态文件的资源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_Toc32643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_Toc12989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Servlet使用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_Toc12989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_Toc14750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code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_Toc14750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32643"/>
      <w:r>
        <w:rPr>
          <w:rFonts w:hint="eastAsia"/>
          <w:lang w:val="en-US" w:eastAsia="zh-CN"/>
        </w:rPr>
        <w:t>静态文件的资源</w:t>
      </w:r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1290C3"/>
          <w:sz w:val="24"/>
        </w:rPr>
        <w:t>WebAppContext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context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WebAppContext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// context.setcon</w:t>
      </w:r>
    </w:p>
    <w:p>
      <w:pPr>
        <w:rPr>
          <w:rFonts w:hint="eastAsia" w:ascii="Consolas" w:hAnsi="Consolas" w:eastAsia="Consolas"/>
          <w:color w:val="E6E6FA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FBF26"/>
          <w:sz w:val="24"/>
        </w:rPr>
        <w:t>context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setContextPath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"/"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rPr>
          <w:rFonts w:hint="eastAsia" w:ascii="Consolas" w:hAnsi="Consolas" w:eastAsia="Consolas"/>
          <w:color w:val="626262"/>
          <w:sz w:val="24"/>
          <w:highlight w:val="black"/>
        </w:rPr>
      </w:pPr>
      <w:r>
        <w:rPr>
          <w:rFonts w:hint="eastAsia" w:ascii="Consolas" w:hAnsi="Consolas" w:eastAsia="Consolas"/>
          <w:color w:val="D9E8F7"/>
          <w:sz w:val="24"/>
          <w:highlight w:val="black"/>
        </w:rPr>
        <w:tab/>
      </w:r>
      <w:r>
        <w:rPr>
          <w:rFonts w:hint="eastAsia" w:ascii="Consolas" w:hAnsi="Consolas" w:eastAsia="Consolas"/>
          <w:color w:val="FFBF26"/>
          <w:sz w:val="24"/>
          <w:highlight w:val="darkGray"/>
        </w:rPr>
        <w:t>context</w:t>
      </w:r>
      <w:r>
        <w:rPr>
          <w:rFonts w:hint="eastAsia" w:ascii="Consolas" w:hAnsi="Consolas" w:eastAsia="Consolas"/>
          <w:color w:val="E6E6FA"/>
          <w:sz w:val="24"/>
          <w:highlight w:val="black"/>
        </w:rPr>
        <w:t>.</w:t>
      </w:r>
      <w:r>
        <w:rPr>
          <w:rFonts w:hint="eastAsia" w:ascii="Consolas" w:hAnsi="Consolas" w:eastAsia="Consolas"/>
          <w:color w:val="00FFFF"/>
          <w:sz w:val="24"/>
          <w:highlight w:val="black"/>
        </w:rPr>
        <w:t>setResourceBase</w:t>
      </w:r>
      <w:r>
        <w:rPr>
          <w:rFonts w:hint="eastAsia" w:ascii="Consolas" w:hAnsi="Consolas" w:eastAsia="Consolas"/>
          <w:color w:val="F9FAF4"/>
          <w:sz w:val="24"/>
          <w:highlight w:val="black"/>
        </w:rPr>
        <w:t>(</w:t>
      </w:r>
      <w:r>
        <w:rPr>
          <w:rFonts w:hint="eastAsia" w:ascii="Consolas" w:hAnsi="Consolas" w:eastAsia="Consolas"/>
          <w:color w:val="FFBF26"/>
          <w:sz w:val="24"/>
          <w:highlight w:val="black"/>
        </w:rPr>
        <w:t>webAppPath</w:t>
      </w:r>
      <w:r>
        <w:rPr>
          <w:rFonts w:hint="eastAsia" w:ascii="Consolas" w:hAnsi="Consolas" w:eastAsia="Consolas"/>
          <w:color w:val="F9FAF4"/>
          <w:sz w:val="24"/>
          <w:highlight w:val="black"/>
        </w:rPr>
        <w:t>)</w:t>
      </w:r>
      <w:r>
        <w:rPr>
          <w:rFonts w:hint="eastAsia" w:ascii="Consolas" w:hAnsi="Consolas" w:eastAsia="Consolas"/>
          <w:color w:val="E6E6FA"/>
          <w:sz w:val="24"/>
          <w:highlight w:val="black"/>
        </w:rPr>
        <w:t>;</w:t>
      </w:r>
      <w:r>
        <w:rPr>
          <w:rFonts w:hint="eastAsia" w:ascii="Consolas" w:hAnsi="Consolas" w:eastAsia="Consolas"/>
          <w:color w:val="D9E8F7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626262"/>
          <w:sz w:val="24"/>
          <w:highlight w:val="black"/>
        </w:rPr>
        <w:t>// "c:\\0e"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FBF26"/>
          <w:sz w:val="24"/>
        </w:rPr>
        <w:t>context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addServlet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808080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ServletHolder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808080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WrmiServlet</w:t>
      </w:r>
      <w:r>
        <w:rPr>
          <w:rFonts w:hint="eastAsia" w:ascii="Consolas" w:hAnsi="Consolas" w:eastAsia="Consolas"/>
          <w:color w:val="F9FAF4"/>
          <w:sz w:val="24"/>
        </w:rPr>
        <w:t>())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17C6A3"/>
          <w:sz w:val="24"/>
        </w:rPr>
        <w:t>"/wrmiServlet"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color w:val="E6E6FA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FBF26"/>
          <w:sz w:val="24"/>
        </w:rPr>
        <w:t>server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setHandler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BF26"/>
          <w:sz w:val="24"/>
        </w:rPr>
        <w:t>context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rPr>
          <w:rFonts w:hint="eastAsia" w:ascii="Consolas" w:hAnsi="Consolas" w:eastAsia="Consolas"/>
          <w:color w:val="E6E6FA"/>
          <w:sz w:val="24"/>
        </w:rPr>
      </w:pPr>
    </w:p>
    <w:p>
      <w:pPr>
        <w:rPr>
          <w:rFonts w:hint="eastAsia" w:ascii="Consolas" w:hAnsi="Consolas" w:eastAsia="Consolas"/>
          <w:color w:val="E6E6FA"/>
          <w:sz w:val="24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2989"/>
      <w:r>
        <w:rPr>
          <w:rFonts w:hint="eastAsia"/>
          <w:lang w:val="en-US" w:eastAsia="zh-CN"/>
        </w:rPr>
        <w:t>Servlet使用</w:t>
      </w:r>
      <w:bookmarkEnd w:id="1"/>
    </w:p>
    <w:p>
      <w:pPr>
        <w:rPr>
          <w:rFonts w:hint="eastAsia" w:ascii="Consolas" w:hAnsi="Consolas" w:eastAsia="宋体"/>
          <w:color w:val="E6E6FA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FBF26"/>
          <w:sz w:val="24"/>
        </w:rPr>
        <w:t>context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addServlet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808080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ServletHolder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808080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WrmiServlet</w:t>
      </w:r>
      <w:r>
        <w:rPr>
          <w:rFonts w:hint="eastAsia" w:ascii="Consolas" w:hAnsi="Consolas" w:eastAsia="Consolas"/>
          <w:color w:val="F9FAF4"/>
          <w:sz w:val="24"/>
        </w:rPr>
        <w:t>())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17C6A3"/>
          <w:sz w:val="24"/>
        </w:rPr>
        <w:t>"/wrmiServlet"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rPr>
          <w:rFonts w:hint="eastAsia" w:ascii="Consolas" w:hAnsi="Consolas" w:eastAsia="宋体"/>
          <w:color w:val="E6E6FA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E6E6FA"/>
          <w:sz w:val="24"/>
          <w:lang w:val="en-US" w:eastAsia="zh-CN"/>
        </w:rPr>
      </w:pP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http://blog.csdn.net/attilax</w:t>
      </w:r>
    </w:p>
    <w:p>
      <w:pPr>
        <w:rPr>
          <w:rFonts w:hint="eastAsia" w:ascii="Consolas" w:hAnsi="Consolas" w:eastAsia="宋体"/>
          <w:color w:val="E6E6FA"/>
          <w:sz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4750"/>
      <w:r>
        <w:rPr>
          <w:rFonts w:hint="eastAsia"/>
          <w:lang w:val="en-US" w:eastAsia="zh-CN"/>
        </w:rPr>
        <w:t>code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aaaAddr;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javax.servlet.http.HttpServletResponse;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javax.servlet.ServletOutputStream;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java.io.InputStream;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java.io.OutputStream;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java.net.URI;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java.net.URISyntaxException;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java.net.URLEncoder;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//import jcifs.smb.SmbFile;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org.eclipse.jetty.server.Handler;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org.eclipse.jetty.server.Server;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org.eclipse.jetty.server.Request;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org.eclipse.jetty.server.handler.AbstractHandler;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org.eclipse.jetty.servlet.ServletHolder;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org.eclipse.jetty.webapp.WebAppContext;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org.slf4j.helpers.MessageFormatter;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org.eclipse.jetty.webapp.WebAppContext;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com.attilax.io.filex;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com.attilax.io.pathx;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com.attilax.lang.Global;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//import com.attilax.net.urlEncode;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com.attilax.web.UrlX;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com.attilax.wrmi.WrmiServlet;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/**jetty 9.3.7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aaaAddr.jetty4xssServer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Administrator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jetty4boxSys extends AbstractHandler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 private String smb;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handle(String target,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Request baseRequest,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HttpServletRequest request,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HttpServletResponse response)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throws IOException, ServletException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System.out.println("--taget:"+target);  ///wrmiServlet  zosh uri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if(target.equals("/wrmiServlet"))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WrmiServlet().service(request, response);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   response.setStatus(HttpServletResponse.SC_OK);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baseRequest.setHandled(true);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convertStream(InputStream in,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OutputStream out)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InputStream  in = new FileInputStream(srcFile);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        out = new FileOutputStream(destFile);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byte[] buffer = new byte[1024];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int byteread;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while ((byteread = in.read(buffer)) != -1)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out.write(buffer, 0, byteread);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(IOException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catch block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new RuntimeException(e);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(IOException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catch block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(IOException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catch block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http://127.0.0.1:7777/?smb=smb%3A%2F%2F192.168.2.106%2Fe%2F%E9%9D%9E%E8%93%9D%E5%85%89%2F9%E8%B7%AF%E5%86%A5%E5%A9%9A%2F9%E8%B7%AF%E5%86%A5%E5%A9%9A-fanart.jpg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http://127.0.0.1:7777/?smb=smb%3A%2F%2F192.168.2.106%2Fe%2F%E9%9D%9E%E8%93%9D%E5%85%89%2F9%E8%B7%AF%E5%86%A5%E5%A9%9A%2F9%E8%B7%AF%E5%86%A5%E5%A9%9A.mkv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args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@throws 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System.setProperty("iocName","aaaCfg.Ioc4timer");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Global. iocCur="aaaCfg.Ioc4timer";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HttpSessionIdListener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HttpSessionIdListener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MessageFormatter.arrayFormat(messagePattern, argArray)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System.setProperty("prj","jobus");//指明是运行的哪个项目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 server = new Server(8009);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   ServletContextHandler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WebAppContext context = new WebAppContext();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   context.setcon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context.setContextPath("/");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Object resourceBase;  //jetty4boxSys.class.getResource(resourceBase).toURI().toASCIIString()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webAppPath = pathx.webAppPath();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webAppPath=com.attilax.net.URLEncoder.encode(webAppPath);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URI uri=new URI(webAppPath);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resBase = uri.toString();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System.out.println(webAppPath);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context.setResourceBase(webAppPath);  //"c:\\0e"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TODO Auto-generated catch block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context.addServlet(new ServletHolder(new WrmiServlet()), "/wrmiServlet");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server.setHandler(context);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   server.setHandler(new jetty4boxSys());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server.start();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System.out.println("--staered jetty9.3.7");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server.join();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System.out.println("--f");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jettyFileServer setSmb(String smb)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this.smb=smb;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------finish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168881">
    <w:nsid w:val="57362F71"/>
    <w:multiLevelType w:val="multilevel"/>
    <w:tmpl w:val="57362F71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631688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E92DAC"/>
    <w:rsid w:val="1B716AC9"/>
    <w:rsid w:val="2AC64A31"/>
    <w:rsid w:val="31551B0F"/>
    <w:rsid w:val="367578D3"/>
    <w:rsid w:val="3CB47F0C"/>
    <w:rsid w:val="4AC245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iPriority w:val="0"/>
  </w:style>
  <w:style w:type="table" w:default="1" w:styleId="2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2016-05-13T13:04:00Z</dcterms:created>
  <dc:creator>Administrator</dc:creator>
  <cp:lastModifiedBy>Administrator</cp:lastModifiedBy>
  <dcterms:modified xsi:type="dcterms:W3CDTF">2016-05-13T18:08:25Z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