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Atitit.python web环境的配置 attilax 总结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color w:val="0000FF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下载modpython/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color w:val="0000FF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安装python2.5.1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color w:val="0000FF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安装modpython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color w:val="0000FF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设置py文件的url请求器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www/py/t.py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color w:val="0000FF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访问url  http://localhost/py/t.py/handler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color w:val="0000FF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高级知识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原生(native)mod_python处理器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那么mod_python到底做了些什么呢？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Style w:val="23"/>
          <w:rFonts w:hint="eastAsia"/>
          <w:lang w:val="en-US" w:eastAsia="zh-CN"/>
        </w:rPr>
      </w:pPr>
      <w:bookmarkStart w:id="0" w:name="_Toc14785"/>
      <w:r>
        <w:rPr>
          <w:rFonts w:hint="eastAsia"/>
          <w:lang w:val="en-US" w:eastAsia="zh-CN"/>
        </w:rPr>
        <w:t>下载</w:t>
      </w:r>
      <w:r>
        <w:rPr>
          <w:rStyle w:val="23"/>
          <w:rFonts w:hint="eastAsia"/>
          <w:lang w:val="en-US" w:eastAsia="zh-CN"/>
        </w:rPr>
        <w:t>modpython/</w:t>
      </w:r>
      <w:bookmarkEnd w:id="0"/>
    </w:p>
    <w:p>
      <w:pPr>
        <w:rPr>
          <w:rStyle w:val="23"/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目前只有mod_python-3.3.1.win32-py2.5-Apache2.2是编译的。。</w:t>
      </w:r>
    </w:p>
    <w:p>
      <w:pPr>
        <w:rPr>
          <w:rStyle w:val="23"/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2.7的需要自己编译。。。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"http://archive.apache.org/dist/httpd/modpython/"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http://archive.apache.org/dist/httpd/modpython/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singl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single"/>
          <w:shd w:val="clear" w:fill="F3FFEC"/>
        </w:rPr>
        <w:instrText xml:space="preserve"> HYPERLINK "http://archive.apache.org/dist/httpd/modpython/"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singl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single"/>
          <w:shd w:val="clear" w:fill="F3FFEC"/>
        </w:rPr>
        <w:t>http://archive.apache.org/dist/httpd/modpython/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singl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去找，只有python2.5是编译好的，其它的需要编译，不过其实可以把文件中的python25.dll改为你想要的python27.dll,因为这几个版本基本上是兼容的。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655"/>
      <w:r>
        <w:rPr>
          <w:rFonts w:hint="eastAsia"/>
          <w:lang w:val="en-US" w:eastAsia="zh-CN"/>
        </w:rPr>
        <w:t>安装python2.5.1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23"/>
          <w:rFonts w:hint="eastAsia"/>
          <w:lang w:val="en-US" w:eastAsia="zh-CN"/>
        </w:rPr>
      </w:pPr>
      <w:bookmarkStart w:id="2" w:name="_Toc4992"/>
      <w:r>
        <w:rPr>
          <w:rFonts w:hint="eastAsia"/>
          <w:lang w:val="en-US" w:eastAsia="zh-CN"/>
        </w:rPr>
        <w:t>安装</w:t>
      </w:r>
      <w:r>
        <w:rPr>
          <w:rStyle w:val="23"/>
          <w:rFonts w:hint="eastAsia"/>
          <w:lang w:val="en-US" w:eastAsia="zh-CN"/>
        </w:rPr>
        <w:t>modpython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D:\wamp\bin\apache\Apache2.2.21\modules\mod_python.so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修改http.conf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增加LoadModule python_module modules/mod_python.so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8637"/>
      <w:r>
        <w:rPr>
          <w:rFonts w:hint="eastAsia"/>
          <w:lang w:val="en-US" w:eastAsia="zh-CN"/>
        </w:rPr>
        <w:t>设置py文件的url请求器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可以设在在htt.p。Confi文件里面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也可以设置在.htaccess 文件里面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AddHandler mod_python 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SetHandler mod_python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PythonHandler mod_python.publisher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#mod_python.publisher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PythonDebug On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1100"/>
      <w:r>
        <w:rPr>
          <w:rFonts w:hint="eastAsia"/>
          <w:lang w:val="en-US" w:eastAsia="zh-CN"/>
        </w:rPr>
        <w:t>www/py/t.py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mod_python import apache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handler(req):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req.content_type = 'text/plain'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req.write("Hello World!")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apache.OK </w:t>
      </w:r>
    </w:p>
    <w:p>
      <w:pPr>
        <w:rPr>
          <w:rFonts w:hint="eastAsia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老哇的爪子 Attilax 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7966"/>
      <w:r>
        <w:rPr>
          <w:rFonts w:hint="eastAsia"/>
          <w:lang w:val="en-US" w:eastAsia="zh-CN"/>
        </w:rPr>
        <w:t xml:space="preserve">访问url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"http://localhost/py/t.py/handler"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http://localhost/py/t.py/handler</w:t>
      </w:r>
      <w:r>
        <w:rPr>
          <w:rFonts w:hint="eastAsia"/>
          <w:lang w:val="en-US" w:eastAsia="zh-CN"/>
        </w:rPr>
        <w:fldChar w:fldCharType="end"/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注意url要访问到模块的方法中。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4697"/>
      <w:r>
        <w:rPr>
          <w:rFonts w:hint="eastAsia"/>
          <w:lang w:val="en-US" w:eastAsia="zh-CN"/>
        </w:rPr>
        <w:t>高级知识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624"/>
      <w:r>
        <w:t>原生(native)mod_python处理器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&lt;Directory /mywebdir&gt;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AddHandler mod_python .py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PythonHandler myscript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PythonDebug On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&lt;/Directory&gt;</w:t>
      </w: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mod_python import apache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handler(req):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req.content_type = 'text/plain'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req.write("Hello World!")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apache.OK 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访问url是xxxx.py模块为止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8" w:name="_Toc29640"/>
      <w:r>
        <w:rPr>
          <w:rFonts w:hint="eastAsia"/>
        </w:rPr>
        <w:t>那么mod_python到底做了些什么呢？</w:t>
      </w:r>
      <w:bookmarkEnd w:id="8"/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假设我们有下面的配置文件：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&lt;Directory /mywebdir&gt;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AddHandler mod_python .py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PythonHandler myscript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PythonDebug On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&lt;/Directory&gt;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注意: /mywebdir 是一个物理绝对路径。 还有一个python程序‘/mywedir/myscript.py’如下：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mod_python import apache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def handler(req):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req.content_type = "text/plain"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req.write("Hello World!")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return apache.OK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解释一下这个程序: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addHandler 指示告诉 apache, 所有在mywebdir目录或者是它的子目录下的所有.py文件,有关于这些文件的任何请求都用mod_python 来处理, pythonHandler myscript 指示告诉 mod_python 用 myscript 执行默认的处理器. “pythonDebug On” 指示告诉mod_python如果发生错误，就把错误信息打印到客户端 (相对于写入日志文件),在开发的时候这个选项非常有用。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当一个请求发出时,apache通过调用mod_python中的处理器分步处理请求,Mod_python首先检查请求的那个处理器是否在配置文件中指定了(记住，它的角色是发报机dispatcher),在我们的例子中,mod_python除了调用默认的那个处理器外不会调用其他的任何处理器,然后,mod_python会发现"pythonHandler myscript"指示,并按照下面的步骤来进行: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1．如果以前没有做过，那么就把pythonHandler指定的那个目录加到sys.path中。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2．尝试引入myscript的模块(注意,如果myscript在pythonHandler指定那个目录的子目录中的话,引入会出错,因为子目录并没有加到sys.path中,解决这种情况的方法是使用包)例如:”pythonHandler subdir.myscript”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3．在myscript中寻找名字叫handler的方法。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4．调用这个方法，并把request对象传递给它。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5．现在让我们深入这段脚本看一下：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from mod_python import apache 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这个引入语句提供给我们一个访问apache的接口。除了极少数情况外，每一个mod_python程序一般都会有这一行。</w:t>
      </w:r>
    </w:p>
    <w:p>
      <w:pPr>
        <w:pStyle w:val="20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def handler(req): 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这是处理器方法的声明，它之所以叫"handler"是因为mod_python在指示中使用这个名字,转换它为小写并移除"python",所以"pythonHandler"变成了"handler",你可以给它起别的名字，并且通过在指示中使用"::"明确的指定它.举个例子，如果处理器方法叫"spam",那么指示就应该是”pythonHandler myscript::spam”。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注意处理器必须有一个参数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0525"/>
      <w:r>
        <w:rPr>
          <w:rFonts w:hint="eastAsia"/>
          <w:lang w:val="en-US" w:eastAsia="zh-CN"/>
        </w:rPr>
        <w:t>参考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Mod_Python中文文档.htm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apache(wamp) 添加python支持 - EI__Nino的专栏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在Windows平台的Apache中配置Python_编程开发_软件教程_脚本之家.htm</w:t>
      </w:r>
    </w:p>
    <w:bookmarkEnd w:id="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516041">
    <w:nsid w:val="56751E49"/>
    <w:multiLevelType w:val="multilevel"/>
    <w:tmpl w:val="56751E4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516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4565A"/>
    <w:rsid w:val="02BC028B"/>
    <w:rsid w:val="04506123"/>
    <w:rsid w:val="0C572C4B"/>
    <w:rsid w:val="14C07817"/>
    <w:rsid w:val="15806A90"/>
    <w:rsid w:val="1683077C"/>
    <w:rsid w:val="17A86360"/>
    <w:rsid w:val="1F566F76"/>
    <w:rsid w:val="22CE43A9"/>
    <w:rsid w:val="23C010B4"/>
    <w:rsid w:val="280C3C41"/>
    <w:rsid w:val="2E02460C"/>
    <w:rsid w:val="2FB4565A"/>
    <w:rsid w:val="32385EF0"/>
    <w:rsid w:val="34E65B59"/>
    <w:rsid w:val="362F3572"/>
    <w:rsid w:val="38ED59F4"/>
    <w:rsid w:val="3C7C494B"/>
    <w:rsid w:val="3E1C65F6"/>
    <w:rsid w:val="40D16AE4"/>
    <w:rsid w:val="42C30598"/>
    <w:rsid w:val="47357AE2"/>
    <w:rsid w:val="47A7459E"/>
    <w:rsid w:val="4A760EB9"/>
    <w:rsid w:val="4CC20A7E"/>
    <w:rsid w:val="56DE0514"/>
    <w:rsid w:val="5A910924"/>
    <w:rsid w:val="5AD50114"/>
    <w:rsid w:val="5D4E7523"/>
    <w:rsid w:val="5ED50624"/>
    <w:rsid w:val="63821F51"/>
    <w:rsid w:val="642B10E5"/>
    <w:rsid w:val="64D22B78"/>
    <w:rsid w:val="67DD1876"/>
    <w:rsid w:val="694542C0"/>
    <w:rsid w:val="6F6944D6"/>
    <w:rsid w:val="72C34258"/>
    <w:rsid w:val="731352DC"/>
    <w:rsid w:val="78BF32A9"/>
    <w:rsid w:val="7DC1685E"/>
    <w:rsid w:val="7E780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2015-12-19T08:29:00Z</dcterms:created>
  <dc:creator>Administrator</dc:creator>
  <cp:lastModifiedBy>Administrator</cp:lastModifiedBy>
  <dcterms:modified xsi:type="dcterms:W3CDTF">2015-12-25T11:49:27Z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