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 xml:space="preserve"> knowmng tool 知识管理工具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如何索引有效   使用复合词，knownmng这样可以降低重复率。。。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hsword模式。。。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社会化书签服务，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Fb，sns，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Ifttt，zapier自动化api web集成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邮箱同步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聚合工具 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iftttt,trigger web..</w:t>
      </w:r>
    </w:p>
    <w:p>
      <w:pPr>
        <w:bidi w:val="0"/>
        <w:rPr>
          <w:lang w:eastAsia="zh-CN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Cs w:val="37"/>
          <w:bdr w:val="none" w:color="auto" w:sz="0" w:space="0"/>
          <w:lang w:eastAsia="zh-CN"/>
        </w:rPr>
        <w:t>Fe</w:t>
      </w:r>
      <w:r>
        <w:rPr>
          <w:rFonts w:hint="default"/>
          <w:lang w:eastAsia="zh-CN"/>
        </w:rPr>
        <w:t>edly</w:t>
      </w:r>
      <w:r>
        <w:rPr>
          <w:lang w:eastAsia="zh-CN"/>
        </w:rPr>
        <w:t>[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"https://zh.wikipedia.org/w/index.php?title=Feedly&amp;action=edit&amp;section=0&amp;summary=/* top */ " \o "编辑首段" </w:instrText>
      </w:r>
      <w:r>
        <w:rPr>
          <w:rFonts w:hint="default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Cs w:val="24"/>
          <w:u w:val="none"/>
          <w:vertAlign w:val="baseline"/>
          <w:lang w:eastAsia="zh-CN"/>
        </w:rPr>
        <w:t>编辑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]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维基百科，自由的百科全书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"https://zh.wikipedia.org/wiki/Feedly" \l "mw-head"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bdr w:val="none" w:color="auto" w:sz="0" w:space="0"/>
        </w:rPr>
        <w:t>跳到导航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"https://zh.wikipedia.org/wiki/Feedly" \l "searchInput"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bdr w:val="none" w:color="auto" w:sz="0" w:space="0"/>
        </w:rPr>
        <w:t>跳到搜索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rPr>
          <w:rFonts w:hint="default"/>
          <w:lang w:eastAsia="zh-CN"/>
        </w:rPr>
        <w:t>Feedly是一个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"https://zh.wikipedia.org/wiki/RSS%E8%81%9A%E5%90%88%E5%99%A8" \o "RSS聚合器" </w:instrText>
      </w:r>
      <w:r>
        <w:rPr>
          <w:rFonts w:hint="default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lang w:eastAsia="zh-CN"/>
        </w:rPr>
        <w:t>RSS聚合器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应用程序，支持各种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"https://zh.wikipedia.org/wiki/%E7%BD%91%E9%A1%B5%E6%B5%8F%E8%A7%88%E5%99%A8" \o "网页浏览器" </w:instrText>
      </w:r>
      <w:r>
        <w:rPr>
          <w:rFonts w:hint="default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lang w:eastAsia="zh-CN"/>
        </w:rPr>
        <w:t>网页浏览器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和运行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"https://zh.wikipedia.org/wiki/IOS" \o "IOS" </w:instrText>
      </w:r>
      <w:r>
        <w:rPr>
          <w:rFonts w:hint="default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lang w:eastAsia="zh-CN"/>
        </w:rPr>
        <w:t>iOS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或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"https://zh.wikipedia.org/wiki/Android" \o "Android" </w:instrText>
      </w:r>
      <w:r>
        <w:rPr>
          <w:rFonts w:hint="default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lang w:eastAsia="zh-CN"/>
        </w:rPr>
        <w:t>Android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的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"https://zh.wikipedia.org/wiki/%E7%A7%BB%E5%8A%A8%E8%AE%BE%E5%A4%87" \o "" </w:instrText>
      </w:r>
      <w:r>
        <w:rPr>
          <w:rFonts w:hint="default"/>
          <w:lang w:eastAsia="zh-CN"/>
        </w:rPr>
        <w:fldChar w:fldCharType="separate"/>
      </w:r>
      <w:r>
        <w:rPr>
          <w:rStyle w:val="14"/>
          <w:rFonts w:hint="default" w:ascii="sans-serif" w:hAnsi="sans-serif" w:eastAsia="sans-serif" w:cs="sans-serif"/>
          <w:i w:val="0"/>
          <w:caps w:val="0"/>
          <w:color w:val="0B0080"/>
          <w:spacing w:val="0"/>
          <w:szCs w:val="19"/>
          <w:u w:val="none"/>
          <w:lang w:eastAsia="zh-CN"/>
        </w:rPr>
        <w:t>移动设备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，也是一个基于云端的服务。其从各种在线资源聚合用户自定的新闻订阅源，并可与他人分享。Feedly由DevHD于2008年推出。</w:t>
      </w:r>
    </w:p>
    <w:p>
      <w:pPr>
        <w:tabs>
          <w:tab w:val="left" w:pos="1135"/>
        </w:tabs>
        <w:rPr>
          <w:rFonts w:hint="default"/>
          <w:lang w:val="en-US" w:eastAsia="zh-CN"/>
        </w:rPr>
      </w:pPr>
    </w:p>
    <w:p>
      <w:pPr>
        <w:tabs>
          <w:tab w:val="left" w:pos="1135"/>
        </w:tabs>
        <w:rPr>
          <w:rFonts w:hint="default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Weebly</w:t>
      </w:r>
      <w:r>
        <w:rPr>
          <w:rFonts w:hint="eastAsia"/>
          <w:lang w:val="en-US" w:eastAsia="zh-CN"/>
        </w:rPr>
        <w:t xml:space="preserve">  blog micro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504090"/>
        <w:spacing w:line="17" w:lineRule="atLeast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504090"/>
        </w:rPr>
        <w:t>将您的Narro连接到数百种其他服务。</w:t>
      </w:r>
    </w:p>
    <w:p>
      <w:pPr>
        <w:pStyle w:val="11"/>
        <w:keepNext w:val="0"/>
        <w:keepLines w:val="0"/>
        <w:widowControl/>
        <w:suppressLineNumbers w:val="0"/>
        <w:shd w:val="clear" w:fill="504090"/>
        <w:spacing w:line="17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50409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504090"/>
        </w:rPr>
        <w:instrText xml:space="preserve"> HYPERLINK "https://www.narro.co/" </w:instrTex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504090"/>
        </w:rPr>
        <w:fldChar w:fldCharType="separate"/>
      </w:r>
      <w:r>
        <w:rPr>
          <w:rStyle w:val="14"/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504090"/>
        </w:rPr>
        <w:t>Narro</w:t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u w:val="single"/>
          <w:shd w:val="clear" w:fill="50409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504090"/>
        </w:rPr>
        <w:t>是收听文章和文本的简单方法。Narro会将任何网页，文章或文本转换为音频，作为您的个人播客联合发布。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Musci  soundcloud</w:t>
      </w:r>
    </w:p>
    <w:p>
      <w:pPr>
        <w:tabs>
          <w:tab w:val="left" w:pos="11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Diigo  sns书签   cant use in ifttt</w:t>
      </w:r>
    </w:p>
    <w:p>
      <w:pPr>
        <w:tabs>
          <w:tab w:val="left" w:pos="1135"/>
        </w:tabs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3274D0"/>
        <w:spacing w:line="17" w:lineRule="atLeast"/>
        <w:ind w:left="0" w:right="0" w:firstLine="0"/>
        <w:jc w:val="center"/>
        <w:rPr>
          <w:rFonts w:hint="default" w:ascii="helvetica" w:hAnsi="helvetica" w:eastAsia="宋体" w:cs="helvetica"/>
          <w:i w:val="0"/>
          <w:caps w:val="0"/>
          <w:color w:val="FFFFFF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3274D0"/>
        </w:rPr>
        <w:t>将您的Delicious连接到数百种其他服务。</w:t>
      </w:r>
      <w:r>
        <w:rPr>
          <w:rFonts w:hint="eastAsia" w:ascii="helvetica" w:hAnsi="helvetica" w:eastAsia="宋体" w:cs="helvetica"/>
          <w:i w:val="0"/>
          <w:caps w:val="0"/>
          <w:color w:val="FFFFFF"/>
          <w:spacing w:val="0"/>
          <w:sz w:val="21"/>
          <w:szCs w:val="21"/>
          <w:shd w:val="clear" w:fill="3274D0"/>
          <w:lang w:val="en-US" w:eastAsia="zh-CN"/>
        </w:rPr>
        <w:t>cant in ifttt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hd w:val="clear" w:fill="3274D0"/>
        <w:spacing w:line="17" w:lineRule="atLeast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FFFFFF"/>
          <w:spacing w:val="0"/>
          <w:sz w:val="21"/>
          <w:szCs w:val="21"/>
          <w:shd w:val="clear" w:fill="3274D0"/>
        </w:rPr>
        <w:t>Delicious是一种用于存储，共享和发现Web书签的社交书签Web服务</w:t>
      </w:r>
    </w:p>
    <w:p>
      <w:pPr>
        <w:tabs>
          <w:tab w:val="left" w:pos="1135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4E6E7"/>
    <w:multiLevelType w:val="multilevel"/>
    <w:tmpl w:val="9B24E6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15866"/>
    <w:rsid w:val="00A455DA"/>
    <w:rsid w:val="09ED7D79"/>
    <w:rsid w:val="19C415EC"/>
    <w:rsid w:val="1B975E2A"/>
    <w:rsid w:val="20550857"/>
    <w:rsid w:val="22A23F50"/>
    <w:rsid w:val="25682B19"/>
    <w:rsid w:val="27F3037A"/>
    <w:rsid w:val="2C1D190F"/>
    <w:rsid w:val="3C223106"/>
    <w:rsid w:val="3DA81913"/>
    <w:rsid w:val="3E515866"/>
    <w:rsid w:val="47890D2D"/>
    <w:rsid w:val="503021D6"/>
    <w:rsid w:val="5406186B"/>
    <w:rsid w:val="581156C4"/>
    <w:rsid w:val="613B68B3"/>
    <w:rsid w:val="730A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2020-10-15T15:27:00Z</dcterms:created>
  <dc:creator>u</dc:creator>
  <cp:lastModifiedBy>u</cp:lastModifiedBy>
  <dcterms:modified xsi:type="dcterms:W3CDTF">2020-10-15T15:46:22Z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