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分类学概要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>1. 分类学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_Toc20777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>1.1. 图书分类法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vertAlign w:val="baseline"/>
              <w:lang w:eastAsia="zh-CN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_Toc9580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6"/>
            </w:rPr>
            <w:t xml:space="preserve">1.2.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杜威十进制图书分类法</w:t>
          </w:r>
          <w:r>
            <w:rPr>
              <w:i w:val="0"/>
              <w:caps w:val="0"/>
              <w:spacing w:val="0"/>
              <w:szCs w:val="26"/>
              <w:shd w:val="clear" w:fill="FFFFFF"/>
            </w:rPr>
            <w:t>发展历史</w:t>
          </w:r>
          <w:r>
            <w:tab/>
          </w:r>
          <w:r>
            <w:fldChar w:fldCharType="begin"/>
          </w:r>
          <w:r>
            <w:instrText xml:space="preserve"> PAGEREF _Toc15644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6"/>
            </w:rPr>
            <w:t xml:space="preserve">1.3. </w:t>
          </w:r>
          <w:r>
            <w:rPr>
              <w:i w:val="0"/>
              <w:caps w:val="0"/>
              <w:spacing w:val="0"/>
              <w:szCs w:val="26"/>
              <w:shd w:val="clear" w:fill="FFFFFF"/>
            </w:rPr>
            <w:t>10大分类</w:t>
          </w:r>
          <w:r>
            <w:tab/>
          </w:r>
          <w:r>
            <w:fldChar w:fldCharType="begin"/>
          </w:r>
          <w:r>
            <w:instrText xml:space="preserve"> PAGEREF _Toc32402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</w:rPr>
            <w:t xml:space="preserve">1.4.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《中文图书分类法》。</w:t>
          </w:r>
          <w:r>
            <w:tab/>
          </w:r>
          <w:r>
            <w:fldChar w:fldCharType="begin"/>
          </w:r>
          <w:r>
            <w:instrText xml:space="preserve"> PAGEREF _Toc3791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比较</w:t>
          </w:r>
          <w:r>
            <w:tab/>
          </w:r>
          <w:r>
            <w:fldChar w:fldCharType="begin"/>
          </w:r>
          <w:r>
            <w:instrText xml:space="preserve"> PAGEREF _Toc21933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Ati分类法五大分类  宗教哲学  科技 社科 艺术娱乐 历史地理</w:t>
          </w:r>
          <w:r>
            <w:tab/>
          </w:r>
          <w:r>
            <w:fldChar w:fldCharType="begin"/>
          </w:r>
          <w:r>
            <w:instrText xml:space="preserve"> PAGEREF _Toc31238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395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学科分类法20大</w:t>
          </w:r>
          <w:r>
            <w:tab/>
          </w:r>
          <w:r>
            <w:fldChar w:fldCharType="begin"/>
          </w:r>
          <w:r>
            <w:instrText xml:space="preserve"> PAGEREF _Toc17169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0" w:name="_Toc20777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分类学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"https://zh.wikipedia.org/w/index.php?title=%E5%88%86%E7%B1%BB%E5%AD%A6&amp;action=edit&amp;section=0&amp;summary=/*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  <w:bookmarkEnd w:id="0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"https://zh.wikipedia.org/zh-hans/%E5%88%86%E7%B1%BB%E5%AD%A6"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"https://zh.wikipedia.org/zh-hans/%E5%88%86%E7%B1%BB%E5%AD%A6"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bidi w:val="0"/>
        <w:spacing w:before="168" w:beforeAutospacing="0" w:after="168" w:afterAutospacing="0"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238125" cy="180975"/>
            <wp:effectExtent l="0" t="0" r="0" b="0"/>
            <wp:docPr id="2" name="图片 1" descr="IMG_256">
              <a:hlinkClick xmlns:a="http://schemas.openxmlformats.org/drawingml/2006/main" r:id="rId4" tooltip="Wikipedia:消歧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  关于生物的分类，请参见“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"https://zh.wikipedia.org/wiki/%E7%94%9F%E7%89%A9%E5%88%86%E9%A1%9E%E5%AD%B8" \o "生物分类学"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24"/>
          <w:szCs w:val="24"/>
          <w:u w:val="none"/>
          <w:lang w:eastAsia="zh-CN"/>
        </w:rPr>
        <w:t>生物分类学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”，其他用法请参见“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"https://zh.wikipedia.org/wiki/%E5%88%86%E9%A1%9E%E5%AD%B8_(%E6%B6%88%E6%AD%A7%E7%BE%A9)" \o "分类学 (消歧义)"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24"/>
          <w:szCs w:val="24"/>
          <w:u w:val="none"/>
          <w:lang w:eastAsia="zh-CN"/>
        </w:rPr>
        <w:t>分类学 (消歧义)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”。</w:t>
      </w:r>
    </w:p>
    <w:tbl>
      <w:tblPr>
        <w:tblStyle w:val="14"/>
        <w:tblW w:w="2856" w:type="dxa"/>
        <w:tblCellSpacing w:w="15" w:type="dxa"/>
        <w:tblInd w:w="20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1"/>
        <w:gridCol w:w="1915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4" w:type="dxa"/>
              <w:left w:w="189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63" w:lineRule="atLeast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000" cy="361950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53" w:type="dxa"/>
              <w:left w:w="189" w:type="dxa"/>
              <w:bottom w:w="53" w:type="dxa"/>
              <w:right w:w="18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63" w:lineRule="atLeas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"https://zh.wikipedia.org/wiki/%E7%B6%AD%E5%9F%BA%E8%A9%9E%E5%85%B8" \o "维基词典"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24"/>
                <w:szCs w:val="24"/>
                <w:u w:val="none"/>
              </w:rPr>
              <w:t>维基词典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中的</w:t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"https://zh.wiktionary.org/wiki/%E5%88%86%E7%B1%BB%E5%AD%A6" \o "wikt:分类学" </w:instrText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663366"/>
                <w:sz w:val="24"/>
                <w:szCs w:val="24"/>
                <w:u w:val="none"/>
              </w:rPr>
              <w:t>分类学</w:t>
            </w:r>
            <w:r>
              <w:rPr>
                <w:rFonts w:ascii="宋体" w:hAnsi="宋体" w:eastAsia="宋体" w:cs="宋体"/>
                <w:b/>
                <w:color w:val="663366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分类学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val="en-US"/>
        </w:rPr>
        <w:t>Taxonomy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）是一门进行分类的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"https://zh.wikipedia.org/wiki/%E6%96%B9%E6%B3%95" \o "方法"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方法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"https://zh.wikipedia.org/wiki/%E7%A7%91%E5%AD%B8" \o "科学"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科学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，源于希腊文的</w:t>
      </w:r>
      <w:r>
        <w:rPr>
          <w:rFonts w:hint="default" w:ascii="Palatino Linotype" w:hAnsi="Palatino Linotype" w:eastAsia="Palatino Linotype" w:cs="Palatino Linotype"/>
          <w:i/>
          <w:caps w:val="0"/>
          <w:color w:val="202122"/>
          <w:spacing w:val="0"/>
          <w:sz w:val="19"/>
          <w:szCs w:val="19"/>
          <w:lang w:eastAsia="zh-CN"/>
        </w:rPr>
        <w:t>τάξις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9"/>
          <w:szCs w:val="19"/>
          <w:lang w:eastAsia="zh-CN"/>
        </w:rPr>
        <w:t>taxis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，意指类别），以及</w:t>
      </w:r>
      <w:r>
        <w:rPr>
          <w:rFonts w:hint="default" w:ascii="Palatino Linotype" w:hAnsi="Palatino Linotype" w:eastAsia="Palatino Linotype" w:cs="Palatino Linotype"/>
          <w:i/>
          <w:caps w:val="0"/>
          <w:color w:val="202122"/>
          <w:spacing w:val="0"/>
          <w:sz w:val="19"/>
          <w:szCs w:val="19"/>
          <w:lang w:eastAsia="zh-CN"/>
        </w:rPr>
        <w:t>νόμος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9"/>
          <w:szCs w:val="19"/>
          <w:lang w:eastAsia="zh-CN"/>
        </w:rPr>
        <w:t>nomos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，意指方法、法则、科学）。不同层级的分类单位之间，有子分类与母分类的关系。举例而言，车子是一种交通工具，因而车子是交通工具的子分类。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分类学的主要分支有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"https://zh.wikipedia.org/wiki/%E7%94%9F%E7%89%A9%E5%88%86%E7%B1%BB%E5%AD%A6" \o "生物分类学"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生物分类学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"https://zh.wikipedia.org/wiki/%E5%9B%BE%E4%B9%A6%E5%88%86%E7%B1%BB%E6%B3%95" \o "图书分类法"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图书分类学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4"/>
        <w:tblW w:w="5000" w:type="pct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7"/>
        <w:gridCol w:w="1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"https://zh.wikipedia.org/wiki/Wikipedia:WMC/CURRENTEVENT" \o "Wikipedia:WMC/CURRENTEVENT"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B0080"/>
                <w:sz w:val="15"/>
                <w:szCs w:val="15"/>
                <w:u w:val="none"/>
              </w:rPr>
              <w:t>北京维基编者将在10月3日举办线下聚会活动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。欢迎报名参加！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"https://zh.wikipedia.org/wiki/%E5%9B%BE%E4%B9%A6%E5%88%86%E7%B1%BB%E6%B3%95"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关闭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]</w:t>
            </w:r>
          </w:p>
        </w:tc>
      </w:tr>
    </w:tbl>
    <w:p>
      <w:pPr>
        <w:pStyle w:val="3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1" w:name="_Toc9580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图书分类法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"https://zh.wikipedia.org/w/index.php?title=%E5%9B%BE%E4%B9%A6%E5%88%86%E7%B1%BB%E6%B3%95&amp;action=edit&amp;section=0&amp;summary=/*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  <w:bookmarkEnd w:id="1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"https://zh.wikipedia.org/wiki/%E5%9B%BE%E4%B9%A6%E5%88%86%E7%B1%BB%E6%B3%95"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"https://zh.wikipedia.org/wiki/%E5%9B%BE%E4%B9%A6%E5%88%86%E7%B1%BB%E6%B3%95"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14"/>
        <w:tblW w:w="0" w:type="auto"/>
        <w:tblCellSpacing w:w="15" w:type="dxa"/>
        <w:tblInd w:w="1318" w:type="dxa"/>
        <w:tblBorders>
          <w:top w:val="single" w:color="A2A9B1" w:sz="4" w:space="0"/>
          <w:left w:val="single" w:color="F28500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10463"/>
      </w:tblGrid>
      <w:tr>
        <w:tblPrEx>
          <w:tblBorders>
            <w:top w:val="single" w:color="A2A9B1" w:sz="4" w:space="0"/>
            <w:left w:val="single" w:color="F28500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drawing>
                <wp:inline distT="0" distB="0" distL="114300" distR="114300">
                  <wp:extent cx="428625" cy="428625"/>
                  <wp:effectExtent l="0" t="0" r="13335" b="13335"/>
                  <wp:docPr id="4" name="图片 3" descr="IMG_256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此条目</w:t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没有列出任何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"https://zh.wikipedia.org/wiki/Wikipedia:%E5%88%97%E6%98%8E%E6%9D%A5%E6%BA%90" \o "Wikipedia:列明来源"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</w:rPr>
              <w:t>参考或来源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。 </w:t>
            </w:r>
            <w:r>
              <w:rPr>
                <w:rFonts w:ascii="宋体" w:hAnsi="宋体" w:eastAsia="宋体" w:cs="宋体"/>
                <w:i/>
                <w:kern w:val="0"/>
                <w:sz w:val="18"/>
                <w:szCs w:val="18"/>
                <w:lang w:val="en-US" w:eastAsia="zh-CN" w:bidi="ar"/>
              </w:rPr>
              <w:t>(2012年3月13日)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维基百科所有的内容都应该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"https://zh.wikipedia.org/wiki/Wikipedia:%E5%8F%AF%E4%BE%9B%E6%9F%A5%E8%AD%89"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可供查证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。请协助补充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"https://zh.wikipedia.org/wiki/Wikipedia:%E5%8F%AF%E9%9D%A0%E6%9D%A5%E6%BA%90" \o "Wikipedia:可靠来源"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可靠来源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以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"https://zh.wikipedia.org/w/index.php?title=%E5%9B%BE%E4%B9%A6%E5%88%86%E7%B1%BB%E6%B3%95&amp;action=edit"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663366"/>
                <w:sz w:val="18"/>
                <w:szCs w:val="18"/>
                <w:u w:val="single"/>
              </w:rPr>
              <w:t>改善这篇条目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"https://zh.wikipedia.org/wiki/Wikipedia:%E5%8F%AF%E4%BE%9B%E6%9F%A5%E8%AF%81" \o "Wikipedia:可供查证"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无法查证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的内容可能会因为异议提出而移除。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"https://zh.wikipedia.org/wiki/File:Librarian_at_the_card_files_at_a_senior_high_school_in_New_Ulm,_Minnesota.jpg"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shd w:val="clear" w:fill="F8F9FA"/>
          <w:lang w:val="en-US" w:eastAsia="zh-CN" w:bidi="ar"/>
        </w:rPr>
        <w:t>图书馆员正在检索分类卡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图书分类法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（英语：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9"/>
          <w:szCs w:val="19"/>
          <w:lang w:eastAsia="zh-CN"/>
        </w:rPr>
        <w:t>Library classification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）是图书馆为方便图书典藏和借阅而采取的一种分类方法，一般分类法分为基本法（按主题分类）和附加法（按年代、地域、语言分类），还可以人为按版本、规格等分类。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color w:val="000000"/>
          <w:sz w:val="26"/>
          <w:szCs w:val="26"/>
        </w:rPr>
      </w:pPr>
      <w:bookmarkStart w:id="2" w:name="_Toc1564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杜威十进制图书分类法</w:t>
      </w:r>
      <w:r>
        <w:rPr>
          <w:i w:val="0"/>
          <w:caps w:val="0"/>
          <w:color w:val="000000"/>
          <w:spacing w:val="0"/>
          <w:sz w:val="26"/>
          <w:szCs w:val="26"/>
          <w:shd w:val="clear" w:fill="FFFFFF"/>
        </w:rPr>
        <w:t>发展历史</w:t>
      </w:r>
      <w:bookmarkEnd w:id="2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杜威十进制图书分类法于1876年首次发表，历经22次的大改版后，内容已有相当程度的修改与扩充。最新的版本为2004年版。该分类法以三位数字代表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分类码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，共可分为10个大分类、100个中分类及1000个小分类。除了三位数分类外，一般会有两位数字的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"https://baike.baidu.com/item/%E9%99%84%E5%8A%A0%E7%A0%81" \t "https://baike.baidu.com/item/_blank"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附加码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，以代表不同的地区、时间、材料或其他特性的论述，分类码与附加码之间则以小数点“.”隔开。例如 330 表经济学+ .9 表地区别论述 + .04 表欧洲= 330.94 表欧洲经济学。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bookmarkStart w:id="3" w:name="4"/>
      <w:bookmarkEnd w:id="3"/>
      <w:bookmarkStart w:id="4" w:name="10大分类"/>
      <w:bookmarkEnd w:id="4"/>
      <w:bookmarkStart w:id="5" w:name="sub345847_4"/>
      <w:bookmarkEnd w:id="5"/>
      <w:bookmarkStart w:id="6" w:name="_Toc32402"/>
      <w:r>
        <w:rPr>
          <w:i w:val="0"/>
          <w:caps w:val="0"/>
          <w:color w:val="000000"/>
          <w:spacing w:val="0"/>
          <w:sz w:val="26"/>
          <w:szCs w:val="26"/>
          <w:shd w:val="clear" w:fill="FFFFFF"/>
        </w:rPr>
        <w:t>10大分类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bookmarkStart w:id="7" w:name="_Toc3791"/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"https://zh.wikipedia.org/wiki/%E8%B3%B4%E6%B0%B8%E7%A5%A5%E4%B8%AD%E5%9C%8B%E5%9C%96%E6%9B%B8%E5%88%86%E9%A1%9E%E6%B3%95" \o "赖永祥中国图书分类法"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中文图书分类法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》。</w:t>
      </w:r>
      <w:bookmarkEnd w:id="7"/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十大分类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"https://zh.wikipedia.org/w/index.php?title=%E4%B8%AD%E5%9C%8B%E5%9C%96%E6%9B%B8%E5%88%86%E9%A1%9E%E6%B3%95&amp;action=edit&amp;section=2" \o "编辑章节：十大分类"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"https://zh.wikipedia.org/wiki/File:HK_Wan_Chai_Library_Inside_Bookcase_a.jpg"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5"/>
          <w:szCs w:val="15"/>
          <w:shd w:val="clear" w:fill="F8F9FA"/>
          <w:lang w:val="en-US" w:eastAsia="zh-CN" w:bidi="ar"/>
        </w:rPr>
        <w:t>图书分类法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1933"/>
      <w:r>
        <w:rPr>
          <w:rFonts w:hint="eastAsia"/>
          <w:lang w:val="en-US" w:eastAsia="zh-CN"/>
        </w:rPr>
        <w:t>比较</w:t>
      </w:r>
      <w:bookmarkEnd w:id="8"/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3543"/>
        <w:gridCol w:w="35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杜威</w:t>
            </w: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"https://zh.wikipedia.org/wiki/%E8%B3%B4%E6%B0%B8%E7%A5%A5%E4%B8%AD%E5%9C%8B%E5%9C%96%E6%9B%B8%E5%88%86%E9%A1%9E%E6%B3%95" \o "赖永祥中国图书分类法"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t>中文图书分类法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日本10分类</w:t>
            </w: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000 -计算机科学、资讯与总类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000 总类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0类 总记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100 -哲学与心理学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200 -宗教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100 哲学类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200 宗教类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1类 哲学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宗教哲学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300 -社会科学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400 -语言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500 社会科学类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3类 社会科学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500 -科学（指自然科学)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600 -技术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"https://baike.baidu.com/item/%E5%BA%94%E7%94%A8%E7%A7%91%E5%AD%A6"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16"/>
                <w:szCs w:val="16"/>
                <w:u w:val="none"/>
                <w:shd w:val="clear" w:fill="FFFFFF"/>
              </w:rPr>
              <w:t>应用科学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16"/>
                <w:szCs w:val="16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300 科学类400 应用科学类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4类 自然科学 5类 技术・工学・工业  6类 产业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科技理工类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700 -艺术与休闲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800 -文学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800 语文类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900 艺术类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7类 艺术 8类 语言  9类 文学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900 -历史、地理与传记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  <w:shd w:val="clear" w:fill="FFFFFF"/>
              </w:rPr>
              <w:t>600-700 史地类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2类 历史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历史地理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9" w:name="_Toc31238"/>
      <w:r>
        <w:rPr>
          <w:rFonts w:hint="eastAsia"/>
          <w:lang w:val="en-US" w:eastAsia="zh-CN"/>
        </w:rPr>
        <w:t>Ati分类法五大分类  宗教哲学  科技 社科 艺术娱乐 历史地理</w:t>
      </w:r>
      <w:bookmarkEnd w:id="9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宗教哲学</w:t>
            </w: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,神学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社科</w:t>
            </w:r>
          </w:p>
        </w:tc>
        <w:tc>
          <w:tcPr>
            <w:tcW w:w="2500" w:type="pc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,传播与新闻学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法学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工商管理学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,公共管理与社会服务,,管理学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教育学,,经济学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社会科学,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科技理工类</w:t>
            </w:r>
          </w:p>
        </w:tc>
        <w:tc>
          <w:tcPr>
            <w:tcW w:w="2500" w:type="pct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动植物农牧渔猎学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工学 工程学,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计算机信息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军事与打猎,,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医学,,职业技术,,自然科学、理学,,自然科学-生物学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文艺类</w:t>
            </w: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文艺,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历史地理</w:t>
            </w: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个人信息分类法也可参考这个 todo科技类   log类   art entermain类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7169"/>
      <w:r>
        <w:rPr>
          <w:rFonts w:hint="eastAsia"/>
          <w:lang w:val="en-US" w:eastAsia="zh-CN"/>
        </w:rPr>
        <w:t>学科分类法20大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20个知识大类,, ,,传播与新闻学,,动植物农牧渔猎学,,法学,,工商管理学,,工学 工程学,,公共管理与社会服务,,管理学,,计算机信息,,教育学,,经济学,,军事与打猎,,历史,,其他,,社会科学,,神学,,文艺,,医学,,职业技术,,自然科学、理学,,自然科学-生物学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info cate person 个人信息分类</w:t>
      </w:r>
      <w:bookmarkStart w:id="11" w:name="_GoBack"/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杜威十进制图书分类法_百度百科</w:t>
      </w:r>
      <w:r>
        <w:rPr>
          <w:rFonts w:hint="eastAsia"/>
          <w:lang w:val="en-US" w:eastAsia="zh-CN"/>
        </w:rPr>
        <w:t xml:space="preserve">  有全面的详细分类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9FFBC"/>
    <w:multiLevelType w:val="multilevel"/>
    <w:tmpl w:val="3299FFB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E2C01CA"/>
    <w:multiLevelType w:val="multilevel"/>
    <w:tmpl w:val="6E2C0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628F1"/>
    <w:rsid w:val="00D76C50"/>
    <w:rsid w:val="030273E0"/>
    <w:rsid w:val="0C7628F1"/>
    <w:rsid w:val="0D6F169D"/>
    <w:rsid w:val="0EBF5B3B"/>
    <w:rsid w:val="1136572C"/>
    <w:rsid w:val="115D5E03"/>
    <w:rsid w:val="14BB3691"/>
    <w:rsid w:val="16634F6E"/>
    <w:rsid w:val="1A02577C"/>
    <w:rsid w:val="1D2652A2"/>
    <w:rsid w:val="203501A2"/>
    <w:rsid w:val="20C932B2"/>
    <w:rsid w:val="22002703"/>
    <w:rsid w:val="229448C0"/>
    <w:rsid w:val="23B80782"/>
    <w:rsid w:val="23FE0BCF"/>
    <w:rsid w:val="257043BE"/>
    <w:rsid w:val="280D546B"/>
    <w:rsid w:val="2B344683"/>
    <w:rsid w:val="31A3014B"/>
    <w:rsid w:val="35A130F4"/>
    <w:rsid w:val="36D11085"/>
    <w:rsid w:val="38880CF1"/>
    <w:rsid w:val="3B5B051B"/>
    <w:rsid w:val="3BE715FF"/>
    <w:rsid w:val="3F4E68B8"/>
    <w:rsid w:val="426744E5"/>
    <w:rsid w:val="43C23E25"/>
    <w:rsid w:val="4424503C"/>
    <w:rsid w:val="454F1665"/>
    <w:rsid w:val="46FD5AF9"/>
    <w:rsid w:val="47151B5F"/>
    <w:rsid w:val="488B6ADD"/>
    <w:rsid w:val="4A800E11"/>
    <w:rsid w:val="4C963908"/>
    <w:rsid w:val="4E532427"/>
    <w:rsid w:val="5044384F"/>
    <w:rsid w:val="56206B1A"/>
    <w:rsid w:val="562B185A"/>
    <w:rsid w:val="575D1C93"/>
    <w:rsid w:val="591631C3"/>
    <w:rsid w:val="5D4E5ADD"/>
    <w:rsid w:val="5D835F94"/>
    <w:rsid w:val="5F437BEB"/>
    <w:rsid w:val="60BE3FCD"/>
    <w:rsid w:val="63946C0B"/>
    <w:rsid w:val="65A74D59"/>
    <w:rsid w:val="65AD6326"/>
    <w:rsid w:val="6C035CFC"/>
    <w:rsid w:val="6CB26022"/>
    <w:rsid w:val="6D4D0870"/>
    <w:rsid w:val="71AF3C50"/>
    <w:rsid w:val="739E1B78"/>
    <w:rsid w:val="754F0EB9"/>
    <w:rsid w:val="77F3595B"/>
    <w:rsid w:val="78C25B69"/>
    <w:rsid w:val="7B0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zh.wikipedia.org/wiki/File:Tango-nosources.svg" TargetMode="External"/><Relationship Id="rId5" Type="http://schemas.openxmlformats.org/officeDocument/2006/relationships/image" Target="../NULL"/><Relationship Id="rId4" Type="http://schemas.openxmlformats.org/officeDocument/2006/relationships/hyperlink" Target="https://zh.wikipedia.org/wiki/Wikipedia:&#230;&#182;&#136;&#230;&#173;&#167;&#228;&#185;&#137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2020-09-29T01:37:00Z</dcterms:created>
  <dc:creator>u</dc:creator>
  <cp:lastModifiedBy>u</cp:lastModifiedBy>
  <dcterms:modified xsi:type="dcterms:W3CDTF">2020-09-29T07:44:57Z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