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OLE_LINK1"/>
      <w:r>
        <w:rPr>
          <w:rFonts w:hint="eastAsia"/>
          <w:lang w:val="en-US" w:eastAsia="zh-CN"/>
        </w:rPr>
        <w:t>atitit.</w:t>
      </w:r>
      <w:r>
        <w:rPr>
          <w:rFonts w:hint="eastAsia"/>
          <w:lang w:eastAsia="zh-CN"/>
        </w:rPr>
        <w:t>每一个人应该懂得的知识结构</w:t>
      </w:r>
      <w:bookmarkEnd w:id="0"/>
      <w:r>
        <w:rPr>
          <w:rFonts w:hint="eastAsia"/>
          <w:lang w:eastAsia="zh-CN"/>
        </w:rPr>
        <w:t>与准备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打猎 追踪</w:t>
      </w:r>
      <w:bookmarkStart w:id="1" w:name="_GoBack"/>
      <w:bookmarkEnd w:id="1"/>
      <w:r>
        <w:rPr>
          <w:rFonts w:hint="eastAsia"/>
          <w:lang w:val="en-US" w:eastAsia="zh-CN"/>
        </w:rPr>
        <w:t>，安保（包括应对自然灾害）。导航地图交通。。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8B3A7D"/>
    <w:rsid w:val="0D0F3349"/>
    <w:rsid w:val="1327083E"/>
    <w:rsid w:val="140B2D39"/>
    <w:rsid w:val="19421A6C"/>
    <w:rsid w:val="1F1032F7"/>
    <w:rsid w:val="285D401F"/>
    <w:rsid w:val="298B3A7D"/>
    <w:rsid w:val="2DF766DD"/>
    <w:rsid w:val="522D3BFF"/>
    <w:rsid w:val="53024F77"/>
    <w:rsid w:val="57641B84"/>
    <w:rsid w:val="6DC51C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2016-09-05T08:54:00Z</dcterms:created>
  <dc:creator>Administrator</dc:creator>
  <cp:lastModifiedBy>Administrator</cp:lastModifiedBy>
  <dcterms:modified xsi:type="dcterms:W3CDTF">2016-09-05T09:06:28Z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