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教育与培训学校 的计划策划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历史大趋势，教育的普及化</w:t>
      </w:r>
      <w:r>
        <w:tab/>
      </w:r>
      <w:r>
        <w:fldChar w:fldCharType="begin"/>
      </w:r>
      <w:r>
        <w:instrText xml:space="preserve"> PAGEREF _Toc12341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我们的目标，人人可以接受硕士博士教育，确保全球60亿人的普世化教育</w:t>
      </w:r>
      <w:r>
        <w:tab/>
      </w:r>
      <w:r>
        <w:fldChar w:fldCharType="begin"/>
      </w:r>
      <w:r>
        <w:instrText xml:space="preserve"> PAGEREF _Toc25353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r>
        <w:tab/>
      </w:r>
      <w:r>
        <w:fldChar w:fldCharType="begin"/>
      </w:r>
      <w:r>
        <w:instrText xml:space="preserve"> PAGEREF _Toc15666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r>
        <w:tab/>
      </w:r>
      <w:r>
        <w:fldChar w:fldCharType="begin"/>
      </w:r>
      <w:r>
        <w:instrText xml:space="preserve"> PAGEREF _Toc14324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目标与原则：尽可能的确保基础技能的掌握，人人有责。。</w:t>
      </w:r>
      <w:r>
        <w:tab/>
      </w:r>
      <w:r>
        <w:fldChar w:fldCharType="begin"/>
      </w:r>
      <w:r>
        <w:instrText xml:space="preserve"> PAGEREF _Toc18539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r>
        <w:tab/>
      </w:r>
      <w:r>
        <w:fldChar w:fldCharType="begin"/>
      </w:r>
      <w:r>
        <w:instrText xml:space="preserve"> PAGEREF _Toc32644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r>
        <w:tab/>
      </w:r>
      <w:r>
        <w:fldChar w:fldCharType="begin"/>
      </w:r>
      <w:r>
        <w:instrText xml:space="preserve"> PAGEREF _Toc8362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把教育与我们的网点建设同步起来</w:t>
      </w:r>
      <w:r>
        <w:tab/>
      </w:r>
      <w:r>
        <w:fldChar w:fldCharType="begin"/>
      </w:r>
      <w:r>
        <w:instrText xml:space="preserve"> PAGEREF _Toc10770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r>
        <w:tab/>
      </w:r>
      <w:r>
        <w:fldChar w:fldCharType="begin"/>
      </w:r>
      <w:r>
        <w:instrText xml:space="preserve"> PAGEREF _Toc18111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打造我们的全球日不落教育与培训帝国</w:t>
      </w:r>
      <w:r>
        <w:tab/>
      </w:r>
      <w:r>
        <w:fldChar w:fldCharType="begin"/>
      </w:r>
      <w:r>
        <w:instrText xml:space="preserve"> PAGEREF _Toc1977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2341"/>
      <w:r>
        <w:rPr>
          <w:rFonts w:hint="eastAsia"/>
          <w:lang w:val="en-US" w:eastAsia="zh-CN"/>
        </w:rPr>
        <w:t>历史大趋势，教育的普及化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但是，如今，高等教育仍然还是精英化的教育，费用高昂，门槛较高，不能普及化。。历史上，最初只有宗教人士才有教，后来，教育的范围扩展到国王与贵族。。现在，基础教育已经扩展到普通人了。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但是，哪怕是基础教育，全球依然有很多人没有接受得到。。其次，高等教育仍然还是精英化的教育，受众太小。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5353"/>
      <w:r>
        <w:rPr>
          <w:rFonts w:hint="eastAsia"/>
          <w:lang w:val="en-US" w:eastAsia="zh-CN"/>
        </w:rPr>
        <w:t>我们的目标，人人可以接受硕士博士教育，确保全球60亿人的普世化教育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通过适当的降低费用，甚至0费用，接受硕士博士教育，对方可到我们全球网点打工支付必要学费即可。这样我们的全球网点也不用烦恼招募人员的问题哈。双赢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自由选择培训的全球网点地点，顺便旅游工作定居了哈。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自由选择完成学业的年限，原则上不限制，只要他愿意，几十年都可以一直培训下去。时间长对双方没有什么影响。。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教育的门槛难度，适当要下降点，这样才能普世化与普通人。达到人人可接受高等教育的水平。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5666"/>
      <w:r>
        <w:rPr>
          <w:rFonts w:hint="eastAsia"/>
          <w:lang w:val="en-US" w:eastAsia="zh-CN"/>
        </w:rPr>
        <w:t>学校的注册，可以选择在全球费用最优惠的地方注册。也可以当地分支机构当地注册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4324"/>
      <w:r>
        <w:rPr>
          <w:rFonts w:hint="eastAsia"/>
          <w:lang w:val="en-US" w:eastAsia="zh-CN"/>
        </w:rPr>
        <w:t>开展的专业（文学，艺术，语言，宗教哲学，天文地理，绘画雕塑，历史，考古，地图测绘，地质，打猎，交通，软件，人类文化学，医学，体育，社交，管理，组织运营，摄影，音乐等）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目前想到的这些专业，主要对我们的网点建设十分有用，所以才开展这些，以后可以也高些有趣的专业来覆盖。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至于其他专业，可以先不搞，或者也可以参照教育体系，搞一套完整的体系出来，比如物理，化学，数学啥的都可以）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8539"/>
      <w:r>
        <w:rPr>
          <w:rFonts w:hint="eastAsia"/>
          <w:lang w:val="en-US" w:eastAsia="zh-CN"/>
        </w:rPr>
        <w:t>目标与原则：尽可能的确保基础技能的掌握，人人有责。。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尽可能的确保基础技能的掌握，人人有责。。基础技能对我们网点建设十分有用。。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基础技能包括 打猎，游泳，旅游，建房，造船（小船木筏与独木舟）。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2644"/>
      <w:r>
        <w:rPr>
          <w:rFonts w:hint="eastAsia"/>
          <w:lang w:val="en-US" w:eastAsia="zh-CN"/>
        </w:rPr>
        <w:t>大力开展教育交友活动，一方面可以互相提升，一方面可以缓解全球人们的婚姻人口比例问题。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鼓励生育，给我们的全球网点提供足够的教育资源。子子孙孙，无穷尽也，哈哈。。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8362"/>
      <w:r>
        <w:rPr>
          <w:rFonts w:hint="eastAsia"/>
          <w:lang w:val="en-US" w:eastAsia="zh-CN"/>
        </w:rPr>
        <w:t>学历的含金量，比起名校当然差点了，关键是把教育普世化才是我们的事业梦想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教育普世化对我们的全球俩千多万网点建设十分的重要。。这还是每5km一个网点的情况下，如果每1km网格化的化，就需要 一亿多个网点了。真正的把世界网格化。。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0770"/>
      <w:r>
        <w:rPr>
          <w:rFonts w:hint="eastAsia"/>
          <w:lang w:val="en-US" w:eastAsia="zh-CN"/>
        </w:rPr>
        <w:t>把教育与我们的网点建设同步起来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我们的网点建设需要这样的人才。这样的人才也十分适合与我们的网点建设。。发展内需，经济上可以自我循环。。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111"/>
      <w:r>
        <w:rPr>
          <w:rFonts w:hint="eastAsia"/>
          <w:lang w:val="en-US" w:eastAsia="zh-CN"/>
        </w:rPr>
        <w:t>提供全球网点工作机会，工作内容就是当讲师，老师，还有网点维护人员，旅游接地人员，交通工具维护人员等等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人人可以当老师，互相交流，可以提升自我嘛。。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77"/>
      <w:r>
        <w:rPr>
          <w:rFonts w:hint="eastAsia"/>
          <w:lang w:val="en-US" w:eastAsia="zh-CN"/>
        </w:rPr>
        <w:t>打造我们的全球日不落教育与培训帝国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未来预计囊括全球99%的地域 与99%的人口。。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FA8B"/>
    <w:multiLevelType w:val="multilevel"/>
    <w:tmpl w:val="583FFA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209F"/>
    <w:rsid w:val="01AC382C"/>
    <w:rsid w:val="01F15987"/>
    <w:rsid w:val="03AC22F2"/>
    <w:rsid w:val="0BBE7379"/>
    <w:rsid w:val="0C2448D7"/>
    <w:rsid w:val="0C3D7C3D"/>
    <w:rsid w:val="0C5F3675"/>
    <w:rsid w:val="0C77352B"/>
    <w:rsid w:val="0D140A14"/>
    <w:rsid w:val="0D182E5E"/>
    <w:rsid w:val="0F3E1902"/>
    <w:rsid w:val="13E6090A"/>
    <w:rsid w:val="17330DB3"/>
    <w:rsid w:val="1748169E"/>
    <w:rsid w:val="17EE6595"/>
    <w:rsid w:val="189201C6"/>
    <w:rsid w:val="1A2C0E79"/>
    <w:rsid w:val="1CB7000C"/>
    <w:rsid w:val="1DEC4951"/>
    <w:rsid w:val="1E32039B"/>
    <w:rsid w:val="1E677A6C"/>
    <w:rsid w:val="1E952A0F"/>
    <w:rsid w:val="1F773457"/>
    <w:rsid w:val="21DA68F1"/>
    <w:rsid w:val="241511F8"/>
    <w:rsid w:val="24AB16A1"/>
    <w:rsid w:val="24BE53E6"/>
    <w:rsid w:val="25104D8A"/>
    <w:rsid w:val="252A778E"/>
    <w:rsid w:val="267C3217"/>
    <w:rsid w:val="28107643"/>
    <w:rsid w:val="283C37C4"/>
    <w:rsid w:val="29F32BA8"/>
    <w:rsid w:val="2C756AB4"/>
    <w:rsid w:val="2D4428ED"/>
    <w:rsid w:val="2D6A42C5"/>
    <w:rsid w:val="2E346AEA"/>
    <w:rsid w:val="2EAD2735"/>
    <w:rsid w:val="2EDC48C1"/>
    <w:rsid w:val="33DB712B"/>
    <w:rsid w:val="36CE18CE"/>
    <w:rsid w:val="372D6E86"/>
    <w:rsid w:val="38A538F4"/>
    <w:rsid w:val="3CF06596"/>
    <w:rsid w:val="40680514"/>
    <w:rsid w:val="41394FB5"/>
    <w:rsid w:val="415F2DFB"/>
    <w:rsid w:val="423C271E"/>
    <w:rsid w:val="432B6C11"/>
    <w:rsid w:val="43EB773F"/>
    <w:rsid w:val="44F06BDF"/>
    <w:rsid w:val="4526611A"/>
    <w:rsid w:val="45324A86"/>
    <w:rsid w:val="459F6C8A"/>
    <w:rsid w:val="46C5203E"/>
    <w:rsid w:val="48F72399"/>
    <w:rsid w:val="4B826AE6"/>
    <w:rsid w:val="4ECD0A71"/>
    <w:rsid w:val="4F8B14FE"/>
    <w:rsid w:val="50404E75"/>
    <w:rsid w:val="508A77B3"/>
    <w:rsid w:val="5210132B"/>
    <w:rsid w:val="525E66E7"/>
    <w:rsid w:val="52DC2C3D"/>
    <w:rsid w:val="53A95DA9"/>
    <w:rsid w:val="551514EB"/>
    <w:rsid w:val="56395775"/>
    <w:rsid w:val="57CA2BEC"/>
    <w:rsid w:val="58843E7E"/>
    <w:rsid w:val="5A806748"/>
    <w:rsid w:val="5C4C70C4"/>
    <w:rsid w:val="5D7A5CD3"/>
    <w:rsid w:val="5DBC7580"/>
    <w:rsid w:val="5E204F92"/>
    <w:rsid w:val="62300B36"/>
    <w:rsid w:val="64ED212A"/>
    <w:rsid w:val="64FE73F1"/>
    <w:rsid w:val="679F5DB9"/>
    <w:rsid w:val="689C4DCF"/>
    <w:rsid w:val="699D3750"/>
    <w:rsid w:val="6A3C5D0A"/>
    <w:rsid w:val="6B99209F"/>
    <w:rsid w:val="6C6551F9"/>
    <w:rsid w:val="6C7B72DF"/>
    <w:rsid w:val="6D593FC2"/>
    <w:rsid w:val="6ECF1194"/>
    <w:rsid w:val="767C4FCE"/>
    <w:rsid w:val="76C276E4"/>
    <w:rsid w:val="795E1BDD"/>
    <w:rsid w:val="79A53F60"/>
    <w:rsid w:val="79E95EBD"/>
    <w:rsid w:val="7A82548A"/>
    <w:rsid w:val="7B0211D9"/>
    <w:rsid w:val="7CA31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2016-12-01T09:52:00Z</dcterms:created>
  <dc:creator>Administrator</dc:creator>
  <cp:lastModifiedBy>Administrator</cp:lastModifiedBy>
  <dcterms:modified xsi:type="dcterms:W3CDTF">2016-12-01T13:05:53Z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