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jc w:val="center"/>
        <w:rPr>
          <w:rFonts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Style w:val="4"/>
          <w:rFonts w:hint="eastAsia" w:ascii="微软雅黑" w:hAnsi="微软雅黑" w:eastAsia="微软雅黑" w:cs="微软雅黑"/>
          <w:b/>
          <w:i w:val="0"/>
          <w:color w:val="4F4F4F"/>
          <w:spacing w:val="15"/>
          <w:sz w:val="27"/>
          <w:szCs w:val="27"/>
          <w:bdr w:val="none" w:color="auto" w:sz="0" w:space="0"/>
          <w:shd w:val="clear" w:fill="FFFFFF"/>
          <w:lang w:val="en-US" w:eastAsia="zh-CN"/>
        </w:rPr>
        <w:t>A</w:t>
      </w:r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15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titit bug管理法 </w:t>
      </w:r>
      <w:bookmarkStart w:id="0" w:name="_GoBack"/>
      <w:bookmarkEnd w:id="0"/>
      <w:r>
        <w:rPr>
          <w:rStyle w:val="4"/>
          <w:rFonts w:hint="eastAsia" w:ascii="微软雅黑" w:hAnsi="微软雅黑" w:eastAsia="微软雅黑" w:cs="微软雅黑"/>
          <w:b/>
          <w:i w:val="0"/>
          <w:caps w:val="0"/>
          <w:color w:val="4F4F4F"/>
          <w:spacing w:val="15"/>
          <w:sz w:val="27"/>
          <w:szCs w:val="27"/>
          <w:bdr w:val="none" w:color="auto" w:sz="0" w:space="0"/>
          <w:shd w:val="clear" w:fill="FFFFFF"/>
        </w:rPr>
        <w:t>面对 Bug 的态度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只要你持续地写代码，就一定会持续的产生 Bug，所以第一个事情是要摆正对 Bug 的心态。我遇到过两个极端。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第一个极端。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遇到过一个leader，对系统质量相当重视，对我们写的代码要求很高，每次设计并写完一个新的系统，他喜欢跟你算这次的系统上线，产生了多少次故障，这半年时间产生了多少个 Bug，每个 Bug 的影响范围如何。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我们一堆人被搞得特别累，战战兢兢，到后面，大家都比较排斥去做优化，去重构代码，只求无过，不求有功了。所以，我觉得这种方式不好，对 Bug 带着一种比较包容的态度去看待，可以减少不少的心理负担。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第二个极端。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后来去了一个新的团队。新的团队很重视业务和工程迭代的速度，所以对代码质量和 Bug 的容忍度很高。如果是一个新上线的业务，是默许 Bug 存在的。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这种对质量过于松散的要求，在后面也带来不好的影响。大家对 Bug 太免疫了，以至于出现 Bug 和 故障的时候，大家都不够紧张。系统质量有一段时间出现比较大的问题，还因此被部门经理特训了一番，后面通过各种措施，才慢慢提高了整体的系统质量。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上面两种极端都不可取，应该很重视 Bug，尽量避免 Bug，但也不应该唯 Bug 多少论业绩。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8" w:lineRule="atLeast"/>
        <w:ind w:left="12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15"/>
          <w:sz w:val="22"/>
          <w:szCs w:val="22"/>
          <w:bdr w:val="none" w:color="auto" w:sz="0" w:space="0"/>
          <w:shd w:val="clear" w:fill="FFFFFF"/>
        </w:rPr>
        <w:t>具体到 Bug 的查找上，我说说我的一些经验。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214B5"/>
    <w:rsid w:val="0F021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2019-04-29T16:35:00Z</dcterms:created>
  <dc:creator>ATI老哇的爪子007</dc:creator>
  <cp:lastModifiedBy>ATI老哇的爪子007</cp:lastModifiedBy>
  <dcterms:modified xsi:type="dcterms:W3CDTF">2019-04-29T16:36:11Z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