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</w:t>
      </w:r>
      <w:r>
        <w:rPr>
          <w:rFonts w:hint="eastAsia"/>
          <w:lang w:val="en-US" w:eastAsia="zh-CN"/>
        </w:rPr>
        <w:t xml:space="preserve"> knowmng tool 知识管理工具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</w:p>
    <w:p>
      <w:pPr>
        <w:tabs>
          <w:tab w:val="left" w:pos="1135"/>
        </w:tabs>
        <w:rPr>
          <w:rFonts w:hint="eastAsia"/>
          <w:lang w:val="en-US" w:eastAsia="zh-CN"/>
        </w:rPr>
      </w:pPr>
    </w:p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如何索引有效   使用复合词，knownmng这样可以降低重复率。。。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hsword模式。。。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</w:p>
    <w:p>
      <w:pPr>
        <w:tabs>
          <w:tab w:val="left" w:pos="1135"/>
        </w:tabs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42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0" w:name="_GoBack"/>
          <w:bookmarkEnd w:id="1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Fb，sns，</w:t>
          </w:r>
          <w:r>
            <w:tab/>
          </w:r>
          <w:r>
            <w:fldChar w:fldCharType="begin"/>
          </w:r>
          <w:r>
            <w:instrText xml:space="preserve"> PAGEREF _Toc12671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聚合工具</w:t>
          </w:r>
          <w:r>
            <w:tab/>
          </w:r>
          <w:r>
            <w:fldChar w:fldCharType="begin"/>
          </w:r>
          <w:r>
            <w:instrText xml:space="preserve"> PAGEREF _Toc9574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笔记note工具</w:t>
          </w:r>
          <w:r>
            <w:tab/>
          </w:r>
          <w:r>
            <w:fldChar w:fldCharType="begin"/>
          </w:r>
          <w:r>
            <w:instrText xml:space="preserve"> PAGEREF _Toc12973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Onenote evernote  fb</w:t>
          </w:r>
          <w:r>
            <w:tab/>
          </w:r>
          <w:r>
            <w:fldChar w:fldCharType="begin"/>
          </w:r>
          <w:r>
            <w:instrText xml:space="preserve"> PAGEREF _Toc29717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社会化书签服务，fb</w:t>
          </w:r>
          <w:r>
            <w:tab/>
          </w:r>
          <w:r>
            <w:fldChar w:fldCharType="begin"/>
          </w:r>
          <w:r>
            <w:instrText xml:space="preserve"> PAGEREF _Toc18325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t>简悦</w:t>
          </w:r>
          <w:r>
            <w:tab/>
          </w:r>
          <w:r>
            <w:fldChar w:fldCharType="begin"/>
          </w:r>
          <w:r>
            <w:instrText xml:space="preserve"> PAGEREF _Toc19364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结构化表格数据 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1"/>
              <w:shd w:val="clear" w:fill="FFFFFF"/>
            </w:rPr>
            <w:t>Notion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.so</w:t>
          </w:r>
          <w:r>
            <w:tab/>
          </w:r>
          <w:r>
            <w:fldChar w:fldCharType="begin"/>
          </w:r>
          <w:r>
            <w:instrText xml:space="preserve"> PAGEREF _Toc12986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文章沉淀 blog fb</w:t>
          </w:r>
          <w:r>
            <w:tab/>
          </w:r>
          <w:r>
            <w:fldChar w:fldCharType="begin"/>
          </w:r>
          <w:r>
            <w:instrText xml:space="preserve"> PAGEREF _Toc5854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网盘存储类</w:t>
          </w:r>
          <w:r>
            <w:tab/>
          </w:r>
          <w:r>
            <w:fldChar w:fldCharType="begin"/>
          </w:r>
          <w:r>
            <w:instrText xml:space="preserve"> PAGEREF _Toc1196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自动化集成工具 itfff zapier ，邮箱触发器</w:t>
          </w:r>
          <w:r>
            <w:tab/>
          </w:r>
          <w:r>
            <w:fldChar w:fldCharType="begin"/>
          </w:r>
          <w:r>
            <w:instrText xml:space="preserve"> PAGEREF _Toc31041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tabs>
              <w:tab w:val="left" w:pos="1135"/>
            </w:tabs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tabs>
          <w:tab w:val="left" w:pos="1135"/>
        </w:tabs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2671"/>
      <w:r>
        <w:rPr>
          <w:rFonts w:hint="eastAsia"/>
          <w:lang w:val="en-US" w:eastAsia="zh-CN"/>
        </w:rPr>
        <w:t>Fb，sns，</w:t>
      </w:r>
      <w:bookmarkEnd w:id="0"/>
    </w:p>
    <w:p>
      <w:pPr>
        <w:tabs>
          <w:tab w:val="left" w:pos="1135"/>
        </w:tabs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9574"/>
      <w:r>
        <w:rPr>
          <w:rFonts w:hint="eastAsia"/>
          <w:lang w:val="en-US" w:eastAsia="zh-CN"/>
        </w:rPr>
        <w:t>聚合工具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iftttt,trigger web..</w:t>
      </w:r>
    </w:p>
    <w:p>
      <w:pPr>
        <w:bidi w:val="0"/>
        <w:rPr>
          <w:lang w:eastAsia="zh-CN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Cs w:val="37"/>
          <w:lang w:eastAsia="zh-CN"/>
        </w:rPr>
        <w:t>Fe</w:t>
      </w:r>
      <w:r>
        <w:rPr>
          <w:rFonts w:hint="default"/>
          <w:lang w:eastAsia="zh-CN"/>
        </w:rPr>
        <w:t>edly</w:t>
      </w:r>
      <w:r>
        <w:rPr>
          <w:lang w:eastAsia="zh-CN"/>
        </w:rPr>
        <w:t>[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"https://zh.wikipedia.org/w/index.php?title=Feedly&amp;action=edit&amp;section=0&amp;summary=/* top */ " \o "编辑首段" </w:instrText>
      </w:r>
      <w:r>
        <w:rPr>
          <w:rFonts w:hint="default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Cs w:val="24"/>
          <w:u w:val="none"/>
          <w:vertAlign w:val="baseline"/>
          <w:lang w:eastAsia="zh-CN"/>
        </w:rPr>
        <w:t>编辑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]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维基百科，自由的百科全书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"https://zh.wikipedia.org/wiki/Feedly" \l "mw-head"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Cs w:val="19"/>
          <w:u w:val="none"/>
        </w:rPr>
        <w:t>跳到导航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"https://zh.wikipedia.org/wiki/Feedly" \l "searchInput"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Cs w:val="19"/>
          <w:u w:val="none"/>
        </w:rPr>
        <w:t>跳到搜索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</w:pPr>
      <w:r>
        <w:rPr>
          <w:rFonts w:hint="default"/>
          <w:lang w:eastAsia="zh-CN"/>
        </w:rPr>
        <w:t>Feedly是一个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"https://zh.wikipedia.org/wiki/RSS%E8%81%9A%E5%90%88%E5%99%A8" \o "RSS聚合器" </w:instrText>
      </w:r>
      <w:r>
        <w:rPr>
          <w:rFonts w:hint="default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Cs w:val="19"/>
          <w:u w:val="none"/>
          <w:lang w:eastAsia="zh-CN"/>
        </w:rPr>
        <w:t>RSS聚合器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应用程序，支持各种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"https://zh.wikipedia.org/wiki/%E7%BD%91%E9%A1%B5%E6%B5%8F%E8%A7%88%E5%99%A8" \o "网页浏览器" </w:instrText>
      </w:r>
      <w:r>
        <w:rPr>
          <w:rFonts w:hint="default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Cs w:val="19"/>
          <w:u w:val="none"/>
          <w:lang w:eastAsia="zh-CN"/>
        </w:rPr>
        <w:t>网页浏览器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和运行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"https://zh.wikipedia.org/wiki/IOS" \o "IOS" </w:instrText>
      </w:r>
      <w:r>
        <w:rPr>
          <w:rFonts w:hint="default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Cs w:val="19"/>
          <w:u w:val="none"/>
          <w:lang w:eastAsia="zh-CN"/>
        </w:rPr>
        <w:t>iOS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或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"https://zh.wikipedia.org/wiki/Android" \o "Android" </w:instrText>
      </w:r>
      <w:r>
        <w:rPr>
          <w:rFonts w:hint="default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Cs w:val="19"/>
          <w:u w:val="none"/>
          <w:lang w:eastAsia="zh-CN"/>
        </w:rPr>
        <w:t>Android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的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"https://zh.wikipedia.org/wiki/%E7%A7%BB%E5%8A%A8%E8%AE%BE%E5%A4%87" \o "" </w:instrText>
      </w:r>
      <w:r>
        <w:rPr>
          <w:rFonts w:hint="default"/>
          <w:lang w:eastAsia="zh-CN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Cs w:val="19"/>
          <w:u w:val="none"/>
          <w:lang w:eastAsia="zh-CN"/>
        </w:rPr>
        <w:t>移动设备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，也是一个基于云端的服务。其从各种在线资源聚合用户自定的新闻订阅源，并可与他人分享。Feedly由DevHD于2008年推出。</w:t>
      </w:r>
    </w:p>
    <w:p>
      <w:pPr>
        <w:tabs>
          <w:tab w:val="left" w:pos="1135"/>
        </w:tabs>
        <w:rPr>
          <w:rFonts w:hint="default"/>
          <w:lang w:val="en-US" w:eastAsia="zh-CN"/>
        </w:rPr>
      </w:pPr>
    </w:p>
    <w:p>
      <w:pPr>
        <w:tabs>
          <w:tab w:val="left" w:pos="1135"/>
        </w:tabs>
        <w:rPr>
          <w:rFonts w:hint="default"/>
          <w:lang w:val="en-US" w:eastAsia="zh-CN"/>
        </w:rPr>
      </w:pPr>
    </w:p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</w:p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Weebly</w:t>
      </w:r>
      <w:r>
        <w:rPr>
          <w:rFonts w:hint="eastAsia"/>
          <w:lang w:val="en-US" w:eastAsia="zh-CN"/>
        </w:rPr>
        <w:t xml:space="preserve">  blog micro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504090"/>
        <w:spacing w:line="17" w:lineRule="atLeast"/>
        <w:ind w:left="0" w:right="0" w:firstLine="0"/>
        <w:jc w:val="center"/>
        <w:rPr>
          <w:rFonts w:ascii="helvetica" w:hAnsi="helvetica" w:eastAsia="helvetica" w:cs="helvetica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shd w:val="clear" w:fill="504090"/>
        </w:rPr>
        <w:t>将您的Narro连接到数百种其他服务。</w:t>
      </w:r>
    </w:p>
    <w:p>
      <w:pPr>
        <w:pStyle w:val="13"/>
        <w:keepNext w:val="0"/>
        <w:keepLines w:val="0"/>
        <w:widowControl/>
        <w:suppressLineNumbers w:val="0"/>
        <w:shd w:val="clear" w:fill="504090"/>
        <w:spacing w:line="17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50409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504090"/>
        </w:rPr>
        <w:instrText xml:space="preserve"> HYPERLINK "https://www.narro.co/" </w:instrText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504090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504090"/>
        </w:rPr>
        <w:t>Narro</w:t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504090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shd w:val="clear" w:fill="504090"/>
        </w:rPr>
        <w:t>是收听文章和文本的简单方法。Narro会将任何网页，文章或文本转换为音频，作为您的个人播客联合发布。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Musci  soundcloud</w:t>
      </w:r>
    </w:p>
    <w:p>
      <w:pPr>
        <w:tabs>
          <w:tab w:val="left" w:pos="113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Diigo  sns书签   cant use in ifttt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3274D0"/>
        <w:spacing w:line="17" w:lineRule="atLeast"/>
        <w:ind w:left="0" w:right="0" w:firstLine="0"/>
        <w:jc w:val="center"/>
        <w:rPr>
          <w:rFonts w:hint="default" w:ascii="helvetica" w:hAnsi="helvetica" w:eastAsia="宋体" w:cs="helvetica"/>
          <w:i w:val="0"/>
          <w:caps w:val="0"/>
          <w:color w:val="FFFFFF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shd w:val="clear" w:fill="3274D0"/>
        </w:rPr>
        <w:t>将您的Delicious连接到数百种其他服务。</w:t>
      </w:r>
      <w:r>
        <w:rPr>
          <w:rFonts w:hint="eastAsia" w:ascii="helvetica" w:hAnsi="helvetica" w:eastAsia="宋体" w:cs="helvetica"/>
          <w:i w:val="0"/>
          <w:caps w:val="0"/>
          <w:color w:val="FFFFFF"/>
          <w:spacing w:val="0"/>
          <w:sz w:val="21"/>
          <w:szCs w:val="21"/>
          <w:shd w:val="clear" w:fill="3274D0"/>
          <w:lang w:val="en-US" w:eastAsia="zh-CN"/>
        </w:rPr>
        <w:t>cant in ifttt</w:t>
      </w:r>
    </w:p>
    <w:p>
      <w:pPr>
        <w:pStyle w:val="13"/>
        <w:keepNext w:val="0"/>
        <w:keepLines w:val="0"/>
        <w:widowControl/>
        <w:suppressLineNumbers w:val="0"/>
        <w:shd w:val="clear" w:fill="3274D0"/>
        <w:spacing w:line="17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shd w:val="clear" w:fill="3274D0"/>
        </w:rPr>
        <w:t>Delicious是一种用于存储，共享和发现Web书签的社交书签Web服务</w:t>
      </w:r>
    </w:p>
    <w:p>
      <w:pPr>
        <w:tabs>
          <w:tab w:val="left" w:pos="1135"/>
        </w:tabs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2973"/>
      <w:r>
        <w:rPr>
          <w:rFonts w:hint="eastAsia"/>
          <w:lang w:val="en-US" w:eastAsia="zh-CN"/>
        </w:rPr>
        <w:t>笔记note工具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9717"/>
      <w:r>
        <w:rPr>
          <w:rFonts w:hint="eastAsia"/>
          <w:lang w:val="en-US" w:eastAsia="zh-CN"/>
        </w:rPr>
        <w:t>Onenote evernote  fb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8325"/>
      <w:r>
        <w:rPr>
          <w:rFonts w:hint="eastAsia"/>
          <w:lang w:val="en-US" w:eastAsia="zh-CN"/>
        </w:rPr>
        <w:t>社会化书签服务，fb</w:t>
      </w:r>
      <w:bookmarkEnd w:id="4"/>
    </w:p>
    <w:p>
      <w:pPr>
        <w:tabs>
          <w:tab w:val="left" w:pos="1135"/>
        </w:tabs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bookmarkStart w:id="5" w:name="_Toc19364"/>
      <w:r>
        <w:t>简悦</w:t>
      </w:r>
      <w:bookmarkEnd w:id="5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67500" cy="1352550"/>
            <wp:effectExtent l="0" t="0" r="762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67500" cy="1352550"/>
            <wp:effectExtent l="0" t="0" r="7620" b="381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</w:pPr>
      <w:r>
        <w:t>9 月 4 日，</w:t>
      </w:r>
      <w:r>
        <w:fldChar w:fldCharType="begin"/>
      </w:r>
      <w:r>
        <w:instrText xml:space="preserve"> HYPERLINK "https://link.zhihu.com/?target=http://ksria.com/simpread/" \t "_blank" </w:instrText>
      </w:r>
      <w:r>
        <w:fldChar w:fldCharType="separate"/>
      </w:r>
      <w:r>
        <w:rPr>
          <w:rStyle w:val="16"/>
        </w:rPr>
        <w:t>简悦</w:t>
      </w:r>
      <w:r>
        <w:fldChar w:fldCharType="end"/>
      </w:r>
      <w:r>
        <w:t>经历了十六个版本迭代之后， v1.0.3 版本正式发布，终于有了一款可以替代 Clearly（2015 年 12 月已宣布停止开发） 的 Chrome 插件。新版简悦支持导出到各大生产力，解决了优化网页阅读体验之后的存储问题。目前用户可将剪辑内容导出到本地（PDF、PNG 文件）、Pocket、Linnk、Dropbox、Onenote、Google Drive、印象笔记 / Evernote 以及 Kindle 设备。</w:t>
      </w:r>
    </w:p>
    <w:p>
      <w:pPr>
        <w:pStyle w:val="13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6" w:name="_Toc12986"/>
      <w:r>
        <w:rPr>
          <w:rFonts w:hint="eastAsia"/>
          <w:lang w:val="en-US" w:eastAsia="zh-CN"/>
        </w:rPr>
        <w:t xml:space="preserve">结构化表格数据  </w:t>
      </w:r>
      <w:r>
        <w:rPr>
          <w:rFonts w:hint="default" w:ascii="helvetica" w:hAnsi="helvetica" w:eastAsia="helvetica" w:cs="helvetica"/>
          <w:i w:val="0"/>
          <w:caps w:val="0"/>
          <w:color w:val="424242"/>
          <w:spacing w:val="0"/>
          <w:sz w:val="21"/>
          <w:szCs w:val="21"/>
          <w:shd w:val="clear" w:fill="FFFFFF"/>
        </w:rPr>
        <w:t>Notion</w:t>
      </w:r>
      <w:r>
        <w:rPr>
          <w:rFonts w:hint="eastAsia" w:ascii="helvetica" w:hAnsi="helvetica" w:eastAsia="宋体" w:cs="helvetica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  <w:t>.so</w:t>
      </w:r>
      <w:bookmarkEnd w:id="6"/>
    </w:p>
    <w:p>
      <w:pPr>
        <w:pStyle w:val="1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helvetica" w:hAnsi="helvetica" w:eastAsia="helvetica" w:cs="helvetica"/>
          <w:i w:val="0"/>
          <w:caps w:val="0"/>
          <w:color w:val="42424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24242"/>
          <w:spacing w:val="0"/>
          <w:sz w:val="21"/>
          <w:szCs w:val="21"/>
          <w:bdr w:val="none" w:color="auto" w:sz="0" w:space="0"/>
          <w:shd w:val="clear" w:fill="FFFFFF"/>
        </w:rPr>
        <w:t>以前，Notion免费计划的用户可以创建公司称之为“区块”的1000个：您添加到Notion文档中的单个元素，例如文本，任务，嵌入式地图或日历。之后，您必须每月支付$ 5来创建新区块。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helvetica" w:hAnsi="helvetica" w:eastAsia="helvetica" w:cs="helvetica"/>
          <w:i w:val="0"/>
          <w:caps w:val="0"/>
          <w:color w:val="424242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424242"/>
          <w:spacing w:val="0"/>
          <w:sz w:val="21"/>
          <w:szCs w:val="21"/>
          <w:bdr w:val="none" w:color="auto" w:sz="0" w:space="0"/>
          <w:shd w:val="clear" w:fill="FFFFFF"/>
        </w:rPr>
        <w:t>现在，免费用户将可以在自己的个人Notion数据库中添加任意数量的块。该应用程序社区已构建</w:t>
      </w:r>
      <w:r>
        <w:rPr>
          <w:rFonts w:hint="default" w:ascii="helvetica" w:hAnsi="helvetica" w:eastAsia="helvetica" w:cs="helvetica"/>
          <w:i w:val="0"/>
          <w:caps w:val="0"/>
          <w:color w:val="E2127A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2127A"/>
          <w:spacing w:val="0"/>
          <w:sz w:val="21"/>
          <w:szCs w:val="21"/>
          <w:bdr w:val="none" w:color="auto" w:sz="0" w:space="0"/>
          <w:shd w:val="clear" w:fill="FFFFFF"/>
        </w:rPr>
        <w:instrText xml:space="preserve"> HYPERLINK "https://www.notion.so/Notion-Template-Gallery-181e961aeb5c4ee6915307c0dfd5156d" </w:instrText>
      </w:r>
      <w:r>
        <w:rPr>
          <w:rFonts w:hint="default" w:ascii="helvetica" w:hAnsi="helvetica" w:eastAsia="helvetica" w:cs="helvetica"/>
          <w:i w:val="0"/>
          <w:caps w:val="0"/>
          <w:color w:val="E2127A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E2127A"/>
          <w:spacing w:val="0"/>
          <w:sz w:val="21"/>
          <w:szCs w:val="21"/>
          <w:bdr w:val="none" w:color="auto" w:sz="0" w:space="0"/>
          <w:shd w:val="clear" w:fill="FFFFFF"/>
        </w:rPr>
        <w:t>了广泛的模板，</w:t>
      </w:r>
      <w:r>
        <w:rPr>
          <w:rFonts w:hint="default" w:ascii="helvetica" w:hAnsi="helvetica" w:eastAsia="helvetica" w:cs="helvetica"/>
          <w:i w:val="0"/>
          <w:caps w:val="0"/>
          <w:color w:val="E2127A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24242"/>
          <w:spacing w:val="0"/>
          <w:sz w:val="21"/>
          <w:szCs w:val="21"/>
          <w:bdr w:val="none" w:color="auto" w:sz="0" w:space="0"/>
          <w:shd w:val="clear" w:fill="FFFFFF"/>
        </w:rPr>
        <w:t>突出了潜在的用途：创建待办事项，保留日记，存储食谱，列出要阅读的书籍清单或通过允许您将Notion页面公开的工具发布简单的网站。该公司表示，求职者正在使用此功能来创建指向他们工作的动态简历。（这里是</w:t>
      </w:r>
      <w:r>
        <w:rPr>
          <w:rFonts w:hint="default" w:ascii="helvetica" w:hAnsi="helvetica" w:eastAsia="helvetica" w:cs="helvetica"/>
          <w:i w:val="0"/>
          <w:caps w:val="0"/>
          <w:color w:val="E2127A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2127A"/>
          <w:spacing w:val="0"/>
          <w:sz w:val="21"/>
          <w:szCs w:val="21"/>
          <w:bdr w:val="none" w:color="auto" w:sz="0" w:space="0"/>
          <w:shd w:val="clear" w:fill="FFFFFF"/>
        </w:rPr>
        <w:instrText xml:space="preserve"> HYPERLINK "https://www.notion.so/Pawel-Sysiak-868387284a1a4a94a246ade169002592" </w:instrText>
      </w:r>
      <w:r>
        <w:rPr>
          <w:rFonts w:hint="default" w:ascii="helvetica" w:hAnsi="helvetica" w:eastAsia="helvetica" w:cs="helvetica"/>
          <w:i w:val="0"/>
          <w:caps w:val="0"/>
          <w:color w:val="E2127A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caps w:val="0"/>
          <w:color w:val="E2127A"/>
          <w:spacing w:val="0"/>
          <w:sz w:val="21"/>
          <w:szCs w:val="21"/>
          <w:bdr w:val="none" w:color="auto" w:sz="0" w:space="0"/>
          <w:shd w:val="clear" w:fill="FFFFFF"/>
        </w:rPr>
        <w:t>一个例子</w:t>
      </w:r>
      <w:r>
        <w:rPr>
          <w:rFonts w:hint="default" w:ascii="helvetica" w:hAnsi="helvetica" w:eastAsia="helvetica" w:cs="helvetica"/>
          <w:i w:val="0"/>
          <w:caps w:val="0"/>
          <w:color w:val="E2127A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24242"/>
          <w:spacing w:val="0"/>
          <w:sz w:val="21"/>
          <w:szCs w:val="21"/>
          <w:bdr w:val="none" w:color="auto" w:sz="0" w:space="0"/>
          <w:shd w:val="clear" w:fill="FFFFFF"/>
        </w:rPr>
        <w:t>。）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helvetica" w:hAnsi="helvetica" w:eastAsia="helvetica" w:cs="helvetica"/>
          <w:i w:val="0"/>
          <w:caps w:val="0"/>
          <w:color w:val="424242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5854"/>
      <w:r>
        <w:rPr>
          <w:rFonts w:hint="eastAsia"/>
          <w:lang w:val="en-US" w:eastAsia="zh-CN"/>
        </w:rPr>
        <w:t>文章沉淀 blog fb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196"/>
      <w:r>
        <w:rPr>
          <w:rFonts w:hint="eastAsia"/>
          <w:lang w:val="en-US" w:eastAsia="zh-CN"/>
        </w:rPr>
        <w:t>网盘存储类</w:t>
      </w:r>
      <w:bookmarkEnd w:id="8"/>
    </w:p>
    <w:p>
      <w:pPr>
        <w:pStyle w:val="1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31041"/>
      <w:r>
        <w:rPr>
          <w:rFonts w:hint="eastAsia"/>
          <w:lang w:val="en-US" w:eastAsia="zh-CN"/>
        </w:rPr>
        <w:t>自动化集成工具 itfff zapier ，邮箱触发器</w:t>
      </w:r>
      <w:bookmarkEnd w:id="9"/>
    </w:p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Ifttt，zapier自动化api web集成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邮箱同步</w:t>
      </w:r>
    </w:p>
    <w:p>
      <w:pPr>
        <w:tabs>
          <w:tab w:val="left" w:pos="1135"/>
        </w:tabs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24E6E7"/>
    <w:multiLevelType w:val="multilevel"/>
    <w:tmpl w:val="9B24E6E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15866"/>
    <w:rsid w:val="00046790"/>
    <w:rsid w:val="00A455DA"/>
    <w:rsid w:val="01040808"/>
    <w:rsid w:val="05E94015"/>
    <w:rsid w:val="09ED7D79"/>
    <w:rsid w:val="16B35463"/>
    <w:rsid w:val="19C415EC"/>
    <w:rsid w:val="1B975E2A"/>
    <w:rsid w:val="20550857"/>
    <w:rsid w:val="223C39BA"/>
    <w:rsid w:val="22A23F50"/>
    <w:rsid w:val="25682B19"/>
    <w:rsid w:val="27F3037A"/>
    <w:rsid w:val="2C1D190F"/>
    <w:rsid w:val="2F697E2B"/>
    <w:rsid w:val="365472A4"/>
    <w:rsid w:val="36556983"/>
    <w:rsid w:val="39084D64"/>
    <w:rsid w:val="3C223106"/>
    <w:rsid w:val="3DA81913"/>
    <w:rsid w:val="3E515866"/>
    <w:rsid w:val="3F08437D"/>
    <w:rsid w:val="47890D2D"/>
    <w:rsid w:val="4E474425"/>
    <w:rsid w:val="503021D6"/>
    <w:rsid w:val="51151364"/>
    <w:rsid w:val="5406186B"/>
    <w:rsid w:val="581156C4"/>
    <w:rsid w:val="581E1D27"/>
    <w:rsid w:val="5BB0648F"/>
    <w:rsid w:val="5CB8522B"/>
    <w:rsid w:val="5F23118E"/>
    <w:rsid w:val="613B68B3"/>
    <w:rsid w:val="622820B5"/>
    <w:rsid w:val="62947607"/>
    <w:rsid w:val="64EB4993"/>
    <w:rsid w:val="730A67C1"/>
    <w:rsid w:val="7CF0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2020-10-15T15:27:00Z</dcterms:created>
  <dc:creator>u</dc:creator>
  <cp:lastModifiedBy>u</cp:lastModifiedBy>
  <dcterms:modified xsi:type="dcterms:W3CDTF">2020-10-19T01:31:04Z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