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常见聚合运算与算法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单行函数,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vs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那就是聚合函数</w:t>
          </w:r>
          <w:r>
            <w:tab/>
          </w:r>
          <w:r>
            <w:fldChar w:fldCharType="begin"/>
          </w:r>
          <w:r>
            <w:instrText xml:space="preserve"> PAGEREF _Toc4868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聚合分类 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哈希聚合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hint="default"/>
            </w:rPr>
            <w:t>标量聚合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流聚合</w:t>
          </w:r>
          <w:r>
            <w:tab/>
          </w:r>
          <w:r>
            <w:fldChar w:fldCharType="begin"/>
          </w:r>
          <w:r>
            <w:instrText xml:space="preserve"> PAGEREF _Toc16164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常见聚合函数 mysql oracle等</w:t>
          </w:r>
          <w:r>
            <w:tab/>
          </w:r>
          <w:r>
            <w:fldChar w:fldCharType="begin"/>
          </w:r>
          <w:r>
            <w:instrText xml:space="preserve"> PAGEREF _Toc11835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4868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单行函数,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vs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那就是</w:t>
      </w:r>
      <w:r>
        <w:rPr>
          <w:rStyle w:val="10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聚合函数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1" w:name="_Toc16164"/>
      <w:r>
        <w:rPr>
          <w:rFonts w:hint="eastAsia"/>
          <w:lang w:val="en-US" w:eastAsia="zh-CN"/>
        </w:rPr>
        <w:t xml:space="preserve">聚合分类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哈希聚合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/>
        </w:rPr>
        <w:t>标量聚合</w:t>
      </w: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流聚合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835"/>
      <w:r>
        <w:rPr>
          <w:rFonts w:hint="eastAsia"/>
          <w:lang w:val="en-US" w:eastAsia="zh-CN"/>
        </w:rPr>
        <w:t>常见聚合函数 mysql oracle等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SQL中提供的</w:t>
      </w:r>
      <w:r>
        <w:rPr>
          <w:rStyle w:val="10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聚合函数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可以用来统计、求和、求最值等等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 1: 3.聚合函数 count（），求数据表的行数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 7: 4.聚合函数 max（），求某列的最大数值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 15: 5.聚合函数min（）,求某列的最小值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 23: 6.聚合函数sum（）,对数据表的某列进行求和操作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 33:  7.聚合函数avg()，对数据表的某列进行求平均值操作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8： MEDIAN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求中位数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VARIANCE(DISTINCT|ALL)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求协方差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:  STDDEV(distinct|all)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求标准差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3554"/>
      <w:r>
        <w:rPr>
          <w:rFonts w:hint="eastAsia"/>
          <w:lang w:val="en-US" w:eastAsia="zh-CN"/>
        </w:rPr>
        <w:t>ref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集合分组聚合操作sum count avg java版本groovy版本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ORACLE学习之自定义聚合函数概述 - Oracle数据库栏目 - 红黑联盟.html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聚合函数_百度百科.html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集合的分组聚合运算 list map.docx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2EEE"/>
    <w:multiLevelType w:val="multilevel"/>
    <w:tmpl w:val="58482EE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55EAD"/>
    <w:rsid w:val="01D3503C"/>
    <w:rsid w:val="212A3BCF"/>
    <w:rsid w:val="258D6E89"/>
    <w:rsid w:val="28F55EAD"/>
    <w:rsid w:val="296743F9"/>
    <w:rsid w:val="2EFA33C0"/>
    <w:rsid w:val="3AB94ACF"/>
    <w:rsid w:val="3BAB487F"/>
    <w:rsid w:val="43451FD8"/>
    <w:rsid w:val="46040BC7"/>
    <w:rsid w:val="4C0D48E1"/>
    <w:rsid w:val="4E2357BC"/>
    <w:rsid w:val="593814AF"/>
    <w:rsid w:val="5D3E0112"/>
    <w:rsid w:val="5E3402B3"/>
    <w:rsid w:val="5EC12DEB"/>
    <w:rsid w:val="6C0A1867"/>
    <w:rsid w:val="6E976DFB"/>
    <w:rsid w:val="73C905AC"/>
    <w:rsid w:val="74790A6A"/>
    <w:rsid w:val="75600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2019-08-06T03:16:00Z</dcterms:created>
  <dc:creator>ATI老哇的爪子007</dc:creator>
  <cp:lastModifiedBy>ATI老哇的爪子007</cp:lastModifiedBy>
  <dcterms:modified xsi:type="dcterms:W3CDTF">2019-08-06T03:26:57Z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