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Java线程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与线程池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面试问题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40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_Toc2958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在java中wait和sleep方法的不同？</w:t>
          </w:r>
          <w:r>
            <w:tab/>
          </w:r>
          <w:r>
            <w:fldChar w:fldCharType="begin"/>
          </w:r>
          <w:r>
            <w:instrText xml:space="preserve"> PAGEREF _Toc2958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_Toc32585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为什么我们调用start()方法时会执行run()方法，为什么我们不能直接调用run()方法？</w:t>
          </w:r>
          <w:r>
            <w:tab/>
          </w:r>
          <w:r>
            <w:fldChar w:fldCharType="begin"/>
          </w:r>
          <w:r>
            <w:instrText xml:space="preserve"> PAGEREF _Toc32585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_Toc5485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Java中你怎样唤醒一个阻塞的线程？</w:t>
          </w:r>
          <w:r>
            <w:tab/>
          </w:r>
          <w:r>
            <w:fldChar w:fldCharType="begin"/>
          </w:r>
          <w:r>
            <w:instrText xml:space="preserve"> PAGEREF _Toc5485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_Toc181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在Java中CycliBarriar和CountdownLatch有什么区别？</w:t>
          </w:r>
          <w:r>
            <w:tab/>
          </w:r>
          <w:r>
            <w:fldChar w:fldCharType="begin"/>
          </w:r>
          <w:r>
            <w:instrText xml:space="preserve"> PAGEREF _Toc181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_Toc28856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你在多线程环境中遇到的常见的问题是什么？你是怎么解决它的？</w:t>
          </w:r>
          <w:r>
            <w:tab/>
          </w:r>
          <w:r>
            <w:fldChar w:fldCharType="begin"/>
          </w:r>
          <w:r>
            <w:instrText xml:space="preserve"> PAGEREF _Toc28856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_Toc6737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default"/>
            </w:rPr>
            <w:t>线程池</w:t>
          </w:r>
          <w:r>
            <w:rPr>
              <w:rFonts w:hint="eastAsia"/>
              <w:lang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_Toc6737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_Toc17168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2.1. 什么是线程池：</w:t>
          </w:r>
          <w:r>
            <w:tab/>
          </w:r>
          <w:r>
            <w:fldChar w:fldCharType="begin"/>
          </w:r>
          <w:r>
            <w:instrText xml:space="preserve"> PAGEREF _Toc17168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_Toc24803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2.2.      一个线程池包括以下四个基本组成部分：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线程池管理器（ThreadPool）工作线程（PoolWorker）任务接口（Task）任务队列（taskQueue）：</w:t>
          </w:r>
          <w:r>
            <w:tab/>
          </w:r>
          <w:r>
            <w:fldChar w:fldCharType="begin"/>
          </w:r>
          <w:r>
            <w:instrText xml:space="preserve"> PAGEREF _Toc24803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_Toc25894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2.3. </w:t>
          </w:r>
          <w:r>
            <w:rPr>
              <w:rFonts w:hint="default"/>
              <w:lang w:val="en-US" w:eastAsia="zh-CN"/>
            </w:rPr>
            <w:t>2.常见线程池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newFixedThreadExecutor(n)</w:t>
          </w:r>
          <w:r>
            <w:rPr>
              <w:rFonts w:hint="eastAsia" w:ascii="Verdana" w:hAnsi="Verdana" w:cs="Verdana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③newCacheThreadExecutor（推荐使用）</w:t>
          </w:r>
          <w:r>
            <w:tab/>
          </w:r>
          <w:r>
            <w:fldChar w:fldCharType="begin"/>
          </w:r>
          <w:r>
            <w:instrText xml:space="preserve"> PAGEREF _Toc25894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_Toc3414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2.4.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二：线程池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线程池的作用：</w:t>
          </w:r>
          <w:r>
            <w:tab/>
          </w:r>
          <w:r>
            <w:fldChar w:fldCharType="begin"/>
          </w:r>
          <w:r>
            <w:instrText xml:space="preserve"> PAGEREF _Toc3414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_Toc19282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2.5.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为什么要用线程池:</w:t>
          </w:r>
          <w:r>
            <w:tab/>
          </w:r>
          <w:r>
            <w:fldChar w:fldCharType="begin"/>
          </w:r>
          <w:r>
            <w:instrText xml:space="preserve"> PAGEREF _Toc19282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_Toc11625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2.6. 排队有三种通用策略：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直接提交。无界队列。有界队列。</w:t>
          </w:r>
          <w:r>
            <w:tab/>
          </w:r>
          <w:r>
            <w:fldChar w:fldCharType="begin"/>
          </w:r>
          <w:r>
            <w:instrText xml:space="preserve"> PAGEREF _Toc11625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_Toc13298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线程池常见参数</w:t>
          </w:r>
          <w:r>
            <w:tab/>
          </w:r>
          <w:r>
            <w:fldChar w:fldCharType="begin"/>
          </w:r>
          <w:r>
            <w:instrText xml:space="preserve"> PAGEREF _Toc13298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_Toc22302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为什么要使用线程池？</w:t>
          </w:r>
          <w:r>
            <w:tab/>
          </w:r>
          <w:r>
            <w:fldChar w:fldCharType="begin"/>
          </w:r>
          <w:r>
            <w:instrText xml:space="preserve"> PAGEREF _Toc22302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_Toc20915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线程池有什么作用？</w:t>
          </w:r>
          <w:r>
            <w:tab/>
          </w:r>
          <w:r>
            <w:fldChar w:fldCharType="begin"/>
          </w:r>
          <w:r>
            <w:instrText xml:space="preserve"> PAGEREF _Toc20915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_Toc23640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说说几种常见的线程池及使用场景</w:t>
          </w:r>
          <w:r>
            <w:tab/>
          </w:r>
          <w:r>
            <w:fldChar w:fldCharType="begin"/>
          </w:r>
          <w:r>
            <w:instrText xml:space="preserve"> PAGEREF _Toc23640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_Toc6450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>线程池都有哪</w:t>
          </w:r>
          <w:bookmarkStart w:id="18" w:name="_GoBack"/>
          <w:bookmarkEnd w:id="18"/>
          <w:r>
            <w:t>几种工作队列</w:t>
          </w:r>
          <w:r>
            <w:tab/>
          </w:r>
          <w:r>
            <w:fldChar w:fldCharType="begin"/>
          </w:r>
          <w:r>
            <w:instrText xml:space="preserve"> PAGEREF _Toc6450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_Toc10360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t>怎么理解无界队列和有界队列</w:t>
          </w:r>
          <w:r>
            <w:tab/>
          </w:r>
          <w:r>
            <w:fldChar w:fldCharType="begin"/>
          </w:r>
          <w:r>
            <w:instrText xml:space="preserve"> PAGEREF _Toc10360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0" w:name="_Toc295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在java中wait和sleep方法的不同？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通常会在电话面试中经常被问到的Java线程面试问题。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最大的不同是在等待时wait会释放锁，而sleep一直持有锁。Wait通常被用于线程间交互，sleep通常被用于暂停执行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1" w:name="_Toc3258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为什么我们调用start()方法时会执行run()方法，为什么我们不能直接调用run()方法？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是另一个非常经典的java多线程面试问题。这也是我刚开始写线程程序时候的困惑。现在这个问题通常在电话面试或者是在初中级Java面试的第一轮被问到。这个问题的回答应该是这样的，当你调用start()方法时你将创建新的线程，并且执行在run()方法里的代码。但是如果你直接调用run()方法，它不会创建新的线程也不会执行调用线程的代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简单点来说：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new一个Thread，线程进入了新建状态;调用start()方法，线程进入了就绪状态，当分配到时间片后就可以开始运行了。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start()会执行线程的相应准备工作，然后自动执行run()方法的内容。是真正的多线程工作。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而直接执行run()方法，会把run方法当成一个mian线程下的普通方法去执行，并不会在某个线程中执行它，这并不是多线程工作。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2" w:name="_Toc548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Java中你怎样唤醒一个阻塞的线程？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是个关于线程和阻塞的棘手的问题，它有很多解决方法。如果线程遇到了IO阻塞，我并且不认为有一种方法可以中止线程。如果线程因为调用wait()、sleep()、或者join()方法而导致的阻塞，你可以中断线程，并且通过抛出InterruptedException来唤醒它。我之前写的《How to deal with blocking methods in java》有很多关于处理线程阻塞的信息。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这个我们先简单粗暴地对某些阻塞方法进行分类：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- 会抛出InterruptedException的方法：wait、sleep、join、Lock.lockInterruptibly等，针对这类方法，我们在线程内部处理好异常(要不完全内部处理，要不把这个异常抛出去)，然后就可以实现唤醒。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- 不会抛InterruptedException的方法：Socket的I/O,同步I/O，Lock.lock等。对于I/O类型，我们可以关闭他们底层的通道，比如Socket的I/O，关闭底层套接字，然后抛出异常处理就好了;比如同步I/O，关闭底层Channel然后处理异常。对于Lock.lock方法，我们可以改造成Lock.lockInterruptibly方法去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</w:pPr>
      <w:bookmarkStart w:id="3" w:name="_Toc18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在Java中CycliBarriar和CountdownLatch有什么区别？</w:t>
      </w:r>
      <w:bookmarkEnd w:id="3"/>
    </w:p>
    <w:p>
      <w:pPr>
        <w:rPr>
          <w:rFonts w:hint="eastAsia"/>
        </w:rPr>
      </w:pPr>
      <w:r>
        <w:rPr>
          <w:rFonts w:hint="eastAsia"/>
        </w:rPr>
        <w:t xml:space="preserve">同步屏障CyclicBarrier </w:t>
      </w:r>
    </w:p>
    <w:p>
      <w:pPr>
        <w:rPr>
          <w:rFonts w:hint="eastAsia"/>
        </w:rPr>
      </w:pPr>
      <w:r>
        <w:rPr>
          <w:rStyle w:val="17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ountDownLatch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是一个非常实用的多线程控制工具类,称之为“倒计时器”,它允许一个或多个线程一直等待,直到其他线程的操作执行完后再执行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这个线程问题主要用来检测你是否熟悉JDK5中的并发包。这两个的区别是CyclicBarrier可以重复使用已经通过的障碍，而CountdownLatch不能重复使用。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还要注意一点的区别：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CountDownLatch : 一个线程(或者多个)， 等待另外N个线程完成某个事情之后才能执行。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CyclicBarrier : N个线程相互等待，任何一个线程完成之前，所有的线程都必须等待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4" w:name="_Toc2885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你在多线程环境中遇到的常见的问题是什么？你是怎么解决它的？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多线程和并发程序中常遇到的有Memory-interface、竞争条件、死锁、活锁和饥饿。问题是没有止境的，如果你弄错了，将很难发现和调试。这是大多数基于面试的，而不是基于实际应用的Java线程问题。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此类问题请大家面试的时候提前准备，方便交流，如果实在找不出来，可以想想自己平时解决问题的思路，总结下来告诉考官。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5" w:name="_Toc6737"/>
      <w:r>
        <w:rPr>
          <w:rFonts w:hint="default"/>
        </w:rPr>
        <w:t>线程池</w:t>
      </w:r>
      <w:r>
        <w:rPr>
          <w:rFonts w:hint="eastAsia"/>
          <w:lang w:eastAsia="zh-CN"/>
        </w:rPr>
        <w:t>问题</w:t>
      </w:r>
      <w:bookmarkEnd w:id="5"/>
    </w:p>
    <w:p>
      <w:pPr>
        <w:pStyle w:val="3"/>
        <w:rPr>
          <w:rFonts w:hint="default"/>
        </w:rPr>
      </w:pPr>
      <w:bookmarkStart w:id="6" w:name="_Toc17168"/>
      <w:r>
        <w:rPr>
          <w:rFonts w:hint="default"/>
        </w:rPr>
        <w:t>什么是线程池：</w:t>
      </w:r>
      <w:bookmarkEnd w:id="6"/>
    </w:p>
    <w:p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java.util.concurrent.Executors提供了一个 java.util.concurrent.Executor接口的实现用于创建线程池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多线程技术主要解决处理器单元内多个线程执行的问题，它可以显著减少处理器单元的闲置时间，增加处理器单元的吞吐能力。 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 假设一个服务器完成一项任务所需时间为：T1 创建线程时间，T2 在线程中执行任务的时间，T3 销毁线程时间。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如果：T1 + T3 远大于 T2，则可以采用线程池，以提高服务器性能。</w:t>
      </w:r>
    </w:p>
    <w:p>
      <w:pPr>
        <w:pStyle w:val="3"/>
        <w:rPr>
          <w:rFonts w:hint="default"/>
        </w:rPr>
      </w:pPr>
      <w:bookmarkStart w:id="7" w:name="_Toc24803"/>
      <w:r>
        <w:rPr>
          <w:rFonts w:hint="default"/>
        </w:rPr>
        <w:t>     一个线程池包括以下四个基本组成部分：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线程池管理器（ThreadPool）工作线程（PoolWorker）任务接口（Task）任务队列（taskQueue）：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1、线程池管理器（ThreadPool）：用于创建并管理线程池，包括 创建线程池，销毁线程池，添加新任务；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2、工作线程（PoolWorker）：线程池中线程，在没有任务时处于等待状态，可以循环的执行任务；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3、任务接口（Task）：每个任务必须实现的接口，以供工作线程调度任务的执行，它主要规定了任务的入口，任务执行完后的收尾工作，任务的执行状态等；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4、任务队列（taskQueue）：用于存放没有处理的任务。提供一种缓冲机制。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线程池技术正是关注如何缩短或调整T1,T3时间的技术，从而提高服务器程序性能的。</w:t>
      </w:r>
    </w:p>
    <w:p>
      <w:pPr>
        <w:pStyle w:val="3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8" w:name="_Toc25894"/>
      <w:r>
        <w:rPr>
          <w:rFonts w:hint="default"/>
          <w:lang w:val="en-US" w:eastAsia="zh-CN"/>
        </w:rPr>
        <w:t>2.常见线程池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newFixedThreadExecutor(n)</w:t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③newCacheThreadExecutor（推荐使用）</w:t>
      </w:r>
      <w:bookmarkEnd w:id="8"/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①newSingleThreadExecutor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单个线程的线程池，即线程池中每次只有一个线程工作，单线程串行执行任务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②newFixedThreadExecutor(n)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固定数量的线程池，没提交一个任务就是一个线程，直到达到线程池的最大数量，然后后面进入等待队列直到前面的任务完成才继续执行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③newCacheThreadExecutor（推荐使用）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可缓存线程池，</w:t>
      </w:r>
      <w:r>
        <w:rPr>
          <w:rStyle w:val="16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当线程池大小超过了处理任务所需的线程，那么就会回收部分空闲（一般是60秒无执行）的线程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当有任务来时，又智能的添加新线程来执行。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④newScheduleThreadExecutor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大小无限制的线程池，支持定时和周期性的执行线</w:t>
      </w:r>
    </w:p>
    <w:p/>
    <w:p/>
    <w:p>
      <w:pPr>
        <w:pStyle w:val="3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9" w:name="_Toc3414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二：线程池</w:t>
      </w:r>
      <w:r>
        <w:rPr>
          <w:rStyle w:val="1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线程池的作用：</w:t>
      </w:r>
      <w:bookmarkEnd w:id="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线程池作用就是限制系统中执行线程的数量。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根据系统的环境情况，可以自动或手动设置线程数量，达到运行的最佳效果；少了浪费了系统资源，多了造成系统拥挤效率不高。用线程池控制线程数量，其他线程排队等候。一个任务执行完毕，再从队列的中取最前面的任务开始执行。若队列中没有等待进程，线程池的这一资源处于等待。当一个新任务需要运行时，如果线程池中有等待的工作线程，就可以开始运行了；否则进入等待队列。</w:t>
      </w:r>
    </w:p>
    <w:p>
      <w:pPr>
        <w:pStyle w:val="3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10" w:name="_Toc19282"/>
      <w:r>
        <w:rPr>
          <w:rStyle w:val="1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为什么要用线程池: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1.减少了创建和销毁线程的次数，每个工作线程都可以被重复利用，可执行多个任务。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Java里面线程池的顶级接口是Executor，但是严格意义上讲Executor并不是一个线程池，而只是一个执行线程的工具。真正的线程池接口是ExecutorService。</w:t>
      </w:r>
    </w:p>
    <w:p/>
    <w:p/>
    <w:p>
      <w:pPr>
        <w:pStyle w:val="3"/>
      </w:pPr>
      <w:bookmarkStart w:id="11" w:name="_Toc11625"/>
      <w:r>
        <w:rPr>
          <w:rFonts w:hint="default"/>
        </w:rPr>
        <w:t>排队有三种通用策略：</w:t>
      </w:r>
      <w:r>
        <w:rPr>
          <w:rStyle w:val="1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直接提交。无界队列。有界队列。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直接提交。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工作队列的默认选项是 SynchronousQueue，它将任务直接提交给线程而不保持它们。在此，如果不存在可用于立即运行任务的线程，则试图把任务加入队列将失败，因此会构造一个新的线程。此策略可以避免在处理可能具有内部依赖性的请求集时出现锁。直接提交通常要求无界 maximumPoolSizes 以避免拒绝新提交的任务。当命令以超过队列所能处理的平均数连续到达时，此策略允许无界线程具有增长的可能性。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无界队列。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使用无界队列（例如，不具有预定义容量的 LinkedBlockingQueue）将导致在所有corePoolSize 线程都忙时新任务在队列中等待。这样，创建的线程就不会超过 corePoolSize。（因此，maximumPoolSize的值也就无效了。）当每个任务完全独立于其他任务，即任务执行互不影响时，适合于使用无界队列；例如，在 Web页服务器中。这种排队可用于处理瞬态突发请求，当命令以超过队列所能处理的平均数连续到达时，此策略允许无界线程具有增长的可能性。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有界队列。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当使用有限的 maximumPoolSizes时，有界队列（如 ArrayBlockingQueue）有助于防止资源耗尽，但是可能较难调整和控制。队列大小和最大池大小可能需要相互折衷：使用大型队列和小型池可以最大限度地降低 CPU 使用率、操作系统资源和上下文切换开销，但是可能导致人工降低吞吐量。如果任务频繁阻塞（例如，如果它们是 I/O边界），则系统可能为超过您许可的更多线程安排时间。使用小型队列通常要求较大的池大小，CPU使用率较高，但是可能遇到不可接受的调度开销，这样也会降低吞吐量</w:t>
      </w:r>
    </w:p>
    <w:p/>
    <w:p>
      <w:pPr>
        <w:pStyle w:val="2"/>
        <w:rPr>
          <w:rFonts w:hint="eastAsia"/>
          <w:lang w:eastAsia="zh-CN"/>
        </w:rPr>
      </w:pPr>
      <w:bookmarkStart w:id="12" w:name="_Toc13298"/>
      <w:r>
        <w:rPr>
          <w:rFonts w:hint="eastAsia"/>
          <w:lang w:eastAsia="zh-CN"/>
        </w:rPr>
        <w:t>线程池常见参数</w:t>
      </w:r>
      <w:bookmarkEnd w:id="1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keepAliveTime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jdk中的解释是：当线程数大于核心时，此为终止前多余的空闲线程等待新任务的最长时间。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有点拗口，其实这个不难理解，在使用了“池”的应用中，大多都有类似的参数需要配置。比如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"http://lib.csdn.net/base/mysql" \o "MySQL知识库" \t "https://www.cnblogs.com/aspirant/p/_blank"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数据库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连接池，DBCP中的maxIdle，minIdle参数。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什么意思？接着上面的解释，后来向老板派来的工人始终是“借来的”，俗话说“有借就有还”，但这里的问题就是什么时候还了，如果借来的工人刚完成一个任务就还回去，后来发现任务还有，那岂不是又要去借？这一来一往，老板肯定头也大死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合理的策略：既然借了，那就多借一会儿。直到“某一段”时间后，发现再也用不到这些工人时，便可以还回去了。这里的某一段时间便是keepAliveTime的含义，TimeUnit为keepAliveTime值的度量。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RejectedExecutionHandler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另一种情况便是，即使向老板借了工人，但是任务还是继续过来，还是忙不过来，这时整个队伍只好拒绝接受了。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RejectedExecutionHandler接口提供了对于拒绝任务的处理的自定方法的机会。在ThreadPoolExecutor中已经默认包含了4中策略，因为源码非常简单，这里直接贴出来。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CallerRunsPolicy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：线程调用运行该任务的 execute 本身。此策略提供简单的反馈控制机制，能够减缓新任务的提交速度。</w:t>
      </w:r>
    </w:p>
    <w:p/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这个策略显然不想放弃执行任务。但是由于池中已经没有任何资源了，那么就直接使用调用该execute的线程本身来执行。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AbortPolicy：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处理程序遭到拒绝将抛出运行时RejectedExecutionException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rejectedExecution(Runnable r, ThreadPoolExecutor 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RejectedExecutionException();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这种策略直接抛出异常，丢弃任务。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DiscardPolicy：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不能执行的任务将被删除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这种策略和AbortPolicy几乎一样，也是丢弃任务，只不过他不抛出异常。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DiscardOldestPolicy：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如果执行程序尚未关闭，则位于工作队列头部的任务将被删除，然后重试执行程序（如果再次失败，则重复此过程）</w:t>
      </w:r>
    </w:p>
    <w:p/>
    <w:p/>
    <w:p>
      <w:pPr>
        <w:pStyle w:val="3"/>
        <w:keepNext w:val="0"/>
        <w:keepLines w:val="0"/>
        <w:widowControl/>
        <w:suppressLineNumbers w:val="0"/>
      </w:pPr>
      <w:bookmarkStart w:id="13" w:name="_Toc22302"/>
      <w:r>
        <w:t>为什么要使用线程池？</w:t>
      </w:r>
      <w:bookmarkEnd w:id="13"/>
    </w:p>
    <w:p>
      <w:pPr>
        <w:pStyle w:val="14"/>
        <w:keepNext w:val="0"/>
        <w:keepLines w:val="0"/>
        <w:widowControl/>
        <w:suppressLineNumbers w:val="0"/>
      </w:pPr>
      <w:r>
        <w:t>创建线程和销毁线程的花销是比较大的，这些时间有可能比处理业务的时间还要长。这样频繁的创建线程和销毁线程，再加上业务工作线程，消耗系统资源的时间，可能导致系统资源不足。（我们可以把创建和销毁的线程的过程去掉）</w:t>
      </w:r>
    </w:p>
    <w:p>
      <w:pPr>
        <w:pStyle w:val="3"/>
        <w:keepNext w:val="0"/>
        <w:keepLines w:val="0"/>
        <w:widowControl/>
        <w:suppressLineNumbers w:val="0"/>
      </w:pPr>
      <w:bookmarkStart w:id="14" w:name="_Toc20915"/>
      <w:r>
        <w:t>线程池有什么作用？</w:t>
      </w:r>
      <w:bookmarkEnd w:id="14"/>
    </w:p>
    <w:p>
      <w:pPr>
        <w:pStyle w:val="14"/>
        <w:keepNext w:val="0"/>
        <w:keepLines w:val="0"/>
        <w:widowControl/>
        <w:suppressLineNumbers w:val="0"/>
      </w:pPr>
      <w:r>
        <w:t>1、提高效率 创建好一定数量的线程放在池中，等需要使用的时候就从池中拿一个，这要比需要的时候创建一个线程对象要快的多。</w:t>
      </w:r>
      <w:r>
        <w:br w:type="textWrapping"/>
      </w:r>
      <w:r>
        <w:t>2、方便管理 可以编写线程池管理代码对池中的线程同一进行管理，比如说启动时有该程序创建100个线程，每当有请求的时候，就分配一个线程去工作，如果刚好并发有101个请求，那多出的这一个请求可以排队等候，避免因无休止的创建线程导致系统崩溃。</w:t>
      </w:r>
    </w:p>
    <w:p>
      <w:pPr>
        <w:pStyle w:val="3"/>
        <w:keepNext w:val="0"/>
        <w:keepLines w:val="0"/>
        <w:widowControl/>
        <w:suppressLineNumbers w:val="0"/>
      </w:pPr>
      <w:bookmarkStart w:id="15" w:name="_Toc23640"/>
      <w:r>
        <w:t>说说几种常见的线程池及使用场景</w:t>
      </w:r>
      <w:bookmarkEnd w:id="15"/>
    </w:p>
    <w:p>
      <w:pPr>
        <w:pStyle w:val="14"/>
        <w:keepNext w:val="0"/>
        <w:keepLines w:val="0"/>
        <w:widowControl/>
        <w:suppressLineNumbers w:val="0"/>
      </w:pPr>
      <w:r>
        <w:t>1、newSingleThreadExecutor</w:t>
      </w:r>
      <w:r>
        <w:br w:type="textWrapping"/>
      </w:r>
      <w:r>
        <w:t>创建一个单线程化的线程池，它只会用唯一的工作线程来执行任务，保证所有任务按照指定顺序(FIFO, LIFO, 优先级)执行。</w:t>
      </w:r>
    </w:p>
    <w:p>
      <w:pPr>
        <w:pStyle w:val="3"/>
        <w:keepNext w:val="0"/>
        <w:keepLines w:val="0"/>
        <w:widowControl/>
        <w:suppressLineNumbers w:val="0"/>
      </w:pPr>
      <w:bookmarkStart w:id="16" w:name="_Toc645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线程池都有哪几种工作队列</w:t>
      </w:r>
      <w:bookmarkEnd w:id="16"/>
    </w:p>
    <w:p>
      <w:pPr>
        <w:pStyle w:val="14"/>
        <w:keepNext w:val="0"/>
        <w:keepLines w:val="0"/>
        <w:widowControl/>
        <w:suppressLineNumbers w:val="0"/>
      </w:pPr>
      <w:r>
        <w:t>1、ArrayBlockingQueue</w:t>
      </w:r>
      <w:r>
        <w:br w:type="textWrapping"/>
      </w:r>
      <w:r>
        <w:t>是一个基于数组结构的</w:t>
      </w:r>
      <w:r>
        <w:rPr>
          <w:rStyle w:val="16"/>
        </w:rPr>
        <w:t>有界阻塞队列</w:t>
      </w:r>
      <w:r>
        <w:t>，此队列按 FIFO（先进先出）原则对元素进行排序。</w:t>
      </w:r>
      <w:r>
        <w:br w:type="textWrapping"/>
      </w:r>
      <w:r>
        <w:t>2、LinkedBlockingQueue</w:t>
      </w:r>
      <w:r>
        <w:br w:type="textWrapping"/>
      </w:r>
      <w:r>
        <w:t>一个基于链表结构的</w:t>
      </w:r>
      <w:r>
        <w:rPr>
          <w:rStyle w:val="16"/>
        </w:rPr>
        <w:t>阻塞队列</w:t>
      </w:r>
      <w:r>
        <w:t>，此队列按FIFO （先进先出） 排序元素，吞吐量通常要高于ArrayBlockingQueue。静态工厂方法Executors.newFixedThreadPool()使用了这个队列</w:t>
      </w:r>
      <w:r>
        <w:br w:type="textWrapping"/>
      </w:r>
      <w:r>
        <w:t>3、SynchronousQueue</w:t>
      </w:r>
      <w:r>
        <w:br w:type="textWrapping"/>
      </w:r>
      <w:r>
        <w:t>一个不存储元素的</w:t>
      </w:r>
      <w:r>
        <w:rPr>
          <w:rStyle w:val="16"/>
        </w:rPr>
        <w:t>阻塞队列</w:t>
      </w:r>
      <w:r>
        <w:t>。每个插入操作必须等到另一个线程调用移除操作，否则插入操作一直处于阻塞状态，吞吐量通常要高于LinkedBlockingQueue，静态工厂方法Executors.newCachedThreadPool使用了这个队列。</w:t>
      </w:r>
      <w:r>
        <w:br w:type="textWrapping"/>
      </w:r>
      <w:r>
        <w:t>4、PriorityBlockingQueue</w:t>
      </w:r>
      <w:r>
        <w:br w:type="textWrapping"/>
      </w:r>
      <w:r>
        <w:t>一个具有优先级的</w:t>
      </w:r>
      <w:r>
        <w:rPr>
          <w:rStyle w:val="16"/>
        </w:rPr>
        <w:t>无限阻塞队列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bookmarkStart w:id="17" w:name="_Toc10360"/>
      <w:r>
        <w:t>怎么理解无界队列和有界队列</w:t>
      </w:r>
      <w:bookmarkEnd w:id="17"/>
    </w:p>
    <w:p>
      <w:pPr>
        <w:pStyle w:val="14"/>
        <w:keepNext w:val="0"/>
        <w:keepLines w:val="0"/>
        <w:widowControl/>
        <w:suppressLineNumbers w:val="0"/>
      </w:pPr>
      <w:r>
        <w:rPr>
          <w:rStyle w:val="16"/>
        </w:rPr>
        <w:t>有界队列</w:t>
      </w:r>
      <w:r>
        <w:br w:type="textWrapping"/>
      </w:r>
      <w:r>
        <w:t>1.初始的poolSize &lt; corePoolSize，提交的runnable任务，会直接做为new一个Thread的参数，立马执行 。</w:t>
      </w:r>
      <w:r>
        <w:br w:type="textWrapping"/>
      </w:r>
      <w:r>
        <w:t>2.当提交的任务数超过了corePoolSize，会将当前的runable提交到一个block queue中。</w:t>
      </w:r>
      <w:r>
        <w:br w:type="textWrapping"/>
      </w:r>
      <w:r>
        <w:t>3.有界队列满了之后，如果poolSize &lt; maximumPoolsize时，会尝试new 一个Thread的进行救急处理，立马执行对应的runnable任务。</w:t>
      </w:r>
      <w:r>
        <w:br w:type="textWrapping"/>
      </w:r>
      <w:r>
        <w:t>4.如果3中也无法处理了，就会走到第四步执行reject操作。</w:t>
      </w:r>
      <w:r>
        <w:br w:type="textWrapping"/>
      </w:r>
      <w:r>
        <w:rPr>
          <w:rStyle w:val="16"/>
        </w:rPr>
        <w:t>无界队列</w:t>
      </w:r>
      <w:r>
        <w:br w:type="textWrapping"/>
      </w:r>
      <w:r>
        <w:t>与有界队列相比，除非系统资源耗尽，否则无界的任务队列不存在任务入队失败的情况。当有新的任务到来，系统的线程数小于corePoolSize时，则新建线程执行任务。当达到corePoolSize后，就不会继续增加，若后续仍有新的任务加入，而没有空闲的线程资源，则任务直接进入队列等待。若任务创建和处理的速度差异很大，无界队列会保持快速增长，直到耗尽系统内存。</w:t>
      </w:r>
    </w:p>
    <w:p>
      <w:pPr>
        <w:pStyle w:val="14"/>
        <w:keepNext w:val="0"/>
        <w:keepLines w:val="0"/>
        <w:widowControl/>
        <w:suppressLineNumbers w:val="0"/>
      </w:pPr>
      <w:r>
        <w:t>当线程池的任务缓存队列已满并且线程池中的线程数目达到maximumPoolSize，如果还有任务到来就会采取任务拒绝策略。</w:t>
      </w:r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786357"/>
    <w:multiLevelType w:val="singleLevel"/>
    <w:tmpl w:val="FA7863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EE3AA79"/>
    <w:multiLevelType w:val="multilevel"/>
    <w:tmpl w:val="4EE3AA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D115D"/>
    <w:rsid w:val="028B677A"/>
    <w:rsid w:val="045E40DB"/>
    <w:rsid w:val="06A70276"/>
    <w:rsid w:val="08E62E5D"/>
    <w:rsid w:val="0AB8221D"/>
    <w:rsid w:val="113E59E2"/>
    <w:rsid w:val="12746188"/>
    <w:rsid w:val="156C62BD"/>
    <w:rsid w:val="19B26642"/>
    <w:rsid w:val="290B0E7C"/>
    <w:rsid w:val="36951579"/>
    <w:rsid w:val="3DE1459A"/>
    <w:rsid w:val="3EC17AB1"/>
    <w:rsid w:val="434B07FC"/>
    <w:rsid w:val="47587685"/>
    <w:rsid w:val="47886A20"/>
    <w:rsid w:val="4B193D8F"/>
    <w:rsid w:val="4C0D7248"/>
    <w:rsid w:val="4C4B15C8"/>
    <w:rsid w:val="55292D43"/>
    <w:rsid w:val="5A7F3910"/>
    <w:rsid w:val="5C404948"/>
    <w:rsid w:val="5E9D115D"/>
    <w:rsid w:val="64812502"/>
    <w:rsid w:val="670A0A96"/>
    <w:rsid w:val="677F301F"/>
    <w:rsid w:val="699F3FB6"/>
    <w:rsid w:val="779F4090"/>
    <w:rsid w:val="7B465E86"/>
    <w:rsid w:val="7CB659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2018-12-03T02:44:00Z</dcterms:created>
  <dc:creator>ATI老哇的爪子007</dc:creator>
  <cp:lastModifiedBy>ATI老哇的爪子007</cp:lastModifiedBy>
  <dcterms:modified xsi:type="dcterms:W3CDTF">2018-12-03T03:26:50Z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