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生活外语英语日语</w:t>
      </w:r>
      <w:bookmarkStart w:id="4" w:name="_GoBack"/>
      <w:bookmarkEnd w:id="4"/>
      <w:r>
        <w:rPr>
          <w:rFonts w:hint="eastAsia"/>
          <w:lang w:val="en-US" w:eastAsia="zh-CN"/>
        </w:rPr>
        <w:t>分类100句级别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通用外语</w:t>
          </w:r>
          <w:r>
            <w:tab/>
          </w:r>
          <w:r>
            <w:fldChar w:fldCharType="begin"/>
          </w:r>
          <w:r>
            <w:instrText xml:space="preserve"> PAGEREF _Toc1872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衣食</w:t>
          </w:r>
          <w:r>
            <w:tab/>
          </w:r>
          <w:r>
            <w:fldChar w:fldCharType="begin"/>
          </w:r>
          <w:r>
            <w:instrText xml:space="preserve"> PAGEREF _Toc9462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住</w:t>
          </w:r>
          <w:r>
            <w:tab/>
          </w:r>
          <w:r>
            <w:fldChar w:fldCharType="begin"/>
          </w:r>
          <w:r>
            <w:instrText xml:space="preserve"> PAGEREF _Toc17927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行</w:t>
          </w:r>
          <w:r>
            <w:tab/>
          </w:r>
          <w:r>
            <w:fldChar w:fldCharType="begin"/>
          </w:r>
          <w:r>
            <w:instrText xml:space="preserve"> PAGEREF _Toc1208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72"/>
      <w:r>
        <w:rPr>
          <w:rFonts w:hint="eastAsia"/>
          <w:lang w:val="en-US" w:eastAsia="zh-CN"/>
        </w:rPr>
        <w:t>通用外语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，not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 aligado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知道了 wagada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  dozo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待って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赞美类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好漂亮 好美丽  adalasyiyi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9462"/>
      <w:r>
        <w:rPr>
          <w:rFonts w:hint="eastAsia"/>
          <w:lang w:val="en-US" w:eastAsia="zh-CN"/>
        </w:rPr>
        <w:t>衣食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How much a kilo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7927"/>
      <w:r>
        <w:rPr>
          <w:rFonts w:hint="eastAsia"/>
          <w:lang w:val="en-US" w:eastAsia="zh-CN"/>
        </w:rPr>
        <w:t>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much a day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208"/>
      <w:r>
        <w:rPr>
          <w:rFonts w:hint="eastAsia"/>
          <w:lang w:val="en-US" w:eastAsia="zh-CN"/>
        </w:rPr>
        <w:t>行</w:t>
      </w:r>
      <w:bookmarkEnd w:id="3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goto  xxx?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xxx??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○○まで行ってください。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请带我到××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この住所まで行ってください。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请带我到这个地方。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いくらぐらいかかるでしょう。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要多少钱呢。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あなた：ここで少し待っていてください。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请在这稍等片刻。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28F7D"/>
    <w:multiLevelType w:val="multilevel"/>
    <w:tmpl w:val="90428F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7E1A"/>
    <w:rsid w:val="0140336F"/>
    <w:rsid w:val="04050184"/>
    <w:rsid w:val="04C126A6"/>
    <w:rsid w:val="05E06F3A"/>
    <w:rsid w:val="07034C89"/>
    <w:rsid w:val="0EC9299D"/>
    <w:rsid w:val="127E7A62"/>
    <w:rsid w:val="13525404"/>
    <w:rsid w:val="14F8295E"/>
    <w:rsid w:val="196B0C48"/>
    <w:rsid w:val="34291617"/>
    <w:rsid w:val="37F97E1A"/>
    <w:rsid w:val="44815BE1"/>
    <w:rsid w:val="46901113"/>
    <w:rsid w:val="4AEF34E0"/>
    <w:rsid w:val="53F31CE2"/>
    <w:rsid w:val="5CAA0A2D"/>
    <w:rsid w:val="5FA44182"/>
    <w:rsid w:val="61715E59"/>
    <w:rsid w:val="655A10A8"/>
    <w:rsid w:val="697B4F6C"/>
    <w:rsid w:val="728A5622"/>
    <w:rsid w:val="77D75284"/>
    <w:rsid w:val="78576B63"/>
    <w:rsid w:val="7B7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2019-09-16T03:11:00Z</dcterms:created>
  <dc:creator>ATI老哇的爪子007</dc:creator>
  <cp:lastModifiedBy>ATI老哇的爪子007</cp:lastModifiedBy>
  <dcterms:modified xsi:type="dcterms:W3CDTF">2019-09-16T13:36:24Z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