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 xml:space="preserve">Atitit 刑法概论补充part2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贪污贿赂罪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/>
        </w:rPr>
        <w:t>渎职罪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军人违反职责罪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650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default"/>
              <w:lang w:val="en-US" w:eastAsia="zh-CN"/>
            </w:rPr>
            <w:t>贪污贿赂罪共有十三个具体罪名。这十三种犯罪可分为两类：</w:t>
          </w:r>
          <w:r>
            <w:tab/>
          </w:r>
          <w:r>
            <w:fldChar w:fldCharType="begin"/>
          </w:r>
          <w:r>
            <w:instrText xml:space="preserve"> PAGEREF _Toc32569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 渎职罪的三类犯罪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共规定有三十五个罪名</w:t>
          </w:r>
          <w:r>
            <w:tab/>
          </w:r>
          <w:r>
            <w:fldChar w:fldCharType="begin"/>
          </w:r>
          <w:r>
            <w:instrText xml:space="preserve"> PAGEREF _Toc30143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default"/>
              <w:lang w:val="en-US" w:eastAsia="zh-CN"/>
            </w:rPr>
            <w:t>一、滥用职权型渎职罪</w:t>
          </w:r>
          <w:r>
            <w:tab/>
          </w:r>
          <w:r>
            <w:fldChar w:fldCharType="begin"/>
          </w:r>
          <w:r>
            <w:instrText xml:space="preserve"> PAGEREF _Toc859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hint="default"/>
              <w:lang w:val="en-US" w:eastAsia="zh-CN"/>
            </w:rPr>
            <w:t>二、玩忽职守型渎职罪</w:t>
          </w:r>
          <w:r>
            <w:tab/>
          </w:r>
          <w:r>
            <w:fldChar w:fldCharType="begin"/>
          </w:r>
          <w:r>
            <w:instrText xml:space="preserve"> PAGEREF _Toc12782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default"/>
              <w:lang w:val="en-US" w:eastAsia="zh-CN"/>
            </w:rPr>
            <w:t>三、徇私舞弊型渎职罪</w:t>
          </w:r>
          <w:r>
            <w:tab/>
          </w:r>
          <w:r>
            <w:fldChar w:fldCharType="begin"/>
          </w:r>
          <w:r>
            <w:instrText xml:space="preserve"> PAGEREF _Toc24371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51"/>
              <w:vertAlign w:val="subscript"/>
            </w:rPr>
            <w:t xml:space="preserve">3. </w:t>
          </w:r>
          <w:r>
            <w:rPr>
              <w:i w:val="0"/>
              <w:caps w:val="0"/>
              <w:spacing w:val="0"/>
              <w:szCs w:val="51"/>
              <w:shd w:val="clear" w:fill="FFFFFF"/>
              <w:vertAlign w:val="subscript"/>
            </w:rPr>
            <w:t>军人违反职责罪</w:t>
          </w:r>
          <w:bookmarkStart w:id="42" w:name="_GoBack"/>
          <w:bookmarkEnd w:id="42"/>
          <w:r>
            <w:tab/>
          </w:r>
          <w:r>
            <w:fldChar w:fldCharType="begin"/>
          </w:r>
          <w:r>
            <w:instrText xml:space="preserve"> PAGEREF _Toc11995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</w:rPr>
            <w:t xml:space="preserve">3.1.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  <w:shd w:val="clear" w:fill="FFFFFF"/>
            </w:rPr>
            <w:t>新版本条款</w:t>
          </w:r>
          <w:r>
            <w:rPr>
              <w:rFonts w:hint="eastAsia" w:ascii="Arial" w:hAnsi="Arial" w:cs="Arial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 xml:space="preserve">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  <w:shd w:val="clear" w:fill="FFFFFF"/>
            </w:rPr>
            <w:t>40条</w:t>
          </w:r>
          <w:r>
            <w:tab/>
          </w:r>
          <w:r>
            <w:fldChar w:fldCharType="begin"/>
          </w:r>
          <w:r>
            <w:instrText xml:space="preserve"> PAGEREF _Toc29231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rPr>
              <w:rFonts w:hint="eastAsia"/>
            </w:rPr>
            <w:t>战时违抗命令案(第421条)</w:t>
          </w:r>
          <w:r>
            <w:tab/>
          </w:r>
          <w:r>
            <w:fldChar w:fldCharType="begin"/>
          </w:r>
          <w:r>
            <w:instrText xml:space="preserve"> PAGEREF _Toc10045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3.3. </w:t>
          </w:r>
          <w:r>
            <w:rPr>
              <w:rFonts w:hint="eastAsia"/>
            </w:rPr>
            <w:t>(二)隐瞒、谎报军情案(第422条) [5]</w:t>
          </w:r>
          <w:r>
            <w:tab/>
          </w:r>
          <w:r>
            <w:fldChar w:fldCharType="begin"/>
          </w:r>
          <w:r>
            <w:instrText xml:space="preserve"> PAGEREF _Toc2340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3.4. </w:t>
          </w:r>
          <w:r>
            <w:rPr>
              <w:rFonts w:hint="eastAsia"/>
            </w:rPr>
            <w:t>(三)拒传、假传军令案(第422条)</w:t>
          </w:r>
          <w:r>
            <w:tab/>
          </w:r>
          <w:r>
            <w:fldChar w:fldCharType="begin"/>
          </w:r>
          <w:r>
            <w:instrText xml:space="preserve"> PAGEREF _Toc9639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3.5. </w:t>
          </w:r>
          <w:r>
            <w:rPr>
              <w:rFonts w:hint="eastAsia"/>
            </w:rPr>
            <w:t>(四)投降案(第423条)</w:t>
          </w:r>
          <w:r>
            <w:tab/>
          </w:r>
          <w:r>
            <w:fldChar w:fldCharType="begin"/>
          </w:r>
          <w:r>
            <w:instrText xml:space="preserve"> PAGEREF _Toc31013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3.6. </w:t>
          </w:r>
          <w:r>
            <w:rPr>
              <w:rFonts w:hint="eastAsia"/>
            </w:rPr>
            <w:t>战时临阵脱逃案(第424条)</w:t>
          </w:r>
          <w:r>
            <w:tab/>
          </w:r>
          <w:r>
            <w:fldChar w:fldCharType="begin"/>
          </w:r>
          <w:r>
            <w:instrText xml:space="preserve"> PAGEREF _Toc29830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3.7. </w:t>
          </w:r>
          <w:r>
            <w:rPr>
              <w:rFonts w:hint="eastAsia"/>
            </w:rPr>
            <w:t>擅离、玩忽军事职守案(第425条)</w:t>
          </w:r>
          <w:r>
            <w:tab/>
          </w:r>
          <w:r>
            <w:fldChar w:fldCharType="begin"/>
          </w:r>
          <w:r>
            <w:instrText xml:space="preserve"> PAGEREF _Toc3592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3.8. </w:t>
          </w:r>
          <w:r>
            <w:rPr>
              <w:rFonts w:hint="eastAsia"/>
            </w:rPr>
            <w:t>(七)阻碍执行军事职务案(第426条) [5]</w:t>
          </w:r>
          <w:r>
            <w:tab/>
          </w:r>
          <w:r>
            <w:fldChar w:fldCharType="begin"/>
          </w:r>
          <w:r>
            <w:instrText xml:space="preserve"> PAGEREF _Toc5896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3.9. </w:t>
          </w:r>
          <w:r>
            <w:rPr>
              <w:rFonts w:hint="eastAsia"/>
            </w:rPr>
            <w:t>指使部属违反职责案(第427条) [5]</w:t>
          </w:r>
          <w:r>
            <w:tab/>
          </w:r>
          <w:r>
            <w:fldChar w:fldCharType="begin"/>
          </w:r>
          <w:r>
            <w:instrText xml:space="preserve"> PAGEREF _Toc21030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3.10. </w:t>
          </w:r>
          <w:r>
            <w:rPr>
              <w:rFonts w:hint="eastAsia"/>
            </w:rPr>
            <w:t>(九)违令作战消极案(第428条) [5]</w:t>
          </w:r>
          <w:r>
            <w:tab/>
          </w:r>
          <w:r>
            <w:fldChar w:fldCharType="begin"/>
          </w:r>
          <w:r>
            <w:instrText xml:space="preserve"> PAGEREF _Toc23137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3.11. </w:t>
          </w:r>
          <w:r>
            <w:rPr>
              <w:rFonts w:hint="eastAsia"/>
            </w:rPr>
            <w:t>(十)拒不救援友邻部队案(第429条) [5]</w:t>
          </w:r>
          <w:r>
            <w:tab/>
          </w:r>
          <w:r>
            <w:fldChar w:fldCharType="begin"/>
          </w:r>
          <w:r>
            <w:instrText xml:space="preserve"> PAGEREF _Toc8479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3.12. </w:t>
          </w:r>
          <w:r>
            <w:rPr>
              <w:rFonts w:hint="eastAsia"/>
            </w:rPr>
            <w:t>(十一)军人叛逃案(第430条) [5]</w:t>
          </w:r>
          <w:r>
            <w:tab/>
          </w:r>
          <w:r>
            <w:fldChar w:fldCharType="begin"/>
          </w:r>
          <w:r>
            <w:instrText xml:space="preserve"> PAGEREF _Toc18950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3.13. </w:t>
          </w:r>
          <w:r>
            <w:rPr>
              <w:rFonts w:hint="eastAsia"/>
            </w:rPr>
            <w:t>(十二)非法获取军事秘密案(第431条第1款) [5]</w:t>
          </w:r>
          <w:r>
            <w:tab/>
          </w:r>
          <w:r>
            <w:fldChar w:fldCharType="begin"/>
          </w:r>
          <w:r>
            <w:instrText xml:space="preserve"> PAGEREF _Toc17826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3.14. </w:t>
          </w:r>
          <w:r>
            <w:rPr>
              <w:rFonts w:hint="eastAsia"/>
            </w:rPr>
            <w:t>(十三)为境外窃取、刺探、收买、非法提供军事秘密案(第431条第2款)</w:t>
          </w:r>
          <w:r>
            <w:tab/>
          </w:r>
          <w:r>
            <w:fldChar w:fldCharType="begin"/>
          </w:r>
          <w:r>
            <w:instrText xml:space="preserve"> PAGEREF _Toc26315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3.15. </w:t>
          </w:r>
          <w:r>
            <w:rPr>
              <w:rFonts w:hint="eastAsia"/>
            </w:rPr>
            <w:t>(十四)故意泄露军事秘密案(第432条)</w:t>
          </w:r>
          <w:r>
            <w:tab/>
          </w:r>
          <w:r>
            <w:fldChar w:fldCharType="begin"/>
          </w:r>
          <w:r>
            <w:instrText xml:space="preserve"> PAGEREF _Toc8840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3.16. </w:t>
          </w:r>
          <w:r>
            <w:rPr>
              <w:rFonts w:hint="eastAsia"/>
            </w:rPr>
            <w:t>(十五)过失泄露军事秘密案(第432条)</w:t>
          </w:r>
          <w:r>
            <w:tab/>
          </w:r>
          <w:r>
            <w:fldChar w:fldCharType="begin"/>
          </w:r>
          <w:r>
            <w:instrText xml:space="preserve"> PAGEREF _Toc16407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3.17. </w:t>
          </w:r>
          <w:r>
            <w:rPr>
              <w:rFonts w:hint="eastAsia"/>
              <w:lang w:val="en-US" w:eastAsia="zh-CN"/>
            </w:rPr>
            <w:t>(十六)战时造谣惑众案(第433条) [5]</w:t>
          </w:r>
          <w:r>
            <w:tab/>
          </w:r>
          <w:r>
            <w:fldChar w:fldCharType="begin"/>
          </w:r>
          <w:r>
            <w:instrText xml:space="preserve"> PAGEREF _Toc10697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3.18. </w:t>
          </w:r>
          <w:r>
            <w:rPr>
              <w:rFonts w:hint="eastAsia"/>
              <w:lang w:val="en-US" w:eastAsia="zh-CN"/>
            </w:rPr>
            <w:t>(十七)战时自伤案(第434条)</w:t>
          </w:r>
          <w:r>
            <w:tab/>
          </w:r>
          <w:r>
            <w:fldChar w:fldCharType="begin"/>
          </w:r>
          <w:r>
            <w:instrText xml:space="preserve"> PAGEREF _Toc18308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3.19. </w:t>
          </w:r>
          <w:r>
            <w:rPr>
              <w:rFonts w:hint="eastAsia"/>
              <w:lang w:val="en-US" w:eastAsia="zh-CN"/>
            </w:rPr>
            <w:t>(十八)逃离部队案(第435条) [5]</w:t>
          </w:r>
          <w:r>
            <w:tab/>
          </w:r>
          <w:r>
            <w:fldChar w:fldCharType="begin"/>
          </w:r>
          <w:r>
            <w:instrText xml:space="preserve"> PAGEREF _Toc14353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3.20. </w:t>
          </w:r>
          <w:r>
            <w:rPr>
              <w:rFonts w:hint="eastAsia"/>
              <w:lang w:val="en-US" w:eastAsia="zh-CN"/>
            </w:rPr>
            <w:t>(十九)武器装备肇事案(第436条) [5]</w:t>
          </w:r>
          <w:r>
            <w:tab/>
          </w:r>
          <w:r>
            <w:fldChar w:fldCharType="begin"/>
          </w:r>
          <w:r>
            <w:instrText xml:space="preserve"> PAGEREF _Toc15008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3.21. </w:t>
          </w:r>
          <w:r>
            <w:rPr>
              <w:rFonts w:hint="eastAsia"/>
              <w:lang w:val="en-US" w:eastAsia="zh-CN"/>
            </w:rPr>
            <w:t>(二十)擅自改变武器装备编配用途案(第437条) [5]</w:t>
          </w:r>
          <w:r>
            <w:tab/>
          </w:r>
          <w:r>
            <w:fldChar w:fldCharType="begin"/>
          </w:r>
          <w:r>
            <w:instrText xml:space="preserve"> PAGEREF _Toc25086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3.22. </w:t>
          </w:r>
          <w:r>
            <w:rPr>
              <w:rFonts w:hint="eastAsia"/>
              <w:lang w:val="en-US" w:eastAsia="zh-CN"/>
            </w:rPr>
            <w:t>(二十一)盗窃、抢夺武器装备、军用物资案(第438条) [5]</w:t>
          </w:r>
          <w:r>
            <w:tab/>
          </w:r>
          <w:r>
            <w:fldChar w:fldCharType="begin"/>
          </w:r>
          <w:r>
            <w:instrText xml:space="preserve"> PAGEREF _Toc7093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3.23. </w:t>
          </w:r>
          <w:r>
            <w:rPr>
              <w:rFonts w:hint="eastAsia"/>
              <w:lang w:val="en-US" w:eastAsia="zh-CN"/>
            </w:rPr>
            <w:t>(二十二)非法出卖、转让武器装备案(第439条)</w:t>
          </w:r>
          <w:r>
            <w:tab/>
          </w:r>
          <w:r>
            <w:fldChar w:fldCharType="begin"/>
          </w:r>
          <w:r>
            <w:instrText xml:space="preserve"> PAGEREF _Toc26702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3.24. </w:t>
          </w:r>
          <w:r>
            <w:rPr>
              <w:rFonts w:hint="eastAsia"/>
              <w:lang w:val="en-US" w:eastAsia="zh-CN"/>
            </w:rPr>
            <w:t>(二十三)遗弃武器装备案(第440条)</w:t>
          </w:r>
          <w:r>
            <w:tab/>
          </w:r>
          <w:r>
            <w:fldChar w:fldCharType="begin"/>
          </w:r>
          <w:r>
            <w:instrText xml:space="preserve"> PAGEREF _Toc14777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3.25. </w:t>
          </w:r>
          <w:r>
            <w:rPr>
              <w:rFonts w:hint="eastAsia"/>
              <w:lang w:val="en-US" w:eastAsia="zh-CN"/>
            </w:rPr>
            <w:t>(二十四)遗失武器装备案(第441条) [5]</w:t>
          </w:r>
          <w:r>
            <w:tab/>
          </w:r>
          <w:r>
            <w:fldChar w:fldCharType="begin"/>
          </w:r>
          <w:r>
            <w:instrText xml:space="preserve"> PAGEREF _Toc29320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3.26. </w:t>
          </w:r>
          <w:r>
            <w:rPr>
              <w:rFonts w:hint="eastAsia"/>
              <w:lang w:val="en-US" w:eastAsia="zh-CN"/>
            </w:rPr>
            <w:t>(二十五)擅自出卖、转让军队房地产案(第442条) [5]</w:t>
          </w:r>
          <w:r>
            <w:tab/>
          </w:r>
          <w:r>
            <w:fldChar w:fldCharType="begin"/>
          </w:r>
          <w:r>
            <w:instrText xml:space="preserve"> PAGEREF _Toc2262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3.27. </w:t>
          </w:r>
          <w:r>
            <w:rPr>
              <w:rFonts w:hint="eastAsia"/>
              <w:lang w:val="en-US" w:eastAsia="zh-CN"/>
            </w:rPr>
            <w:t>(二十六)虐待部属案(第443条)</w:t>
          </w:r>
          <w:r>
            <w:tab/>
          </w:r>
          <w:r>
            <w:fldChar w:fldCharType="begin"/>
          </w:r>
          <w:r>
            <w:instrText xml:space="preserve"> PAGEREF _Toc27624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3.28. </w:t>
          </w:r>
          <w:r>
            <w:rPr>
              <w:rFonts w:hint="eastAsia"/>
              <w:lang w:val="en-US" w:eastAsia="zh-CN"/>
            </w:rPr>
            <w:t>(二十七)遗弃伤病军人案(第444条) [5]</w:t>
          </w:r>
          <w:r>
            <w:tab/>
          </w:r>
          <w:r>
            <w:fldChar w:fldCharType="begin"/>
          </w:r>
          <w:r>
            <w:instrText xml:space="preserve"> PAGEREF _Toc22577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3.29. </w:t>
          </w:r>
          <w:r>
            <w:rPr>
              <w:rFonts w:hint="eastAsia"/>
              <w:lang w:val="en-US" w:eastAsia="zh-CN"/>
            </w:rPr>
            <w:t>(二十八)战时拒不救治伤病军人案(第445条)</w:t>
          </w:r>
          <w:r>
            <w:tab/>
          </w:r>
          <w:r>
            <w:fldChar w:fldCharType="begin"/>
          </w:r>
          <w:r>
            <w:instrText xml:space="preserve"> PAGEREF _Toc31883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3.30. </w:t>
          </w:r>
          <w:r>
            <w:rPr>
              <w:rFonts w:hint="eastAsia"/>
              <w:lang w:val="en-US" w:eastAsia="zh-CN"/>
            </w:rPr>
            <w:t>(二十九)战时残害居民、掠夺居民财物案(第446条)</w:t>
          </w:r>
          <w:r>
            <w:tab/>
          </w:r>
          <w:r>
            <w:fldChar w:fldCharType="begin"/>
          </w:r>
          <w:r>
            <w:instrText xml:space="preserve"> PAGEREF _Toc5839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3.31. </w:t>
          </w:r>
          <w:r>
            <w:rPr>
              <w:rFonts w:hint="eastAsia"/>
              <w:lang w:val="en-US" w:eastAsia="zh-CN"/>
            </w:rPr>
            <w:t>(三十)私放俘虏案(第447条)</w:t>
          </w:r>
          <w:r>
            <w:tab/>
          </w:r>
          <w:r>
            <w:fldChar w:fldCharType="begin"/>
          </w:r>
          <w:r>
            <w:instrText xml:space="preserve"> PAGEREF _Toc10552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3.32. </w:t>
          </w:r>
          <w:r>
            <w:rPr>
              <w:rFonts w:hint="eastAsia"/>
              <w:lang w:val="en-US" w:eastAsia="zh-CN"/>
            </w:rPr>
            <w:t>(三十一)虐待俘虏案(第448条) [5]</w:t>
          </w:r>
          <w:r>
            <w:tab/>
          </w:r>
          <w:r>
            <w:fldChar w:fldCharType="begin"/>
          </w:r>
          <w:r>
            <w:instrText xml:space="preserve"> PAGEREF _Toc10449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ind w:left="432" w:leftChars="0" w:hanging="432" w:firstLineChars="0"/>
        <w:rPr>
          <w:rFonts w:hint="eastAsia"/>
        </w:rPr>
      </w:pPr>
      <w:bookmarkStart w:id="0" w:name="_Toc32569"/>
      <w:r>
        <w:rPr>
          <w:rFonts w:hint="default"/>
          <w:lang w:val="en-US" w:eastAsia="zh-CN"/>
        </w:rPr>
        <w:t>贪污贿赂罪共有十三个具体罪名。这十三种犯罪可分为两类：</w:t>
      </w:r>
      <w:bookmarkEnd w:id="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贪污犯罪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"https://baike.baidu.com/item/%E8%B4%AA%E6%B1%A1%E7%BD%AA" \t "https://baike.baidu.com/item/%E8%B4%AA%E6%B1%A1%E8%B4%BF%E8%B5%82%E7%BD%AA/_blank"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贪污罪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"https://baike.baidu.com/item/%E6%8C%AA%E7%94%A8%E5%85%AC%E6%AC%BE%E7%BD%AA" \t "https://baike.baidu.com/item/%E8%B4%AA%E6%B1%A1%E8%B4%BF%E8%B5%82%E7%BD%AA/_blank"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挪用公款罪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"https://baike.baidu.com/item/%E5%B7%A8%E9%A2%9D%E8%B4%A2%E4%BA%A7%E6%9D%A5%E6%BA%90%E4%B8%8D%E6%98%8E%E7%BD%AA" \t "https://baike.baidu.com/item/%E8%B4%AA%E6%B1%A1%E8%B4%BF%E8%B5%82%E7%BD%AA/_blank"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巨额财产来源不明罪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"https://baike.baidu.com/item/%E9%9A%90%E7%9E%92%E5%A2%83%E5%A4%96%E5%AD%98%E6%AC%BE%E7%BD%AA" \t "https://baike.baidu.com/item/%E8%B4%AA%E6%B1%A1%E8%B4%BF%E8%B5%82%E7%BD%AA/_blank"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隐瞒境外存款罪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"https://baike.baidu.com/item/%E7%A7%81%E5%88%86%E5%9B%BD%E6%9C%89%E8%B5%84%E4%BA%A7%E7%BD%AA" \t "https://baike.baidu.com/item/%E8%B4%AA%E6%B1%A1%E8%B4%BF%E8%B5%82%E7%BD%AA/_blank"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私分国有资产罪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"https://baike.baidu.com/item/%E7%A7%81%E5%88%86%E7%BD%9A%E6%B2%A1%E8%B4%A2%E4%BA%A7%E7%BD%AA" \t "https://baike.baidu.com/item/%E8%B4%AA%E6%B1%A1%E8%B4%BF%E8%B5%82%E7%BD%AA/_blank"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私分罚没财产罪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贿赂犯罪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"https://baike.baidu.com/item/%E5%8F%97%E8%B4%BF%E7%BD%AA" \t "https://baike.baidu.com/item/%E8%B4%AA%E6%B1%A1%E8%B4%BF%E8%B5%82%E7%BD%AA/_blank"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受贿罪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"https://baike.baidu.com/item/%E5%8D%95%E4%BD%8D%E5%8F%97%E8%B4%BF%E7%BD%AA" \t "https://baike.baidu.com/item/%E8%B4%AA%E6%B1%A1%E8%B4%BF%E8%B5%82%E7%BD%AA/_blank"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单位受贿罪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"https://baike.baidu.com/item/%E5%88%A9%E7%94%A8%E5%BD%B1%E5%93%8D%E5%8A%9B%E5%8F%97%E8%B4%BF%E7%BD%AA" \t "https://baike.baidu.com/item/%E8%B4%AA%E6%B1%A1%E8%B4%BF%E8%B5%82%E7%BD%AA/_blank"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利用影响力受贿罪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"https://baike.baidu.com/item/%E8%A1%8C%E8%B4%BF%E7%BD%AA" \t "https://baike.baidu.com/item/%E8%B4%AA%E6%B1%A1%E8%B4%BF%E8%B5%82%E7%BD%AA/_blank"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行贿罪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"https://baike.baidu.com/item/%E5%AF%B9%E5%8D%95%E4%BD%8D%E8%A1%8C%E8%B4%BF%E7%BD%AA" \t "https://baike.baidu.com/item/%E8%B4%AA%E6%B1%A1%E8%B4%BF%E8%B5%82%E7%BD%AA/_blank"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对单位行贿罪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"https://baike.baidu.com/item/%E4%BB%8B%E7%BB%8D%E8%B4%BF%E8%B5%82%E7%BD%AA" \t "https://baike.baidu.com/item/%E8%B4%AA%E6%B1%A1%E8%B4%BF%E8%B5%82%E7%BD%AA/_blank"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介绍贿赂罪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"https://baike.baidu.com/item/%E5%8D%95%E4%BD%8D%E8%A1%8C%E8%B4%BF%E7%BD%AA" \t "https://baike.baidu.com/item/%E8%B4%AA%E6%B1%A1%E8%B4%BF%E8%B5%82%E7%BD%AA/_blank"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单位行贿罪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rPr>
          <w:rFonts w:hint="default"/>
          <w:lang w:val="en-US" w:eastAsia="zh-CN"/>
        </w:rPr>
      </w:pPr>
      <w:bookmarkStart w:id="1" w:name="_Toc24304"/>
      <w:bookmarkStart w:id="2" w:name="_Toc30143"/>
      <w:r>
        <w:rPr>
          <w:rFonts w:hint="default"/>
          <w:lang w:val="en-US" w:eastAsia="zh-CN"/>
        </w:rPr>
        <w:t>渎职罪的三类犯罪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共规定有三十五个罪名</w:t>
      </w:r>
      <w:bookmarkEnd w:id="1"/>
      <w:bookmarkEnd w:id="2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刑法分则第九章《渎职罪》及《刑法修正案（四）》共规定有三十五个罪名。根据渎职罪的客观表现分为以下三类犯罪：</w:t>
      </w:r>
    </w:p>
    <w:p>
      <w:pPr>
        <w:pStyle w:val="3"/>
        <w:rPr>
          <w:rFonts w:hint="default"/>
        </w:rPr>
      </w:pPr>
      <w:bookmarkStart w:id="3" w:name="_Toc17611"/>
      <w:bookmarkStart w:id="4" w:name="_Toc859"/>
      <w:r>
        <w:rPr>
          <w:rFonts w:hint="default"/>
          <w:lang w:val="en-US" w:eastAsia="zh-CN"/>
        </w:rPr>
        <w:t>一、滥用职权型渎职罪</w:t>
      </w:r>
      <w:bookmarkEnd w:id="3"/>
      <w:bookmarkEnd w:id="4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包括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"https://baike.baidu.com/item/%E6%BB%A5%E7%94%A8%E8%81%8C%E6%9D%83%E7%BD%AA"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滥用职权罪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"https://baike.baidu.com/item/%E6%95%85%E6%84%8F%E6%B3%84%E9%9C%B2%E5%9B%BD%E5%AE%B6%E7%A7%98%E5%AF%86%E7%BD%AA"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故意泄露国家秘密罪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"https://baike.baidu.com/item/%E7%A7%81%E6%94%BE%E5%9C%A8%E6%8A%BC%E4%BA%BA%E5%91%98%E7%BD%AA"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私放在押人员罪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"https://baike.baidu.com/item/%E8%BF%9D%E6%B3%95%E5%8F%91%E6%94%BE%E6%9E%97%E6%9C%A8%E9%87%87%E4%BC%90%E8%AE%B8%E5%8F%AF%E8%AF%81%E7%BD%AA"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违法发放林木采伐许可证罪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</w:p>
    <w:p>
      <w:pPr>
        <w:keepNext w:val="0"/>
        <w:keepLines w:val="0"/>
        <w:widowControl/>
        <w:suppressLineNumbers w:val="0"/>
        <w:spacing w:after="225" w:afterAutospacing="0"/>
        <w:jc w:val="left"/>
      </w:pP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办理偷越国（边）境人员出入境证件罪，放行偷越国（边）境人员罪，阻碍解救被拐卖、绑架妇女、儿童罪，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"https://baike.baidu.com/item/%E5%B8%AE%E5%8A%A9%E7%8A%AF%E7%BD%AA%E5%88%86%E5%AD%90%E9%80%83%E9%81%BF%E5%A4%84%E7%BD%9A%E7%BD%AA"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帮助犯罪分子逃避处罚罪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pStyle w:val="3"/>
        <w:rPr>
          <w:rFonts w:hint="default"/>
        </w:rPr>
      </w:pPr>
      <w:bookmarkStart w:id="5" w:name="_Toc25760"/>
      <w:bookmarkStart w:id="6" w:name="_Toc12782"/>
      <w:r>
        <w:rPr>
          <w:rFonts w:hint="default"/>
          <w:lang w:val="en-US" w:eastAsia="zh-CN"/>
        </w:rPr>
        <w:t>二、玩忽职守型渎职罪</w:t>
      </w:r>
      <w:bookmarkEnd w:id="5"/>
      <w:bookmarkEnd w:id="6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包括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"https://baike.baidu.com/item/%E7%8E%A9%E5%BF%BD%E8%81%8C%E5%AE%88%E7%BD%AA"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玩忽职守罪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"https://baike.baidu.com/item/%E8%BF%87%E5%A4%B1%E6%B3%84%E9%9C%B2%E5%9B%BD%E5%AE%B6%E7%A7%98%E5%AF%86%E7%BD%AA"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过失泄露国家秘密罪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"https://baike.baidu.com/item/%E5%A4%B1%E8%81%8C%E8%87%B4%E4%BD%BF%E5%9C%A8%E6%8A%BC%E4%BA%BA%E5%91%98%E8%84%B1%E9%80%83%E7%BD%AA"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失职致使在押人员脱逃罪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，国家机关工作人员签订、履行合同失职被骗罪，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"https://baike.baidu.com/item/%E7%8E%AF%E5%A2%83%E7%9B%91%E7%AE%A1%E5%A4%B1%E8%81%8C%E7%BD%AA"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环境监管失职罪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"https://baike.baidu.com/item/%E4%BC%A0%E6%9F%93%E7%97%85%E9%98%B2%E6%B2%BB%E5%A4%B1%E8%81%8C%E7%BD%AA"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传染病防治失职罪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"https://baike.baidu.com/item/%E5%95%86%E6%A3%80%E5%A4%B1%E8%81%8C%E7%BD%AA"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商检失职罪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"https://baike.baidu.com/item/%E5%8A%A8%E6%A4%8D%E7%89%A9%E6%A3%80%E7%96%AB%E5%A4%B1%E8%81%8C%E7%BD%AA"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动植物检疫失职罪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，不解救被拐卖、绑架妇女、儿童罪，失职造成珍贵文物损毁、流失罪。</w:t>
      </w:r>
    </w:p>
    <w:p>
      <w:pPr>
        <w:pStyle w:val="3"/>
        <w:rPr>
          <w:rFonts w:hint="default"/>
        </w:rPr>
      </w:pPr>
      <w:bookmarkStart w:id="7" w:name="_Toc22499"/>
      <w:bookmarkStart w:id="8" w:name="_Toc24371"/>
      <w:r>
        <w:rPr>
          <w:rFonts w:hint="default"/>
          <w:lang w:val="en-US" w:eastAsia="zh-CN"/>
        </w:rPr>
        <w:t>三、徇私舞弊型渎职罪</w:t>
      </w:r>
      <w:bookmarkEnd w:id="7"/>
      <w:bookmarkEnd w:id="8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包括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"https://baike.baidu.com/item/%E5%BE%87%E7%A7%81%E6%9E%89%E6%B3%95%E7%BD%AA"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徇私枉法罪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，民事、行政枉法裁判罪，执行裁判玩忽职守、滥用职权罪，徇私舞弊减刑、假释、暂予监外执行罪，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"https://baike.baidu.com/item/%E5%BE%87%E7%A7%81%E8%88%9E%E5%BC%8A%E4%B8%8D%E7%A7%BB%E4%BA%A4%E5%88%91%E4%BA%8B%E6%A1%88%E4%BB%B6%E7%BD%AA"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徇私舞弊不移交刑事案件罪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，滥用管理公司、证券职权罪，徇私舞弊不征、少征税款罪，徇私舞弊发售发票、抵扣税款、出口退税罪，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"https://baike.baidu.com/item/%E8%BF%9D%E6%B3%95%E6%8F%90%E4%BE%9B%E5%87%BA%E5%8F%A3%E9%80%80%E7%A8%8E%E5%87%AD%E8%AF%81%E7%BD%AA"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违法提供出口退税凭证罪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，非法批准征用、占用土地罪，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"https://baike.baidu.com/item/%E9%9D%9E%E6%B3%95%E4%BD%8E%E4%BB%B7%E5%87%BA%E8%AE%A9%E5%9B%BD%E6%9C%89%E5%9C%9F%E5%9C%B0%E4%BD%BF%E7%94%A8%E6%9D%83%E7%BD%AA"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t>非法低价出让国有土地使用权罪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"https://baike.baidu.com/item/%E6%94%BE%E7%BA%B5%E8%B5%B0%E7%A7%81%E7%BD%AA"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放纵走私罪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"https://baike.baidu.com/item/%E5%95%86%E6%A3%80%E5%BE%87%E7%A7%81%E8%88%9E%E5%BC%8A%E7%BD%AA"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商检徇私舞弊罪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"https://baike.baidu.com/item/%E5%8A%A8%E6%A4%8D%E7%89%A9%E6%A3%80%E7%96%AB%E5%BE%87%E7%A7%81%E8%88%9E%E5%BC%8A%E7%BD%AA"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动植物检疫徇私舞弊罪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"https://baike.baidu.com/item/%E6%94%BE%E7%BA%B5%E5%88%B6%E5%94%AE%E4%BC%AA%E5%8A%A3%E5%95%86%E5%93%81%E7%8A%AF%E7%BD%AA%E8%A1%8C%E4%B8%BA%E7%BD%AA"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放纵制售伪劣商品犯罪行为罪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，招收公务员、学生徇私舞弊罪。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150"/>
        <w:rPr>
          <w:color w:val="333333"/>
          <w:sz w:val="51"/>
          <w:szCs w:val="51"/>
          <w:vertAlign w:val="subscript"/>
        </w:rPr>
      </w:pPr>
      <w:bookmarkStart w:id="9" w:name="_Toc11995"/>
      <w:r>
        <w:rPr>
          <w:i w:val="0"/>
          <w:caps w:val="0"/>
          <w:color w:val="333333"/>
          <w:spacing w:val="0"/>
          <w:sz w:val="51"/>
          <w:szCs w:val="51"/>
          <w:bdr w:val="none" w:color="auto" w:sz="0" w:space="0"/>
          <w:shd w:val="clear" w:fill="FFFFFF"/>
          <w:vertAlign w:val="subscript"/>
        </w:rPr>
        <w:t>军人违反职责罪</w:t>
      </w:r>
      <w:bookmarkEnd w:id="9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/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"https://baike.baidu.com/item/javascript:;" </w:instrTex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14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2013年3月，最高人民检察院、总政治部修订并下发《军人违反职责罪案件立案标准的规定》(以下简称《立案标准》),明确了刑法第十章规定的31种军人违反职责犯罪的立案标准。</w:t>
      </w:r>
    </w:p>
    <w:p>
      <w:pPr>
        <w:pStyle w:val="3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bookmarkStart w:id="10" w:name="_Toc29231"/>
      <w:r>
        <w:rPr>
          <w:rFonts w:hint="default" w:ascii="Arial" w:hAnsi="Arial" w:cs="Arial"/>
          <w:b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</w:rPr>
        <w:t>新版本条款</w:t>
      </w:r>
      <w:r>
        <w:rPr>
          <w:rFonts w:hint="eastAsia" w:ascii="Arial" w:hAnsi="Arial" w:cs="Arial"/>
          <w:b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40条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战时违抗命令案(刑法第四百二十一条)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隐瞒、谎报军情案(刑法第四百二十二条)拒传、假传军令案(刑法第四百二十二条)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投降案(刑法第四百二十三条)投降罪是指在战场上贪生怕死,自动放下武器投降敌人的行为。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战时临阵脱逃案(刑法第四百二十四条)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擅离、玩忽军事职守案(刑法第四百二十五条)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阻碍执行军事职务案(刑法第四百二十六条)指使部属违反职责案(刑法第四百二十七条)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违令作战消极案(刑法第四百二十八条)拒不救援友邻部队案(刑法第四百二十九条)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叛逃罪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非法获取军事秘密案(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窃取、刺探、收买、非法提供军事秘密案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故意泄露军事秘密案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过失泄露军事秘密案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</w:rPr>
      </w:pPr>
      <w:bookmarkStart w:id="11" w:name="_Toc10045"/>
      <w:r>
        <w:rPr>
          <w:rFonts w:hint="eastAsia"/>
        </w:rPr>
        <w:t>战时违抗命令案(第421条)</w:t>
      </w:r>
      <w:bookmarkEnd w:id="11"/>
    </w:p>
    <w:p>
      <w:pPr>
        <w:pStyle w:val="3"/>
        <w:rPr>
          <w:rFonts w:hint="eastAsia"/>
        </w:rPr>
      </w:pPr>
      <w:bookmarkStart w:id="12" w:name="_Toc2340"/>
      <w:r>
        <w:rPr>
          <w:rFonts w:hint="eastAsia"/>
        </w:rPr>
        <w:t>(二)隐瞒、谎报军情案(第422条) [5]</w:t>
      </w:r>
      <w:bookmarkEnd w:id="12"/>
      <w:r>
        <w:rPr>
          <w:rFonts w:hint="eastAsia"/>
        </w:rPr>
        <w:t xml:space="preserve"> </w:t>
      </w:r>
    </w:p>
    <w:p>
      <w:pPr>
        <w:pStyle w:val="3"/>
        <w:rPr>
          <w:rFonts w:hint="eastAsia"/>
        </w:rPr>
      </w:pPr>
      <w:bookmarkStart w:id="13" w:name="_Toc9639"/>
      <w:r>
        <w:rPr>
          <w:rFonts w:hint="eastAsia"/>
        </w:rPr>
        <w:t>(三)拒传、假传军令案(第422条)</w:t>
      </w:r>
      <w:bookmarkEnd w:id="13"/>
    </w:p>
    <w:p>
      <w:pPr>
        <w:pStyle w:val="3"/>
        <w:rPr>
          <w:rFonts w:hint="eastAsia"/>
        </w:rPr>
      </w:pPr>
      <w:bookmarkStart w:id="14" w:name="_Toc31013"/>
      <w:r>
        <w:rPr>
          <w:rFonts w:hint="eastAsia"/>
        </w:rPr>
        <w:t>(四)投降案(第423条)</w:t>
      </w:r>
      <w:bookmarkEnd w:id="14"/>
    </w:p>
    <w:p>
      <w:pPr>
        <w:pStyle w:val="3"/>
        <w:rPr>
          <w:rFonts w:hint="eastAsia"/>
        </w:rPr>
      </w:pPr>
      <w:bookmarkStart w:id="15" w:name="_Toc29830"/>
      <w:r>
        <w:rPr>
          <w:rFonts w:hint="eastAsia"/>
        </w:rPr>
        <w:t>战时临阵脱逃案(第424条)</w:t>
      </w:r>
      <w:bookmarkEnd w:id="15"/>
    </w:p>
    <w:p>
      <w:pPr>
        <w:pStyle w:val="3"/>
        <w:rPr>
          <w:rFonts w:hint="eastAsia"/>
        </w:rPr>
      </w:pPr>
      <w:bookmarkStart w:id="16" w:name="_Toc3592"/>
      <w:r>
        <w:rPr>
          <w:rFonts w:hint="eastAsia"/>
        </w:rPr>
        <w:t>擅离、玩忽军事职守案(第425条)</w:t>
      </w:r>
      <w:bookmarkEnd w:id="16"/>
    </w:p>
    <w:p>
      <w:pPr>
        <w:pStyle w:val="3"/>
        <w:rPr>
          <w:rFonts w:hint="eastAsia"/>
        </w:rPr>
      </w:pPr>
      <w:bookmarkStart w:id="17" w:name="_Toc5896"/>
      <w:r>
        <w:rPr>
          <w:rFonts w:hint="eastAsia"/>
        </w:rPr>
        <w:t>(七)阻碍执行军事职务案(第426条) [5]</w:t>
      </w:r>
      <w:bookmarkEnd w:id="17"/>
      <w:r>
        <w:rPr>
          <w:rFonts w:hint="eastAsia"/>
        </w:rPr>
        <w:t xml:space="preserve"> </w:t>
      </w:r>
    </w:p>
    <w:p>
      <w:pPr>
        <w:pStyle w:val="3"/>
        <w:rPr>
          <w:rFonts w:hint="eastAsia"/>
        </w:rPr>
      </w:pPr>
      <w:bookmarkStart w:id="18" w:name="_Toc21030"/>
      <w:r>
        <w:rPr>
          <w:rFonts w:hint="eastAsia"/>
        </w:rPr>
        <w:t>指使部属违反职责案(第427条) [5]</w:t>
      </w:r>
      <w:bookmarkEnd w:id="18"/>
      <w:r>
        <w:rPr>
          <w:rFonts w:hint="eastAsia"/>
        </w:rPr>
        <w:t xml:space="preserve"> </w:t>
      </w:r>
    </w:p>
    <w:p>
      <w:pPr>
        <w:pStyle w:val="3"/>
        <w:rPr>
          <w:rFonts w:hint="eastAsia"/>
        </w:rPr>
      </w:pPr>
      <w:bookmarkStart w:id="19" w:name="_Toc23137"/>
      <w:r>
        <w:rPr>
          <w:rFonts w:hint="eastAsia"/>
        </w:rPr>
        <w:t>(九)违令作战消极案(第428条) [5]</w:t>
      </w:r>
      <w:bookmarkEnd w:id="19"/>
      <w:r>
        <w:rPr>
          <w:rFonts w:hint="eastAsia"/>
        </w:rPr>
        <w:t xml:space="preserve"> </w:t>
      </w:r>
    </w:p>
    <w:p>
      <w:pPr>
        <w:pStyle w:val="3"/>
        <w:rPr>
          <w:rFonts w:hint="eastAsia"/>
        </w:rPr>
      </w:pPr>
      <w:bookmarkStart w:id="20" w:name="_Toc8479"/>
      <w:r>
        <w:rPr>
          <w:rFonts w:hint="eastAsia"/>
        </w:rPr>
        <w:t>(十)拒不救援友邻部队案(第429条) [5]</w:t>
      </w:r>
      <w:bookmarkEnd w:id="20"/>
      <w:r>
        <w:rPr>
          <w:rFonts w:hint="eastAsia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bookmarkStart w:id="21" w:name="_Toc18950"/>
      <w:r>
        <w:rPr>
          <w:rFonts w:hint="eastAsia"/>
        </w:rPr>
        <w:t>(十一)军人叛逃案(第430条) [5]</w:t>
      </w:r>
      <w:bookmarkEnd w:id="21"/>
      <w:r>
        <w:rPr>
          <w:rFonts w:hint="eastAsia"/>
        </w:rPr>
        <w:t xml:space="preserve"> </w:t>
      </w:r>
    </w:p>
    <w:p>
      <w:pPr>
        <w:pStyle w:val="3"/>
        <w:rPr>
          <w:rFonts w:hint="eastAsia"/>
        </w:rPr>
      </w:pPr>
      <w:bookmarkStart w:id="22" w:name="_Toc17826"/>
      <w:r>
        <w:rPr>
          <w:rFonts w:hint="eastAsia"/>
        </w:rPr>
        <w:t>(十二)非法获取军事秘密案(第431条第1款) [5]</w:t>
      </w:r>
      <w:bookmarkEnd w:id="22"/>
      <w:r>
        <w:rPr>
          <w:rFonts w:hint="eastAsia"/>
        </w:rPr>
        <w:t xml:space="preserve"> </w:t>
      </w:r>
    </w:p>
    <w:p>
      <w:pPr>
        <w:pStyle w:val="3"/>
        <w:rPr>
          <w:rFonts w:hint="eastAsia"/>
        </w:rPr>
      </w:pPr>
      <w:bookmarkStart w:id="23" w:name="_Toc26315"/>
      <w:r>
        <w:rPr>
          <w:rFonts w:hint="eastAsia"/>
        </w:rPr>
        <w:t>(十三)为境外窃取、刺探、收买、非法提供军事秘密案(第431条第2款)</w:t>
      </w:r>
      <w:bookmarkEnd w:id="23"/>
    </w:p>
    <w:p>
      <w:pPr>
        <w:pStyle w:val="3"/>
        <w:rPr>
          <w:rFonts w:hint="eastAsia"/>
        </w:rPr>
      </w:pPr>
      <w:bookmarkStart w:id="24" w:name="_Toc8840"/>
      <w:r>
        <w:rPr>
          <w:rFonts w:hint="eastAsia"/>
        </w:rPr>
        <w:t>(十四)故意泄露军事秘密案(第432条)</w:t>
      </w:r>
      <w:bookmarkEnd w:id="24"/>
    </w:p>
    <w:p>
      <w:pPr>
        <w:pStyle w:val="3"/>
        <w:rPr>
          <w:rFonts w:hint="eastAsia"/>
        </w:rPr>
      </w:pPr>
      <w:bookmarkStart w:id="25" w:name="_Toc16407"/>
      <w:r>
        <w:rPr>
          <w:rFonts w:hint="eastAsia"/>
        </w:rPr>
        <w:t>(十五)过失泄露军事秘密案(第432条)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10697"/>
      <w:r>
        <w:rPr>
          <w:rFonts w:hint="eastAsia"/>
          <w:lang w:val="en-US" w:eastAsia="zh-CN"/>
        </w:rPr>
        <w:t>(十六)战时造谣惑众案(第433条) [5]</w:t>
      </w:r>
      <w:bookmarkEnd w:id="26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27" w:name="_Toc18308"/>
      <w:r>
        <w:rPr>
          <w:rFonts w:hint="eastAsia"/>
          <w:lang w:val="en-US" w:eastAsia="zh-CN"/>
        </w:rPr>
        <w:t>(十七)战时自伤案(第434条)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14353"/>
      <w:r>
        <w:rPr>
          <w:rFonts w:hint="eastAsia"/>
          <w:lang w:val="en-US" w:eastAsia="zh-CN"/>
        </w:rPr>
        <w:t>(十八)逃离部队案(第435条) [5]</w:t>
      </w:r>
      <w:bookmarkEnd w:id="28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29" w:name="_Toc15008"/>
      <w:r>
        <w:rPr>
          <w:rFonts w:hint="eastAsia"/>
          <w:lang w:val="en-US" w:eastAsia="zh-CN"/>
        </w:rPr>
        <w:t>(十九)武器装备肇事案(第436条) [5]</w:t>
      </w:r>
      <w:bookmarkEnd w:id="29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30" w:name="_Toc25086"/>
      <w:r>
        <w:rPr>
          <w:rFonts w:hint="eastAsia"/>
          <w:lang w:val="en-US" w:eastAsia="zh-CN"/>
        </w:rPr>
        <w:t>(二十)擅自改变武器装备编配用途案(第437条) [5]</w:t>
      </w:r>
      <w:bookmarkEnd w:id="30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31" w:name="_Toc7093"/>
      <w:r>
        <w:rPr>
          <w:rFonts w:hint="eastAsia"/>
          <w:lang w:val="en-US" w:eastAsia="zh-CN"/>
        </w:rPr>
        <w:t>(二十一)盗窃、抢夺武器装备、军用物资案(第438条) [5]</w:t>
      </w:r>
      <w:bookmarkEnd w:id="31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32" w:name="_Toc26702"/>
      <w:r>
        <w:rPr>
          <w:rFonts w:hint="eastAsia"/>
          <w:lang w:val="en-US" w:eastAsia="zh-CN"/>
        </w:rPr>
        <w:t>(二十二)非法出卖、转让武器装备案(第439条)</w:t>
      </w:r>
      <w:bookmarkEnd w:id="32"/>
    </w:p>
    <w:p>
      <w:pPr>
        <w:pStyle w:val="3"/>
        <w:rPr>
          <w:rFonts w:hint="eastAsia"/>
          <w:lang w:val="en-US" w:eastAsia="zh-CN"/>
        </w:rPr>
      </w:pPr>
      <w:bookmarkStart w:id="33" w:name="_Toc14777"/>
      <w:r>
        <w:rPr>
          <w:rFonts w:hint="eastAsia"/>
          <w:lang w:val="en-US" w:eastAsia="zh-CN"/>
        </w:rPr>
        <w:t>(二十三)遗弃武器装备案(第440条)</w:t>
      </w:r>
      <w:bookmarkEnd w:id="33"/>
    </w:p>
    <w:p>
      <w:pPr>
        <w:pStyle w:val="3"/>
        <w:rPr>
          <w:rFonts w:hint="eastAsia"/>
          <w:lang w:val="en-US" w:eastAsia="zh-CN"/>
        </w:rPr>
      </w:pPr>
      <w:bookmarkStart w:id="34" w:name="_Toc29320"/>
      <w:r>
        <w:rPr>
          <w:rFonts w:hint="eastAsia"/>
          <w:lang w:val="en-US" w:eastAsia="zh-CN"/>
        </w:rPr>
        <w:t>(二十四)遗失武器装备案(第441条) [5]</w:t>
      </w:r>
      <w:bookmarkEnd w:id="34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35" w:name="_Toc2262"/>
      <w:r>
        <w:rPr>
          <w:rFonts w:hint="eastAsia"/>
          <w:lang w:val="en-US" w:eastAsia="zh-CN"/>
        </w:rPr>
        <w:t>(二十五)擅自出卖、转让军队房地产案(第442条) [5]</w:t>
      </w:r>
      <w:bookmarkEnd w:id="35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6" w:name="_Toc27624"/>
      <w:r>
        <w:rPr>
          <w:rFonts w:hint="eastAsia"/>
          <w:lang w:val="en-US" w:eastAsia="zh-CN"/>
        </w:rPr>
        <w:t>(二十六)虐待部属案(第443条)</w:t>
      </w:r>
      <w:bookmarkEnd w:id="36"/>
    </w:p>
    <w:p>
      <w:pPr>
        <w:pStyle w:val="3"/>
        <w:rPr>
          <w:rFonts w:hint="eastAsia"/>
          <w:lang w:val="en-US" w:eastAsia="zh-CN"/>
        </w:rPr>
      </w:pPr>
      <w:bookmarkStart w:id="37" w:name="_Toc22577"/>
      <w:r>
        <w:rPr>
          <w:rFonts w:hint="eastAsia"/>
          <w:lang w:val="en-US" w:eastAsia="zh-CN"/>
        </w:rPr>
        <w:t>(二十七)遗弃伤病军人案(第444条) [5]</w:t>
      </w:r>
      <w:bookmarkEnd w:id="37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38" w:name="_Toc31883"/>
      <w:r>
        <w:rPr>
          <w:rFonts w:hint="eastAsia"/>
          <w:lang w:val="en-US" w:eastAsia="zh-CN"/>
        </w:rPr>
        <w:t>(二十八)战时拒不救治伤病军人案(第445条)</w:t>
      </w:r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5839"/>
      <w:r>
        <w:rPr>
          <w:rFonts w:hint="eastAsia"/>
          <w:lang w:val="en-US" w:eastAsia="zh-CN"/>
        </w:rPr>
        <w:t>(二十九)战时残害居民、掠夺居民财物案(第446条)</w:t>
      </w:r>
      <w:bookmarkEnd w:id="39"/>
    </w:p>
    <w:p>
      <w:pPr>
        <w:pStyle w:val="3"/>
        <w:rPr>
          <w:rFonts w:hint="eastAsia"/>
          <w:lang w:val="en-US" w:eastAsia="zh-CN"/>
        </w:rPr>
      </w:pPr>
      <w:bookmarkStart w:id="40" w:name="_Toc10552"/>
      <w:r>
        <w:rPr>
          <w:rFonts w:hint="eastAsia"/>
          <w:lang w:val="en-US" w:eastAsia="zh-CN"/>
        </w:rPr>
        <w:t>(三十)私放俘虏案(第447条)</w:t>
      </w:r>
      <w:bookmarkEnd w:id="40"/>
    </w:p>
    <w:p>
      <w:pPr>
        <w:pStyle w:val="3"/>
        <w:rPr>
          <w:rFonts w:hint="eastAsia"/>
          <w:lang w:val="en-US" w:eastAsia="zh-CN"/>
        </w:rPr>
      </w:pPr>
      <w:bookmarkStart w:id="41" w:name="_Toc10449"/>
      <w:r>
        <w:rPr>
          <w:rFonts w:hint="eastAsia"/>
          <w:lang w:val="en-US" w:eastAsia="zh-CN"/>
        </w:rPr>
        <w:t>(三十一)虐待俘虏案(第448条) [5]</w:t>
      </w:r>
      <w:bookmarkEnd w:id="41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EDF460"/>
    <w:multiLevelType w:val="multilevel"/>
    <w:tmpl w:val="EBEDF46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6038C7"/>
    <w:rsid w:val="008D558E"/>
    <w:rsid w:val="0D6038C7"/>
    <w:rsid w:val="14080967"/>
    <w:rsid w:val="1558231B"/>
    <w:rsid w:val="1B4E42BD"/>
    <w:rsid w:val="1D7341EC"/>
    <w:rsid w:val="1F8F0D5A"/>
    <w:rsid w:val="24800274"/>
    <w:rsid w:val="27223B2E"/>
    <w:rsid w:val="27B04CCB"/>
    <w:rsid w:val="28797574"/>
    <w:rsid w:val="2B434BC4"/>
    <w:rsid w:val="30BE096D"/>
    <w:rsid w:val="30D7658A"/>
    <w:rsid w:val="384B012D"/>
    <w:rsid w:val="386E1AE2"/>
    <w:rsid w:val="3A6B553B"/>
    <w:rsid w:val="402E0A59"/>
    <w:rsid w:val="40730DA3"/>
    <w:rsid w:val="469A4149"/>
    <w:rsid w:val="5F037069"/>
    <w:rsid w:val="5F8D7D3A"/>
    <w:rsid w:val="6C8F05EA"/>
    <w:rsid w:val="73061AB1"/>
    <w:rsid w:val="73143F53"/>
    <w:rsid w:val="75194ADF"/>
    <w:rsid w:val="7724461B"/>
    <w:rsid w:val="7B93528D"/>
    <w:rsid w:val="7C2175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2019-01-03T01:56:00Z</dcterms:created>
  <dc:creator>ATI老哇的爪子007</dc:creator>
  <cp:lastModifiedBy>ATI老哇的爪子007</cp:lastModifiedBy>
  <dcterms:modified xsi:type="dcterms:W3CDTF">2019-01-03T02:06:40Z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