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可视化大场面的刑法 观赏性较强的刑法</w:t>
      </w:r>
    </w:p>
    <w:sdt>
      <w:sdtPr>
        <w:rPr>
          <w:rFonts w:ascii="宋体" w:hAnsi="宋体" w:eastAsia="宋体" w:cstheme="minorBidi"/>
          <w:kern w:val="2"/>
          <w:sz w:val="21"/>
          <w:szCs w:val="24"/>
          <w:lang w:val="en-US" w:eastAsia="zh-CN" w:bidi="ar-SA"/>
        </w:rPr>
        <w:id w:val="147475128"/>
        <w:docPartObj>
          <w:docPartGallery w:val="Table of Contents"/>
          <w:docPartUnique/>
        </w:docPartObj>
      </w:sdtPr>
      <w:sdtEndPr>
        <w:rPr>
          <w:rFonts w:hint="eastAsia"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2"/>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_Toc13651 </w:instrText>
          </w:r>
          <w:r>
            <w:rPr>
              <w:rFonts w:hint="eastAsia"/>
              <w:lang w:val="en-US" w:eastAsia="zh-CN"/>
            </w:rPr>
            <w:fldChar w:fldCharType="separate"/>
          </w:r>
          <w:r>
            <w:rPr>
              <w:rFonts w:hint="default"/>
              <w:lang w:val="en-US" w:eastAsia="zh-CN"/>
            </w:rPr>
            <w:t xml:space="preserve">1.1. </w:t>
          </w:r>
          <w:r>
            <w:tab/>
          </w:r>
          <w:r>
            <w:fldChar w:fldCharType="begin"/>
          </w:r>
          <w:r>
            <w:instrText xml:space="preserve"> PAGEREF _Toc13651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_Toc18488 </w:instrText>
          </w:r>
          <w:r>
            <w:rPr>
              <w:rFonts w:hint="eastAsia"/>
              <w:lang w:val="en-US" w:eastAsia="zh-CN"/>
            </w:rPr>
            <w:fldChar w:fldCharType="separate"/>
          </w:r>
          <w:r>
            <w:rPr>
              <w:rFonts w:hint="default"/>
              <w:lang w:val="en-US" w:eastAsia="zh-CN"/>
            </w:rPr>
            <w:t xml:space="preserve">1.2. </w:t>
          </w:r>
          <w:r>
            <w:tab/>
          </w:r>
          <w:r>
            <w:fldChar w:fldCharType="begin"/>
          </w:r>
          <w:r>
            <w:instrText xml:space="preserve"> PAGEREF _Toc18488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_Toc30554 </w:instrText>
          </w:r>
          <w:r>
            <w:rPr>
              <w:rFonts w:hint="eastAsia"/>
              <w:lang w:val="en-US" w:eastAsia="zh-CN"/>
            </w:rPr>
            <w:fldChar w:fldCharType="separate"/>
          </w:r>
          <w:r>
            <w:rPr>
              <w:rFonts w:hint="default"/>
              <w:lang w:val="en-US" w:eastAsia="zh-CN"/>
            </w:rPr>
            <w:t xml:space="preserve">1.3. </w:t>
          </w:r>
          <w:r>
            <w:t>摩擦</w:t>
          </w:r>
          <w:r>
            <w:tab/>
          </w:r>
          <w:r>
            <w:fldChar w:fldCharType="begin"/>
          </w:r>
          <w:r>
            <w:instrText xml:space="preserve"> PAGEREF _Toc30554 </w:instrText>
          </w:r>
          <w:r>
            <w:fldChar w:fldCharType="separate"/>
          </w:r>
          <w:r>
            <w:t>3</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_Toc13940 </w:instrText>
          </w:r>
          <w:r>
            <w:rPr>
              <w:rFonts w:hint="eastAsia"/>
              <w:lang w:val="en-US" w:eastAsia="zh-CN"/>
            </w:rPr>
            <w:fldChar w:fldCharType="separate"/>
          </w:r>
          <w:r>
            <w:rPr>
              <w:rFonts w:hint="default"/>
              <w:lang w:val="en-US" w:eastAsia="zh-CN"/>
            </w:rPr>
            <w:t xml:space="preserve">2. </w:t>
          </w:r>
          <w:r>
            <w:rPr>
              <w:rFonts w:ascii="微软雅黑" w:hAnsi="微软雅黑" w:eastAsia="微软雅黑" w:cs="微软雅黑"/>
              <w:i w:val="0"/>
              <w:caps w:val="0"/>
              <w:spacing w:val="0"/>
              <w:szCs w:val="24"/>
              <w:shd w:val="clear" w:fill="FFFFFF"/>
            </w:rPr>
            <w:t>窥淫癖，而恋物癖</w:t>
          </w:r>
          <w:r>
            <w:tab/>
          </w:r>
          <w:r>
            <w:fldChar w:fldCharType="begin"/>
          </w:r>
          <w:r>
            <w:instrText xml:space="preserve"> PAGEREF _Toc13940 </w:instrText>
          </w:r>
          <w:r>
            <w:fldChar w:fldCharType="separate"/>
          </w:r>
          <w:r>
            <w:t>3</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_Toc18391 </w:instrText>
          </w:r>
          <w:r>
            <w:rPr>
              <w:rFonts w:hint="eastAsia"/>
              <w:lang w:val="en-US" w:eastAsia="zh-CN"/>
            </w:rPr>
            <w:fldChar w:fldCharType="separate"/>
          </w:r>
          <w:r>
            <w:rPr>
              <w:rFonts w:hint="default"/>
              <w:lang w:val="en-US" w:eastAsia="zh-CN"/>
            </w:rPr>
            <w:t xml:space="preserve">3. </w:t>
          </w:r>
          <w:r>
            <w:rPr>
              <w:rFonts w:hint="eastAsia"/>
              <w:lang w:val="en-US" w:eastAsia="zh-CN"/>
            </w:rPr>
            <w:t>限制自由</w:t>
          </w:r>
          <w:r>
            <w:tab/>
          </w:r>
          <w:r>
            <w:fldChar w:fldCharType="begin"/>
          </w:r>
          <w:r>
            <w:instrText xml:space="preserve"> PAGEREF _Toc18391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_Toc19208 </w:instrText>
          </w:r>
          <w:r>
            <w:rPr>
              <w:rFonts w:hint="eastAsia"/>
              <w:lang w:val="en-US" w:eastAsia="zh-CN"/>
            </w:rPr>
            <w:fldChar w:fldCharType="separate"/>
          </w:r>
          <w:r>
            <w:rPr>
              <w:rFonts w:hint="default"/>
              <w:lang w:val="en-US" w:eastAsia="zh-CN"/>
            </w:rPr>
            <w:t xml:space="preserve">3.1. </w:t>
          </w:r>
          <w:r>
            <w:rPr>
              <w:rFonts w:hint="eastAsia"/>
              <w:lang w:val="en-US" w:eastAsia="zh-CN"/>
            </w:rPr>
            <w:t xml:space="preserve">捆绑    </w:t>
          </w:r>
          <w:r>
            <w:rPr>
              <w:rFonts w:ascii="微软雅黑" w:hAnsi="微软雅黑" w:eastAsia="微软雅黑" w:cs="微软雅黑"/>
              <w:i w:val="0"/>
              <w:caps w:val="0"/>
              <w:spacing w:val="0"/>
              <w:szCs w:val="21"/>
              <w:shd w:val="clear" w:fill="FFFFFF"/>
            </w:rPr>
            <w:t>倒吊</w:t>
          </w:r>
          <w:r>
            <w:tab/>
          </w:r>
          <w:r>
            <w:fldChar w:fldCharType="begin"/>
          </w:r>
          <w:r>
            <w:instrText xml:space="preserve"> PAGEREF _Toc19208 </w:instrText>
          </w:r>
          <w:r>
            <w:fldChar w:fldCharType="separate"/>
          </w:r>
          <w:r>
            <w:t>3</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_Toc28952 </w:instrText>
          </w:r>
          <w:r>
            <w:rPr>
              <w:rFonts w:hint="eastAsia"/>
              <w:lang w:val="en-US" w:eastAsia="zh-CN"/>
            </w:rPr>
            <w:fldChar w:fldCharType="separate"/>
          </w:r>
          <w:r>
            <w:rPr>
              <w:rFonts w:hint="default"/>
              <w:lang w:val="en-US" w:eastAsia="zh-CN"/>
            </w:rPr>
            <w:t xml:space="preserve">4. </w:t>
          </w:r>
          <w:r>
            <w:rPr>
              <w:rFonts w:hint="eastAsia"/>
              <w:lang w:val="en-US" w:eastAsia="zh-CN"/>
            </w:rPr>
            <w:t>羞辱类</w:t>
          </w:r>
          <w:r>
            <w:tab/>
          </w:r>
          <w:r>
            <w:fldChar w:fldCharType="begin"/>
          </w:r>
          <w:r>
            <w:instrText xml:space="preserve"> PAGEREF _Toc28952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_Toc12016 </w:instrText>
          </w:r>
          <w:r>
            <w:rPr>
              <w:rFonts w:hint="eastAsia"/>
              <w:lang w:val="en-US" w:eastAsia="zh-CN"/>
            </w:rPr>
            <w:fldChar w:fldCharType="separate"/>
          </w:r>
          <w:r>
            <w:rPr>
              <w:rFonts w:hint="default"/>
              <w:lang w:val="en-US" w:eastAsia="zh-CN"/>
            </w:rPr>
            <w:t xml:space="preserve">4.1. </w:t>
          </w:r>
          <w:r>
            <w:rPr>
              <w:rFonts w:hint="eastAsia"/>
              <w:lang w:val="en-US" w:eastAsia="zh-CN"/>
            </w:rPr>
            <w:t>轮奸 颜射</w:t>
          </w:r>
          <w:r>
            <w:tab/>
          </w:r>
          <w:r>
            <w:fldChar w:fldCharType="begin"/>
          </w:r>
          <w:r>
            <w:instrText xml:space="preserve"> PAGEREF _Toc12016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_Toc26753 </w:instrText>
          </w:r>
          <w:r>
            <w:rPr>
              <w:rFonts w:hint="eastAsia"/>
              <w:lang w:val="en-US" w:eastAsia="zh-CN"/>
            </w:rPr>
            <w:fldChar w:fldCharType="separate"/>
          </w:r>
          <w:r>
            <w:rPr>
              <w:rFonts w:hint="default"/>
              <w:lang w:val="en-US" w:eastAsia="zh-CN"/>
            </w:rPr>
            <w:t xml:space="preserve">4.2. </w:t>
          </w:r>
          <w:r>
            <w:rPr>
              <w:rFonts w:hint="eastAsia"/>
              <w:lang w:val="en-US" w:eastAsia="zh-CN"/>
            </w:rPr>
            <w:t>Cosplay强制衣服   叮当响铃铛 一动就响起</w:t>
          </w:r>
          <w:r>
            <w:tab/>
          </w:r>
          <w:r>
            <w:fldChar w:fldCharType="begin"/>
          </w:r>
          <w:r>
            <w:instrText xml:space="preserve"> PAGEREF _Toc26753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_Toc6384 </w:instrText>
          </w:r>
          <w:r>
            <w:rPr>
              <w:rFonts w:hint="eastAsia"/>
              <w:lang w:val="en-US" w:eastAsia="zh-CN"/>
            </w:rPr>
            <w:fldChar w:fldCharType="separate"/>
          </w:r>
          <w:r>
            <w:rPr>
              <w:rFonts w:hint="default"/>
              <w:lang w:val="en-US" w:eastAsia="zh-CN"/>
            </w:rPr>
            <w:t xml:space="preserve">4.3. </w:t>
          </w:r>
          <w:r>
            <w:rPr>
              <w:rFonts w:hint="eastAsia"/>
              <w:lang w:val="en-US" w:eastAsia="zh-CN"/>
            </w:rPr>
            <w:t>强制剃毛</w:t>
          </w:r>
          <w:r>
            <w:tab/>
          </w:r>
          <w:r>
            <w:fldChar w:fldCharType="begin"/>
          </w:r>
          <w:r>
            <w:instrText xml:space="preserve"> PAGEREF _Toc6384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_Toc3316 </w:instrText>
          </w:r>
          <w:r>
            <w:rPr>
              <w:rFonts w:hint="eastAsia"/>
              <w:lang w:val="en-US" w:eastAsia="zh-CN"/>
            </w:rPr>
            <w:fldChar w:fldCharType="separate"/>
          </w:r>
          <w:r>
            <w:rPr>
              <w:rFonts w:hint="default"/>
              <w:lang w:val="en-US" w:eastAsia="zh-CN"/>
            </w:rPr>
            <w:t xml:space="preserve">4.4. </w:t>
          </w:r>
          <w:r>
            <w:rPr>
              <w:rFonts w:hint="eastAsia"/>
              <w:lang w:val="en-US" w:eastAsia="zh-CN"/>
            </w:rPr>
            <w:t>强制口塞 后塞</w:t>
          </w:r>
          <w:r>
            <w:tab/>
          </w:r>
          <w:r>
            <w:fldChar w:fldCharType="begin"/>
          </w:r>
          <w:r>
            <w:instrText xml:space="preserve"> PAGEREF _Toc3316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_Toc2787 </w:instrText>
          </w:r>
          <w:r>
            <w:rPr>
              <w:rFonts w:hint="eastAsia"/>
              <w:lang w:val="en-US" w:eastAsia="zh-CN"/>
            </w:rPr>
            <w:fldChar w:fldCharType="separate"/>
          </w:r>
          <w:r>
            <w:rPr>
              <w:rFonts w:hint="default"/>
              <w:lang w:val="en-US" w:eastAsia="zh-CN"/>
            </w:rPr>
            <w:t xml:space="preserve">4.5. </w:t>
          </w:r>
          <w:r>
            <w:rPr>
              <w:rFonts w:hint="eastAsia"/>
              <w:lang w:val="en-US" w:eastAsia="zh-CN"/>
            </w:rPr>
            <w:t>纹身  拍照 四中</w:t>
          </w:r>
          <w:r>
            <w:tab/>
          </w:r>
          <w:r>
            <w:fldChar w:fldCharType="begin"/>
          </w:r>
          <w:r>
            <w:instrText xml:space="preserve"> PAGEREF _Toc2787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_Toc1364 </w:instrText>
          </w:r>
          <w:r>
            <w:rPr>
              <w:rFonts w:hint="eastAsia"/>
              <w:lang w:val="en-US" w:eastAsia="zh-CN"/>
            </w:rPr>
            <w:fldChar w:fldCharType="separate"/>
          </w:r>
          <w:r>
            <w:rPr>
              <w:rFonts w:hint="default"/>
              <w:lang w:val="en-US" w:eastAsia="zh-CN"/>
            </w:rPr>
            <w:t xml:space="preserve">4.6. </w:t>
          </w:r>
          <w:r>
            <w:t>要求做各种高难度动作</w:t>
          </w:r>
          <w:r>
            <w:rPr>
              <w:rFonts w:hint="eastAsia"/>
              <w:lang w:val="en-US" w:eastAsia="zh-CN"/>
            </w:rPr>
            <w:t xml:space="preserve"> 姿势 淫荡姿势</w:t>
          </w:r>
          <w:r>
            <w:tab/>
          </w:r>
          <w:r>
            <w:fldChar w:fldCharType="begin"/>
          </w:r>
          <w:r>
            <w:instrText xml:space="preserve"> PAGEREF _Toc1364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_Toc29362 </w:instrText>
          </w:r>
          <w:r>
            <w:rPr>
              <w:rFonts w:hint="eastAsia"/>
              <w:lang w:val="en-US" w:eastAsia="zh-CN"/>
            </w:rPr>
            <w:fldChar w:fldCharType="separate"/>
          </w:r>
          <w:r>
            <w:rPr>
              <w:rFonts w:hint="default"/>
              <w:lang w:val="en-US" w:eastAsia="zh-CN"/>
            </w:rPr>
            <w:t xml:space="preserve">4.7. </w:t>
          </w:r>
          <w:r>
            <w:rPr>
              <w:rFonts w:hint="eastAsia"/>
              <w:lang w:val="en-US" w:eastAsia="zh-CN"/>
            </w:rPr>
            <w:t>强制blowjob</w:t>
          </w:r>
          <w:r>
            <w:tab/>
          </w:r>
          <w:r>
            <w:fldChar w:fldCharType="begin"/>
          </w:r>
          <w:r>
            <w:instrText xml:space="preserve"> PAGEREF _Toc29362 </w:instrText>
          </w:r>
          <w:r>
            <w:fldChar w:fldCharType="separate"/>
          </w:r>
          <w:r>
            <w:t>4</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_Toc10294 </w:instrText>
          </w:r>
          <w:r>
            <w:rPr>
              <w:rFonts w:hint="eastAsia"/>
              <w:lang w:val="en-US" w:eastAsia="zh-CN"/>
            </w:rPr>
            <w:fldChar w:fldCharType="separate"/>
          </w:r>
          <w:r>
            <w:rPr>
              <w:rFonts w:hint="default"/>
              <w:lang w:val="en-US" w:eastAsia="zh-CN"/>
            </w:rPr>
            <w:t xml:space="preserve">5. </w:t>
          </w:r>
          <w:r>
            <w:rPr>
              <w:rFonts w:hint="eastAsia"/>
              <w:lang w:val="en-US" w:eastAsia="zh-CN"/>
            </w:rPr>
            <w:t>崭型</w:t>
          </w:r>
          <w:r>
            <w:tab/>
          </w:r>
          <w:r>
            <w:fldChar w:fldCharType="begin"/>
          </w:r>
          <w:r>
            <w:instrText xml:space="preserve"> PAGEREF _Toc10294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_Toc5060 </w:instrText>
          </w:r>
          <w:r>
            <w:rPr>
              <w:rFonts w:hint="eastAsia"/>
              <w:lang w:val="en-US" w:eastAsia="zh-CN"/>
            </w:rPr>
            <w:fldChar w:fldCharType="separate"/>
          </w:r>
          <w:r>
            <w:rPr>
              <w:rFonts w:hint="default"/>
              <w:lang w:val="en-US" w:eastAsia="zh-CN"/>
            </w:rPr>
            <w:t xml:space="preserve">5.1. </w:t>
          </w:r>
          <w:r>
            <w:rPr>
              <w:rFonts w:hint="eastAsia"/>
              <w:lang w:val="en-US" w:eastAsia="zh-CN"/>
            </w:rPr>
            <w:t>强制剃毛</w:t>
          </w:r>
          <w:r>
            <w:tab/>
          </w:r>
          <w:r>
            <w:fldChar w:fldCharType="begin"/>
          </w:r>
          <w:r>
            <w:instrText xml:space="preserve"> PAGEREF _Toc5060 </w:instrText>
          </w:r>
          <w:r>
            <w:fldChar w:fldCharType="separate"/>
          </w:r>
          <w:r>
            <w:t>4</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_Toc24059 </w:instrText>
          </w:r>
          <w:r>
            <w:rPr>
              <w:rFonts w:hint="eastAsia"/>
              <w:lang w:val="en-US" w:eastAsia="zh-CN"/>
            </w:rPr>
            <w:fldChar w:fldCharType="separate"/>
          </w:r>
          <w:r>
            <w:rPr>
              <w:rFonts w:hint="default"/>
            </w:rPr>
            <w:t xml:space="preserve">6. </w:t>
          </w:r>
          <w:r>
            <w:t>击打刑</w:t>
          </w:r>
          <w:r>
            <w:tab/>
          </w:r>
          <w:r>
            <w:fldChar w:fldCharType="begin"/>
          </w:r>
          <w:r>
            <w:instrText xml:space="preserve"> PAGEREF _Toc24059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_Toc1316 </w:instrText>
          </w:r>
          <w:r>
            <w:rPr>
              <w:rFonts w:hint="eastAsia"/>
              <w:lang w:val="en-US" w:eastAsia="zh-CN"/>
            </w:rPr>
            <w:fldChar w:fldCharType="separate"/>
          </w:r>
          <w:r>
            <w:rPr>
              <w:rFonts w:hint="default"/>
              <w:lang w:val="en-US" w:eastAsia="zh-CN"/>
            </w:rPr>
            <w:t xml:space="preserve">6.1. </w:t>
          </w:r>
          <w:r>
            <w:rPr>
              <w:rFonts w:hint="eastAsia"/>
              <w:lang w:eastAsia="zh-CN"/>
            </w:rPr>
            <w:t>皮鞭</w:t>
          </w:r>
          <w:r>
            <w:tab/>
          </w:r>
          <w:r>
            <w:fldChar w:fldCharType="begin"/>
          </w:r>
          <w:r>
            <w:instrText xml:space="preserve"> PAGEREF _Toc1316 </w:instrText>
          </w:r>
          <w:r>
            <w:fldChar w:fldCharType="separate"/>
          </w:r>
          <w:r>
            <w:t>4</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_Toc14573 </w:instrText>
          </w:r>
          <w:r>
            <w:rPr>
              <w:rFonts w:hint="eastAsia"/>
              <w:lang w:val="en-US" w:eastAsia="zh-CN"/>
            </w:rPr>
            <w:fldChar w:fldCharType="separate"/>
          </w:r>
          <w:r>
            <w:rPr>
              <w:rFonts w:hint="default"/>
              <w:lang w:val="en-US" w:eastAsia="zh-CN"/>
            </w:rPr>
            <w:t xml:space="preserve">7. </w:t>
          </w:r>
          <w:r>
            <w:t>穿刺刑</w:t>
          </w:r>
          <w:r>
            <w:tab/>
          </w:r>
          <w:r>
            <w:fldChar w:fldCharType="begin"/>
          </w:r>
          <w:r>
            <w:instrText xml:space="preserve"> PAGEREF _Toc14573 </w:instrText>
          </w:r>
          <w:r>
            <w:fldChar w:fldCharType="separate"/>
          </w:r>
          <w:r>
            <w:t>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_Toc12727 </w:instrText>
          </w:r>
          <w:r>
            <w:rPr>
              <w:rFonts w:hint="eastAsia"/>
              <w:lang w:val="en-US" w:eastAsia="zh-CN"/>
            </w:rPr>
            <w:fldChar w:fldCharType="separate"/>
          </w:r>
          <w:r>
            <w:rPr>
              <w:rFonts w:hint="default"/>
              <w:lang w:val="en-US" w:eastAsia="zh-CN"/>
            </w:rPr>
            <w:t xml:space="preserve">7.1. </w:t>
          </w:r>
          <w:r>
            <w:rPr>
              <w:rFonts w:hint="eastAsia"/>
              <w:lang w:eastAsia="zh-CN"/>
            </w:rPr>
            <w:t>耳钉</w:t>
          </w:r>
          <w:r>
            <w:rPr>
              <w:rFonts w:hint="eastAsia"/>
              <w:lang w:val="en-US" w:eastAsia="zh-CN"/>
            </w:rPr>
            <w:t xml:space="preserve">  纹身</w:t>
          </w:r>
          <w:r>
            <w:tab/>
          </w:r>
          <w:r>
            <w:fldChar w:fldCharType="begin"/>
          </w:r>
          <w:r>
            <w:instrText xml:space="preserve"> PAGEREF _Toc12727 </w:instrText>
          </w:r>
          <w:r>
            <w:fldChar w:fldCharType="separate"/>
          </w:r>
          <w:r>
            <w:t>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_Toc6934 </w:instrText>
          </w:r>
          <w:r>
            <w:rPr>
              <w:rFonts w:hint="eastAsia"/>
              <w:lang w:val="en-US" w:eastAsia="zh-CN"/>
            </w:rPr>
            <w:fldChar w:fldCharType="separate"/>
          </w:r>
          <w:r>
            <w:rPr>
              <w:rFonts w:hint="default"/>
              <w:lang w:val="en-US" w:eastAsia="zh-CN"/>
            </w:rPr>
            <w:t xml:space="preserve">7.2. </w:t>
          </w:r>
          <w:r>
            <w:rPr>
              <w:rFonts w:hint="eastAsia"/>
              <w:lang w:eastAsia="zh-CN"/>
            </w:rPr>
            <w:t>留下咬印记</w:t>
          </w:r>
          <w:r>
            <w:tab/>
          </w:r>
          <w:r>
            <w:fldChar w:fldCharType="begin"/>
          </w:r>
          <w:r>
            <w:instrText xml:space="preserve"> PAGEREF _Toc6934 </w:instrText>
          </w:r>
          <w:r>
            <w:fldChar w:fldCharType="separate"/>
          </w:r>
          <w:r>
            <w:t>5</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_Toc29491 </w:instrText>
          </w:r>
          <w:r>
            <w:rPr>
              <w:rFonts w:hint="eastAsia"/>
              <w:lang w:val="en-US" w:eastAsia="zh-CN"/>
            </w:rPr>
            <w:fldChar w:fldCharType="separate"/>
          </w:r>
          <w:r>
            <w:rPr>
              <w:rFonts w:hint="default" w:ascii="微软雅黑" w:hAnsi="微软雅黑" w:eastAsia="微软雅黑" w:cs="微软雅黑"/>
              <w:i w:val="0"/>
              <w:caps w:val="0"/>
              <w:spacing w:val="8"/>
              <w:szCs w:val="24"/>
            </w:rPr>
            <w:t xml:space="preserve">8. </w:t>
          </w:r>
          <w:r>
            <w:rPr>
              <w:rFonts w:hint="eastAsia" w:ascii="微软雅黑" w:hAnsi="微软雅黑" w:eastAsia="微软雅黑" w:cs="微软雅黑"/>
              <w:i w:val="0"/>
              <w:caps w:val="0"/>
              <w:spacing w:val="8"/>
              <w:szCs w:val="24"/>
            </w:rPr>
            <w:t>火</w:t>
          </w:r>
          <w:r>
            <w:rPr>
              <w:rFonts w:hint="eastAsia" w:ascii="微软雅黑" w:hAnsi="微软雅黑" w:eastAsia="微软雅黑" w:cs="微软雅黑"/>
              <w:i w:val="0"/>
              <w:caps w:val="0"/>
              <w:spacing w:val="8"/>
              <w:szCs w:val="24"/>
              <w:lang w:eastAsia="zh-CN"/>
            </w:rPr>
            <w:t>型</w:t>
          </w:r>
          <w:r>
            <w:tab/>
          </w:r>
          <w:r>
            <w:fldChar w:fldCharType="begin"/>
          </w:r>
          <w:r>
            <w:instrText xml:space="preserve"> PAGEREF _Toc29491 </w:instrText>
          </w:r>
          <w:r>
            <w:fldChar w:fldCharType="separate"/>
          </w:r>
          <w:r>
            <w:t>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_Toc16353 </w:instrText>
          </w:r>
          <w:r>
            <w:rPr>
              <w:rFonts w:hint="eastAsia"/>
              <w:lang w:val="en-US" w:eastAsia="zh-CN"/>
            </w:rPr>
            <w:fldChar w:fldCharType="separate"/>
          </w:r>
          <w:r>
            <w:rPr>
              <w:rFonts w:hint="default"/>
              <w:lang w:val="en-US" w:eastAsia="zh-CN"/>
            </w:rPr>
            <w:t xml:space="preserve">8.1. </w:t>
          </w:r>
          <w:r>
            <w:rPr>
              <w:rFonts w:hint="eastAsia"/>
              <w:lang w:eastAsia="zh-CN"/>
            </w:rPr>
            <w:t>滴蜡</w:t>
          </w:r>
          <w:r>
            <w:tab/>
          </w:r>
          <w:r>
            <w:fldChar w:fldCharType="begin"/>
          </w:r>
          <w:r>
            <w:instrText xml:space="preserve"> PAGEREF _Toc16353 </w:instrText>
          </w:r>
          <w:r>
            <w:fldChar w:fldCharType="separate"/>
          </w:r>
          <w:r>
            <w:t>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_Toc26036 </w:instrText>
          </w:r>
          <w:r>
            <w:rPr>
              <w:rFonts w:hint="eastAsia"/>
              <w:lang w:val="en-US" w:eastAsia="zh-CN"/>
            </w:rPr>
            <w:fldChar w:fldCharType="separate"/>
          </w:r>
          <w:r>
            <w:rPr>
              <w:rFonts w:hint="default"/>
              <w:lang w:val="en-US" w:eastAsia="zh-CN"/>
            </w:rPr>
            <w:t xml:space="preserve">8.2. </w:t>
          </w:r>
          <w:r>
            <w:rPr>
              <w:rFonts w:hint="eastAsia"/>
              <w:lang w:eastAsia="zh-CN"/>
            </w:rPr>
            <w:t>腿上</w:t>
          </w:r>
          <w:r>
            <w:t>熄灭烟头</w:t>
          </w:r>
          <w:r>
            <w:tab/>
          </w:r>
          <w:r>
            <w:fldChar w:fldCharType="begin"/>
          </w:r>
          <w:r>
            <w:instrText xml:space="preserve"> PAGEREF _Toc26036 </w:instrText>
          </w:r>
          <w:r>
            <w:fldChar w:fldCharType="separate"/>
          </w:r>
          <w:r>
            <w:t>5</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_Toc28626 </w:instrText>
          </w:r>
          <w:r>
            <w:rPr>
              <w:rFonts w:hint="eastAsia"/>
              <w:lang w:val="en-US" w:eastAsia="zh-CN"/>
            </w:rPr>
            <w:fldChar w:fldCharType="separate"/>
          </w:r>
          <w:r>
            <w:rPr>
              <w:rFonts w:hint="default"/>
            </w:rPr>
            <w:t xml:space="preserve">9. </w:t>
          </w:r>
          <w:r>
            <w:t>水刑</w:t>
          </w:r>
          <w:r>
            <w:tab/>
          </w:r>
          <w:r>
            <w:fldChar w:fldCharType="begin"/>
          </w:r>
          <w:r>
            <w:instrText xml:space="preserve"> PAGEREF _Toc28626 </w:instrText>
          </w:r>
          <w:r>
            <w:fldChar w:fldCharType="separate"/>
          </w:r>
          <w:r>
            <w:t>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_Toc16680 </w:instrText>
          </w:r>
          <w:r>
            <w:rPr>
              <w:rFonts w:hint="eastAsia"/>
              <w:lang w:val="en-US" w:eastAsia="zh-CN"/>
            </w:rPr>
            <w:fldChar w:fldCharType="separate"/>
          </w:r>
          <w:r>
            <w:rPr>
              <w:rFonts w:hint="default"/>
              <w:lang w:eastAsia="zh-CN"/>
            </w:rPr>
            <w:t xml:space="preserve">9.1. </w:t>
          </w:r>
          <w:r>
            <w:rPr>
              <w:rFonts w:hint="eastAsia"/>
              <w:lang w:eastAsia="zh-CN"/>
            </w:rPr>
            <w:t>自身热水嘿嘿</w:t>
          </w:r>
          <w:r>
            <w:tab/>
          </w:r>
          <w:r>
            <w:fldChar w:fldCharType="begin"/>
          </w:r>
          <w:r>
            <w:instrText xml:space="preserve"> PAGEREF _Toc16680 </w:instrText>
          </w:r>
          <w:r>
            <w:fldChar w:fldCharType="separate"/>
          </w:r>
          <w:r>
            <w:t>5</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_Toc5834 </w:instrText>
          </w:r>
          <w:r>
            <w:rPr>
              <w:rFonts w:hint="eastAsia"/>
              <w:lang w:val="en-US" w:eastAsia="zh-CN"/>
            </w:rPr>
            <w:fldChar w:fldCharType="separate"/>
          </w:r>
          <w:r>
            <w:rPr>
              <w:rFonts w:hint="default"/>
              <w:lang w:eastAsia="zh-CN"/>
            </w:rPr>
            <w:t xml:space="preserve">10. </w:t>
          </w:r>
          <w:r>
            <w:rPr>
              <w:rFonts w:hint="eastAsia"/>
              <w:lang w:eastAsia="zh-CN"/>
            </w:rPr>
            <w:t>女体盛</w:t>
          </w:r>
          <w:r>
            <w:tab/>
          </w:r>
          <w:r>
            <w:fldChar w:fldCharType="begin"/>
          </w:r>
          <w:r>
            <w:instrText xml:space="preserve"> PAGEREF _Toc5834 </w:instrText>
          </w:r>
          <w:r>
            <w:fldChar w:fldCharType="separate"/>
          </w:r>
          <w:r>
            <w:t>5</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_Toc12006 </w:instrText>
          </w:r>
          <w:r>
            <w:rPr>
              <w:rFonts w:hint="eastAsia"/>
              <w:lang w:val="en-US" w:eastAsia="zh-CN"/>
            </w:rPr>
            <w:fldChar w:fldCharType="separate"/>
          </w:r>
          <w:r>
            <w:rPr>
              <w:rFonts w:hint="default"/>
              <w:lang w:val="en-US" w:eastAsia="zh-CN"/>
            </w:rPr>
            <w:t xml:space="preserve">11. </w:t>
          </w:r>
          <w:r>
            <w:rPr>
              <w:rFonts w:hint="eastAsia"/>
              <w:lang w:val="en-US" w:eastAsia="zh-CN"/>
            </w:rPr>
            <w:t>Cosplay、</w:t>
          </w:r>
          <w:r>
            <w:tab/>
          </w:r>
          <w:r>
            <w:fldChar w:fldCharType="begin"/>
          </w:r>
          <w:r>
            <w:instrText xml:space="preserve"> PAGEREF _Toc12006 </w:instrText>
          </w:r>
          <w:r>
            <w:fldChar w:fldCharType="separate"/>
          </w:r>
          <w:r>
            <w:t>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_Toc31164 </w:instrText>
          </w:r>
          <w:r>
            <w:rPr>
              <w:rFonts w:hint="eastAsia"/>
              <w:lang w:val="en-US" w:eastAsia="zh-CN"/>
            </w:rPr>
            <w:fldChar w:fldCharType="separate"/>
          </w:r>
          <w:r>
            <w:rPr>
              <w:rFonts w:hint="default"/>
              <w:lang w:val="en-US" w:eastAsia="zh-CN"/>
            </w:rPr>
            <w:t xml:space="preserve">11.1. </w:t>
          </w:r>
          <w:r>
            <w:rPr>
              <w:rFonts w:hint="eastAsia"/>
              <w:lang w:val="en-US" w:eastAsia="zh-CN"/>
            </w:rPr>
            <w:t>学生米短裙</w:t>
          </w:r>
          <w:r>
            <w:tab/>
          </w:r>
          <w:r>
            <w:fldChar w:fldCharType="begin"/>
          </w:r>
          <w:r>
            <w:instrText xml:space="preserve"> PAGEREF _Toc31164 </w:instrText>
          </w:r>
          <w:r>
            <w:fldChar w:fldCharType="separate"/>
          </w:r>
          <w:r>
            <w:t>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_Toc1322 </w:instrText>
          </w:r>
          <w:r>
            <w:rPr>
              <w:rFonts w:hint="eastAsia"/>
              <w:lang w:val="en-US" w:eastAsia="zh-CN"/>
            </w:rPr>
            <w:fldChar w:fldCharType="separate"/>
          </w:r>
          <w:r>
            <w:rPr>
              <w:rFonts w:hint="default"/>
              <w:lang w:val="en-US" w:eastAsia="zh-CN"/>
            </w:rPr>
            <w:t xml:space="preserve">11.2. </w:t>
          </w:r>
          <w:r>
            <w:rPr>
              <w:rFonts w:hint="eastAsia"/>
              <w:lang w:val="en-US" w:eastAsia="zh-CN"/>
            </w:rPr>
            <w:t>尖头皮鞋高跟</w:t>
          </w:r>
          <w:r>
            <w:tab/>
          </w:r>
          <w:r>
            <w:fldChar w:fldCharType="begin"/>
          </w:r>
          <w:r>
            <w:instrText xml:space="preserve"> PAGEREF _Toc1322 </w:instrText>
          </w:r>
          <w:r>
            <w:fldChar w:fldCharType="separate"/>
          </w:r>
          <w:r>
            <w:t>5</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_Toc28351 </w:instrText>
          </w:r>
          <w:r>
            <w:rPr>
              <w:rFonts w:hint="eastAsia"/>
              <w:lang w:val="en-US" w:eastAsia="zh-CN"/>
            </w:rPr>
            <w:fldChar w:fldCharType="separate"/>
          </w:r>
          <w:r>
            <w:rPr>
              <w:rFonts w:hint="default"/>
              <w:lang w:val="en-US" w:eastAsia="zh-CN"/>
            </w:rPr>
            <w:t xml:space="preserve">12. </w:t>
          </w:r>
          <w:r>
            <w:rPr>
              <w:rFonts w:hint="eastAsia"/>
              <w:lang w:val="en-US" w:eastAsia="zh-CN"/>
            </w:rPr>
            <w:t>Other</w:t>
          </w:r>
          <w:r>
            <w:tab/>
          </w:r>
          <w:r>
            <w:fldChar w:fldCharType="begin"/>
          </w:r>
          <w:r>
            <w:instrText xml:space="preserve"> PAGEREF _Toc28351 </w:instrText>
          </w:r>
          <w:r>
            <w:fldChar w:fldCharType="separate"/>
          </w:r>
          <w:r>
            <w:t>6</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_Toc24401 </w:instrText>
          </w:r>
          <w:r>
            <w:rPr>
              <w:rFonts w:hint="eastAsia"/>
              <w:lang w:val="en-US" w:eastAsia="zh-CN"/>
            </w:rPr>
            <w:fldChar w:fldCharType="separate"/>
          </w:r>
          <w:r>
            <w:rPr>
              <w:rFonts w:hint="default"/>
              <w:lang w:val="en-US" w:eastAsia="zh-CN"/>
            </w:rPr>
            <w:t xml:space="preserve">12.1. </w:t>
          </w:r>
          <w:r>
            <w:rPr>
              <w:rFonts w:hint="eastAsia"/>
              <w:lang w:val="en-US" w:eastAsia="zh-CN"/>
            </w:rPr>
            <w:t>3p 双飞</w:t>
          </w:r>
          <w:r>
            <w:tab/>
          </w:r>
          <w:r>
            <w:fldChar w:fldCharType="begin"/>
          </w:r>
          <w:r>
            <w:instrText xml:space="preserve"> PAGEREF _Toc24401 </w:instrText>
          </w:r>
          <w:r>
            <w:fldChar w:fldCharType="separate"/>
          </w:r>
          <w:r>
            <w:t>6</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_Toc21207 </w:instrText>
          </w:r>
          <w:r>
            <w:rPr>
              <w:rFonts w:hint="eastAsia"/>
              <w:lang w:val="en-US" w:eastAsia="zh-CN"/>
            </w:rPr>
            <w:fldChar w:fldCharType="separate"/>
          </w:r>
          <w:r>
            <w:rPr>
              <w:rFonts w:hint="default"/>
              <w:lang w:val="en-US" w:eastAsia="zh-CN"/>
            </w:rPr>
            <w:t xml:space="preserve">12.2. </w:t>
          </w:r>
          <w:r>
            <w:rPr>
              <w:rFonts w:hint="eastAsia"/>
              <w:lang w:val="en-US" w:eastAsia="zh-CN"/>
            </w:rPr>
            <w:t>互动</w:t>
          </w:r>
          <w:r>
            <w:tab/>
          </w:r>
          <w:r>
            <w:fldChar w:fldCharType="begin"/>
          </w:r>
          <w:r>
            <w:instrText xml:space="preserve"> PAGEREF _Toc21207 </w:instrText>
          </w:r>
          <w:r>
            <w:fldChar w:fldCharType="separate"/>
          </w:r>
          <w:r>
            <w:t>6</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_Toc260 </w:instrText>
          </w:r>
          <w:r>
            <w:rPr>
              <w:rFonts w:hint="eastAsia"/>
              <w:lang w:val="en-US" w:eastAsia="zh-CN"/>
            </w:rPr>
            <w:fldChar w:fldCharType="separate"/>
          </w:r>
          <w:r>
            <w:rPr>
              <w:rFonts w:hint="default"/>
              <w:lang w:val="en-US" w:eastAsia="zh-CN"/>
            </w:rPr>
            <w:t xml:space="preserve">12.3. </w:t>
          </w:r>
          <w:r>
            <w:rPr>
              <w:rFonts w:hint="eastAsia"/>
              <w:lang w:val="en-US" w:eastAsia="zh-CN"/>
            </w:rPr>
            <w:t>洋妞</w:t>
          </w:r>
          <w:r>
            <w:tab/>
          </w:r>
          <w:r>
            <w:fldChar w:fldCharType="begin"/>
          </w:r>
          <w:r>
            <w:instrText xml:space="preserve"> PAGEREF _Toc260 </w:instrText>
          </w:r>
          <w:r>
            <w:fldChar w:fldCharType="separate"/>
          </w:r>
          <w:r>
            <w:t>6</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_Toc4849 </w:instrText>
          </w:r>
          <w:r>
            <w:rPr>
              <w:rFonts w:hint="eastAsia"/>
              <w:lang w:val="en-US" w:eastAsia="zh-CN"/>
            </w:rPr>
            <w:fldChar w:fldCharType="separate"/>
          </w:r>
          <w:r>
            <w:rPr>
              <w:rFonts w:hint="default"/>
              <w:lang w:val="en-US" w:eastAsia="zh-CN"/>
            </w:rPr>
            <w:t xml:space="preserve">12.4. </w:t>
          </w:r>
          <w:r>
            <w:rPr>
              <w:rFonts w:hint="eastAsia"/>
              <w:lang w:val="en-US" w:eastAsia="zh-CN"/>
            </w:rPr>
            <w:t>双修法”(即性交时的不同姿势和身位的练习)</w:t>
          </w:r>
          <w:r>
            <w:tab/>
          </w:r>
          <w:r>
            <w:fldChar w:fldCharType="begin"/>
          </w:r>
          <w:r>
            <w:instrText xml:space="preserve"> PAGEREF _Toc4849 </w:instrText>
          </w:r>
          <w:r>
            <w:fldChar w:fldCharType="separate"/>
          </w:r>
          <w:r>
            <w:t>6</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_Toc9144 </w:instrText>
          </w:r>
          <w:r>
            <w:rPr>
              <w:rFonts w:hint="eastAsia"/>
              <w:lang w:val="en-US" w:eastAsia="zh-CN"/>
            </w:rPr>
            <w:fldChar w:fldCharType="separate"/>
          </w:r>
          <w:r>
            <w:rPr>
              <w:rFonts w:hint="default"/>
              <w:lang w:val="en-US" w:eastAsia="zh-CN"/>
            </w:rPr>
            <w:t xml:space="preserve">12.5. </w:t>
          </w:r>
          <w:r>
            <w:rPr>
              <w:rFonts w:hint="eastAsia"/>
              <w:lang w:eastAsia="zh-CN"/>
            </w:rPr>
            <w:t>拍</w:t>
          </w:r>
          <w:r>
            <w:rPr>
              <w:rFonts w:hint="eastAsia"/>
              <w:lang w:val="en-US" w:eastAsia="zh-CN"/>
            </w:rPr>
            <w:t>av</w:t>
          </w:r>
          <w:r>
            <w:tab/>
          </w:r>
          <w:r>
            <w:fldChar w:fldCharType="begin"/>
          </w:r>
          <w:r>
            <w:instrText xml:space="preserve"> PAGEREF _Toc9144 </w:instrText>
          </w:r>
          <w:r>
            <w:fldChar w:fldCharType="separate"/>
          </w:r>
          <w:r>
            <w:t>6</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_Toc2539 </w:instrText>
          </w:r>
          <w:r>
            <w:rPr>
              <w:rFonts w:hint="eastAsia"/>
              <w:lang w:val="en-US" w:eastAsia="zh-CN"/>
            </w:rPr>
            <w:fldChar w:fldCharType="separate"/>
          </w:r>
          <w:r>
            <w:rPr>
              <w:rFonts w:hint="default"/>
              <w:lang w:val="en-US" w:eastAsia="zh-CN"/>
            </w:rPr>
            <w:t xml:space="preserve">12.6. </w:t>
          </w:r>
          <w:r>
            <w:rPr>
              <w:rFonts w:hint="eastAsia"/>
              <w:lang w:val="en-US" w:eastAsia="zh-CN"/>
            </w:rPr>
            <w:t>吃饭 拍照</w:t>
          </w:r>
          <w:r>
            <w:tab/>
          </w:r>
          <w:r>
            <w:fldChar w:fldCharType="begin"/>
          </w:r>
          <w:r>
            <w:instrText xml:space="preserve"> PAGEREF _Toc2539 </w:instrText>
          </w:r>
          <w:r>
            <w:fldChar w:fldCharType="separate"/>
          </w:r>
          <w:r>
            <w:t>6</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sdtContent>
    </w:sdt>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ascii="微软雅黑" w:hAnsi="微软雅黑" w:eastAsia="微软雅黑" w:cs="微软雅黑"/>
          <w:b w:val="0"/>
          <w:i w:val="0"/>
          <w:caps w:val="0"/>
          <w:color w:val="444444"/>
          <w:spacing w:val="0"/>
          <w:sz w:val="24"/>
          <w:szCs w:val="24"/>
        </w:rPr>
      </w:pPr>
      <w:r>
        <w:rPr>
          <w:rFonts w:hint="eastAsia" w:ascii="微软雅黑" w:hAnsi="微软雅黑" w:eastAsia="微软雅黑" w:cs="微软雅黑"/>
          <w:b w:val="0"/>
          <w:i w:val="0"/>
          <w:caps w:val="0"/>
          <w:color w:val="444444"/>
          <w:spacing w:val="0"/>
          <w:sz w:val="24"/>
          <w:szCs w:val="24"/>
          <w:shd w:val="clear" w:fill="FFFFFF"/>
        </w:rPr>
        <w:t>研究发现性变态(sexual perversions, 也称paraphilia)惊人地常见——大约有一半人都有性变态倾向。</w:t>
      </w:r>
      <w:r>
        <w:rPr>
          <w:rStyle w:val="16"/>
          <w:rFonts w:hint="eastAsia" w:ascii="微软雅黑" w:hAnsi="微软雅黑" w:eastAsia="微软雅黑" w:cs="微软雅黑"/>
          <w:b/>
          <w:i w:val="0"/>
          <w:caps w:val="0"/>
          <w:color w:val="444444"/>
          <w:spacing w:val="0"/>
          <w:sz w:val="24"/>
          <w:szCs w:val="24"/>
          <w:shd w:val="clear" w:fill="FFFFFF"/>
        </w:rPr>
        <w:t>心理学家对加拿大魁北克超过一千人进行了调查，发现将近50%的参与者对恋物癖、摩擦癖、受虐倾向和窥淫癖等现象表示了兴趣。参与调查的约三分之一的人表示他们曾经有过性变态行为。而受虐狂们往往还会有其他的癖好。</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微软雅黑" w:hAnsi="微软雅黑" w:eastAsia="微软雅黑" w:cs="微软雅黑"/>
          <w:b w:val="0"/>
          <w:i w:val="0"/>
          <w:caps w:val="0"/>
          <w:color w:val="444444"/>
          <w:spacing w:val="0"/>
          <w:sz w:val="24"/>
          <w:szCs w:val="24"/>
        </w:rPr>
      </w:pPr>
      <w:r>
        <w:rPr>
          <w:rFonts w:hint="eastAsia" w:ascii="微软雅黑" w:hAnsi="微软雅黑" w:eastAsia="微软雅黑" w:cs="微软雅黑"/>
          <w:b w:val="0"/>
          <w:i w:val="0"/>
          <w:caps w:val="0"/>
          <w:color w:val="444444"/>
          <w:spacing w:val="0"/>
          <w:sz w:val="24"/>
          <w:szCs w:val="24"/>
          <w:shd w:val="clear" w:fill="FFFFFF"/>
        </w:rPr>
        <w:t>研究者表示他们很惊讶，因为他们发现被划分为性变态的八种性行为中有四种都非常普遍存在在人们之中。</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微软雅黑" w:hAnsi="微软雅黑" w:eastAsia="微软雅黑" w:cs="微软雅黑"/>
          <w:b w:val="0"/>
          <w:i w:val="0"/>
          <w:caps w:val="0"/>
          <w:color w:val="444444"/>
          <w:spacing w:val="0"/>
          <w:sz w:val="24"/>
          <w:szCs w:val="24"/>
        </w:rPr>
      </w:pPr>
      <w:r>
        <w:rPr>
          <w:rFonts w:hint="eastAsia" w:ascii="微软雅黑" w:hAnsi="微软雅黑" w:eastAsia="微软雅黑" w:cs="微软雅黑"/>
          <w:b w:val="0"/>
          <w:i w:val="0"/>
          <w:caps w:val="0"/>
          <w:color w:val="444444"/>
          <w:spacing w:val="0"/>
          <w:sz w:val="24"/>
          <w:szCs w:val="24"/>
          <w:shd w:val="clear" w:fill="FFFFFF"/>
        </w:rPr>
        <w:t>有35%的人（包括男性和女性）都报告了自己的窥淫癖，而恋物癖占了20%，受虐狂占19%，摩擦癖（通过用自己的性器官摩擦他人身体来获得快感）占26%。</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ascii="微软雅黑" w:hAnsi="微软雅黑" w:eastAsia="微软雅黑" w:cs="微软雅黑"/>
          <w:b w:val="0"/>
          <w:i w:val="0"/>
          <w:caps w:val="0"/>
          <w:color w:val="444444"/>
          <w:spacing w:val="0"/>
          <w:sz w:val="24"/>
          <w:szCs w:val="24"/>
        </w:rPr>
      </w:pPr>
      <w:r>
        <w:rPr>
          <w:rStyle w:val="16"/>
          <w:rFonts w:hint="eastAsia" w:ascii="微软雅黑" w:hAnsi="微软雅黑" w:eastAsia="微软雅黑" w:cs="微软雅黑"/>
          <w:b/>
          <w:i w:val="0"/>
          <w:caps w:val="0"/>
          <w:color w:val="444444"/>
          <w:spacing w:val="0"/>
          <w:sz w:val="24"/>
          <w:szCs w:val="24"/>
          <w:shd w:val="clear" w:fill="FFFFFF"/>
        </w:rPr>
        <w:t>八种异常性行为</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微软雅黑" w:hAnsi="微软雅黑" w:eastAsia="微软雅黑" w:cs="微软雅黑"/>
          <w:b w:val="0"/>
          <w:i w:val="0"/>
          <w:caps w:val="0"/>
          <w:color w:val="444444"/>
          <w:spacing w:val="0"/>
          <w:sz w:val="24"/>
          <w:szCs w:val="24"/>
        </w:rPr>
      </w:pPr>
      <w:r>
        <w:rPr>
          <w:rFonts w:hint="eastAsia" w:ascii="微软雅黑" w:hAnsi="微软雅黑" w:eastAsia="微软雅黑" w:cs="微软雅黑"/>
          <w:b w:val="0"/>
          <w:i w:val="0"/>
          <w:caps w:val="0"/>
          <w:color w:val="444444"/>
          <w:spacing w:val="0"/>
          <w:sz w:val="24"/>
          <w:szCs w:val="24"/>
          <w:shd w:val="clear" w:fill="FFFFFF"/>
        </w:rPr>
        <w:t>美国精神病协会(The American Psychiatric Association)的心理障碍诊断统计手册(Diagnositc and Statistical Manual of Mental Disorders)列出了八种异常性行为：</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微软雅黑" w:hAnsi="微软雅黑" w:eastAsia="微软雅黑" w:cs="微软雅黑"/>
          <w:b w:val="0"/>
          <w:i w:val="0"/>
          <w:caps w:val="0"/>
          <w:color w:val="444444"/>
          <w:spacing w:val="0"/>
          <w:sz w:val="24"/>
          <w:szCs w:val="24"/>
        </w:rPr>
      </w:pPr>
      <w:r>
        <w:rPr>
          <w:rFonts w:hint="eastAsia" w:ascii="微软雅黑" w:hAnsi="微软雅黑" w:eastAsia="微软雅黑" w:cs="微软雅黑"/>
          <w:b w:val="0"/>
          <w:i w:val="0"/>
          <w:caps w:val="0"/>
          <w:color w:val="444444"/>
          <w:spacing w:val="0"/>
          <w:sz w:val="24"/>
          <w:szCs w:val="24"/>
          <w:shd w:val="clear" w:fill="FFFFFF"/>
        </w:rPr>
        <w:t>窥淫癖(Voyeuristic)——偷窥他人裸体、性交过程以获得快感。</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微软雅黑" w:hAnsi="微软雅黑" w:eastAsia="微软雅黑" w:cs="微软雅黑"/>
          <w:b w:val="0"/>
          <w:i w:val="0"/>
          <w:caps w:val="0"/>
          <w:color w:val="444444"/>
          <w:spacing w:val="0"/>
          <w:sz w:val="24"/>
          <w:szCs w:val="24"/>
        </w:rPr>
      </w:pPr>
      <w:r>
        <w:rPr>
          <w:rFonts w:hint="eastAsia" w:ascii="微软雅黑" w:hAnsi="微软雅黑" w:eastAsia="微软雅黑" w:cs="微软雅黑"/>
          <w:b w:val="0"/>
          <w:i w:val="0"/>
          <w:caps w:val="0"/>
          <w:color w:val="444444"/>
          <w:spacing w:val="0"/>
          <w:sz w:val="24"/>
          <w:szCs w:val="24"/>
          <w:shd w:val="clear" w:fill="FFFFFF"/>
        </w:rPr>
        <w:t>露阴癖(Exhibitionistic)——在公众场合裸露身体以获得快感。</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微软雅黑" w:hAnsi="微软雅黑" w:eastAsia="微软雅黑" w:cs="微软雅黑"/>
          <w:b w:val="0"/>
          <w:i w:val="0"/>
          <w:caps w:val="0"/>
          <w:color w:val="444444"/>
          <w:spacing w:val="0"/>
          <w:sz w:val="24"/>
          <w:szCs w:val="24"/>
        </w:rPr>
      </w:pPr>
      <w:r>
        <w:rPr>
          <w:rFonts w:hint="eastAsia" w:ascii="微软雅黑" w:hAnsi="微软雅黑" w:eastAsia="微软雅黑" w:cs="微软雅黑"/>
          <w:b w:val="0"/>
          <w:i w:val="0"/>
          <w:caps w:val="0"/>
          <w:color w:val="444444"/>
          <w:spacing w:val="0"/>
          <w:sz w:val="24"/>
          <w:szCs w:val="24"/>
          <w:shd w:val="clear" w:fill="FFFFFF"/>
        </w:rPr>
        <w:t>摩擦癖(Frotteuristic)——在拥挤场所故意摩擦他人以获得快感。</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微软雅黑" w:hAnsi="微软雅黑" w:eastAsia="微软雅黑" w:cs="微软雅黑"/>
          <w:b w:val="0"/>
          <w:i w:val="0"/>
          <w:caps w:val="0"/>
          <w:color w:val="444444"/>
          <w:spacing w:val="0"/>
          <w:sz w:val="24"/>
          <w:szCs w:val="24"/>
        </w:rPr>
      </w:pPr>
      <w:r>
        <w:rPr>
          <w:rFonts w:hint="eastAsia" w:ascii="微软雅黑" w:hAnsi="微软雅黑" w:eastAsia="微软雅黑" w:cs="微软雅黑"/>
          <w:b w:val="0"/>
          <w:i w:val="0"/>
          <w:caps w:val="0"/>
          <w:color w:val="444444"/>
          <w:spacing w:val="0"/>
          <w:sz w:val="24"/>
          <w:szCs w:val="24"/>
          <w:shd w:val="clear" w:fill="FFFFFF"/>
        </w:rPr>
        <w:t>受虐癖(Sexual masochism)——喜欢被羞辱虐待并可以从中获取快感。</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微软雅黑" w:hAnsi="微软雅黑" w:eastAsia="微软雅黑" w:cs="微软雅黑"/>
          <w:b w:val="0"/>
          <w:i w:val="0"/>
          <w:caps w:val="0"/>
          <w:color w:val="444444"/>
          <w:spacing w:val="0"/>
          <w:sz w:val="24"/>
          <w:szCs w:val="24"/>
        </w:rPr>
      </w:pPr>
      <w:r>
        <w:rPr>
          <w:rFonts w:hint="eastAsia" w:ascii="微软雅黑" w:hAnsi="微软雅黑" w:eastAsia="微软雅黑" w:cs="微软雅黑"/>
          <w:b w:val="0"/>
          <w:i w:val="0"/>
          <w:caps w:val="0"/>
          <w:color w:val="444444"/>
          <w:spacing w:val="0"/>
          <w:sz w:val="24"/>
          <w:szCs w:val="24"/>
          <w:shd w:val="clear" w:fill="FFFFFF"/>
        </w:rPr>
        <w:t>施虐癖(Sexual sadism)——喜欢羞辱虐待他人并可以从中获取快感。</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微软雅黑" w:hAnsi="微软雅黑" w:eastAsia="微软雅黑" w:cs="微软雅黑"/>
          <w:b w:val="0"/>
          <w:i w:val="0"/>
          <w:caps w:val="0"/>
          <w:color w:val="444444"/>
          <w:spacing w:val="0"/>
          <w:sz w:val="24"/>
          <w:szCs w:val="24"/>
        </w:rPr>
      </w:pPr>
      <w:r>
        <w:rPr>
          <w:rFonts w:hint="eastAsia" w:ascii="微软雅黑" w:hAnsi="微软雅黑" w:eastAsia="微软雅黑" w:cs="微软雅黑"/>
          <w:b w:val="0"/>
          <w:i w:val="0"/>
          <w:caps w:val="0"/>
          <w:color w:val="444444"/>
          <w:spacing w:val="0"/>
          <w:sz w:val="24"/>
          <w:szCs w:val="24"/>
          <w:shd w:val="clear" w:fill="FFFFFF"/>
        </w:rPr>
        <w:t>恋童癖(Paedophilic)——对儿童产生性欲。</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微软雅黑" w:hAnsi="微软雅黑" w:eastAsia="微软雅黑" w:cs="微软雅黑"/>
          <w:b w:val="0"/>
          <w:i w:val="0"/>
          <w:caps w:val="0"/>
          <w:color w:val="444444"/>
          <w:spacing w:val="0"/>
          <w:sz w:val="24"/>
          <w:szCs w:val="24"/>
        </w:rPr>
      </w:pPr>
      <w:r>
        <w:rPr>
          <w:rFonts w:hint="eastAsia" w:ascii="微软雅黑" w:hAnsi="微软雅黑" w:eastAsia="微软雅黑" w:cs="微软雅黑"/>
          <w:b w:val="0"/>
          <w:i w:val="0"/>
          <w:caps w:val="0"/>
          <w:color w:val="444444"/>
          <w:spacing w:val="0"/>
          <w:sz w:val="24"/>
          <w:szCs w:val="24"/>
          <w:shd w:val="clear" w:fill="FFFFFF"/>
        </w:rPr>
        <w:t>恋物癖(Fetishistic)——对无生命的物品或者某些非性器官的身体部位有特殊癖好。</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微软雅黑" w:hAnsi="微软雅黑" w:eastAsia="微软雅黑" w:cs="微软雅黑"/>
          <w:b w:val="0"/>
          <w:i w:val="0"/>
          <w:caps w:val="0"/>
          <w:color w:val="444444"/>
          <w:spacing w:val="0"/>
          <w:sz w:val="24"/>
          <w:szCs w:val="24"/>
        </w:rPr>
      </w:pPr>
      <w:r>
        <w:rPr>
          <w:rFonts w:hint="eastAsia" w:ascii="微软雅黑" w:hAnsi="微软雅黑" w:eastAsia="微软雅黑" w:cs="微软雅黑"/>
          <w:b w:val="0"/>
          <w:i w:val="0"/>
          <w:caps w:val="0"/>
          <w:color w:val="444444"/>
          <w:spacing w:val="0"/>
          <w:sz w:val="24"/>
          <w:szCs w:val="24"/>
          <w:shd w:val="clear" w:fill="FFFFFF"/>
        </w:rPr>
        <w:t>易装癖(Transvestic)——通过身着异性服装来获得快感</w:t>
      </w:r>
    </w:p>
    <w:p>
      <w:pPr>
        <w:pStyle w:val="3"/>
        <w:rPr>
          <w:rFonts w:hint="eastAsia"/>
          <w:lang w:val="en-US" w:eastAsia="zh-CN"/>
        </w:rPr>
      </w:pPr>
      <w:bookmarkStart w:id="0" w:name="_Toc13651"/>
      <w:bookmarkEnd w:id="0"/>
    </w:p>
    <w:p>
      <w:pPr>
        <w:pStyle w:val="3"/>
        <w:rPr>
          <w:rFonts w:hint="eastAsia"/>
          <w:lang w:val="en-US" w:eastAsia="zh-CN"/>
        </w:rPr>
      </w:pPr>
      <w:bookmarkStart w:id="1" w:name="_Toc18488"/>
      <w:bookmarkEnd w:id="1"/>
    </w:p>
    <w:p>
      <w:pPr>
        <w:pStyle w:val="3"/>
        <w:rPr>
          <w:rFonts w:hint="eastAsia"/>
          <w:lang w:val="en-US" w:eastAsia="zh-CN"/>
        </w:rPr>
      </w:pPr>
      <w:bookmarkStart w:id="2" w:name="_Toc30554"/>
      <w:r>
        <w:t>摩擦</w:t>
      </w:r>
      <w:bookmarkEnd w:id="2"/>
    </w:p>
    <w:p>
      <w:pPr>
        <w:pStyle w:val="2"/>
        <w:rPr>
          <w:rFonts w:hint="eastAsia"/>
          <w:lang w:val="en-US" w:eastAsia="zh-CN"/>
        </w:rPr>
      </w:pPr>
      <w:bookmarkStart w:id="3" w:name="_Toc13940"/>
      <w:r>
        <w:rPr>
          <w:rFonts w:ascii="微软雅黑" w:hAnsi="微软雅黑" w:eastAsia="微软雅黑" w:cs="微软雅黑"/>
          <w:b w:val="0"/>
          <w:i w:val="0"/>
          <w:caps w:val="0"/>
          <w:color w:val="444444"/>
          <w:spacing w:val="0"/>
          <w:sz w:val="24"/>
          <w:szCs w:val="24"/>
          <w:shd w:val="clear" w:fill="FFFFFF"/>
        </w:rPr>
        <w:t>窥淫癖，而恋物癖</w:t>
      </w:r>
      <w:bookmarkEnd w:id="3"/>
    </w:p>
    <w:p>
      <w:pPr>
        <w:pStyle w:val="2"/>
        <w:rPr>
          <w:rFonts w:hint="eastAsia"/>
          <w:lang w:val="en-US" w:eastAsia="zh-CN"/>
        </w:rPr>
      </w:pPr>
      <w:bookmarkStart w:id="4" w:name="_Toc18391"/>
      <w:r>
        <w:rPr>
          <w:rFonts w:hint="eastAsia"/>
          <w:lang w:val="en-US" w:eastAsia="zh-CN"/>
        </w:rPr>
        <w:t>限制自由</w:t>
      </w:r>
      <w:bookmarkEnd w:id="4"/>
    </w:p>
    <w:p>
      <w:pPr>
        <w:rPr>
          <w:rFonts w:hint="eastAsia"/>
          <w:lang w:val="en-US" w:eastAsia="zh-CN"/>
        </w:rPr>
      </w:pPr>
    </w:p>
    <w:p>
      <w:pPr>
        <w:pStyle w:val="3"/>
        <w:rPr>
          <w:rFonts w:hint="eastAsia"/>
          <w:lang w:val="en-US" w:eastAsia="zh-CN"/>
        </w:rPr>
      </w:pPr>
      <w:bookmarkStart w:id="5" w:name="_Toc19208"/>
      <w:r>
        <w:rPr>
          <w:rFonts w:hint="eastAsia"/>
          <w:lang w:val="en-US" w:eastAsia="zh-CN"/>
        </w:rPr>
        <w:t xml:space="preserve">捆绑    </w:t>
      </w:r>
      <w:r>
        <w:rPr>
          <w:rFonts w:ascii="微软雅黑" w:hAnsi="微软雅黑" w:eastAsia="微软雅黑" w:cs="微软雅黑"/>
          <w:b w:val="0"/>
          <w:i w:val="0"/>
          <w:caps w:val="0"/>
          <w:color w:val="333333"/>
          <w:spacing w:val="0"/>
          <w:sz w:val="21"/>
          <w:szCs w:val="21"/>
          <w:shd w:val="clear" w:fill="FFFFFF"/>
        </w:rPr>
        <w:t>倒吊</w:t>
      </w:r>
      <w:bookmarkEnd w:id="5"/>
    </w:p>
    <w:p>
      <w:pPr>
        <w:rPr>
          <w:rFonts w:hint="eastAsia"/>
          <w:lang w:val="en-US" w:eastAsia="zh-CN"/>
        </w:rPr>
      </w:pPr>
    </w:p>
    <w:p>
      <w:pPr>
        <w:pStyle w:val="2"/>
        <w:rPr>
          <w:rFonts w:hint="eastAsia"/>
          <w:lang w:val="en-US" w:eastAsia="zh-CN"/>
        </w:rPr>
      </w:pPr>
      <w:bookmarkStart w:id="6" w:name="_Toc28952"/>
      <w:r>
        <w:rPr>
          <w:rFonts w:hint="eastAsia"/>
          <w:lang w:val="en-US" w:eastAsia="zh-CN"/>
        </w:rPr>
        <w:t>羞辱类</w:t>
      </w:r>
      <w:bookmarkEnd w:id="6"/>
    </w:p>
    <w:p>
      <w:pPr>
        <w:pStyle w:val="3"/>
        <w:rPr>
          <w:rFonts w:hint="eastAsia"/>
          <w:lang w:val="en-US" w:eastAsia="zh-CN"/>
        </w:rPr>
      </w:pPr>
      <w:bookmarkStart w:id="7" w:name="_Toc12016"/>
      <w:r>
        <w:rPr>
          <w:rFonts w:hint="eastAsia"/>
          <w:lang w:val="en-US" w:eastAsia="zh-CN"/>
        </w:rPr>
        <w:t>轮奸 颜射</w:t>
      </w:r>
      <w:bookmarkEnd w:id="7"/>
    </w:p>
    <w:p>
      <w:pPr>
        <w:pStyle w:val="3"/>
        <w:rPr>
          <w:rFonts w:hint="eastAsia"/>
          <w:lang w:val="en-US" w:eastAsia="zh-CN"/>
        </w:rPr>
      </w:pPr>
      <w:bookmarkStart w:id="8" w:name="_Toc26753"/>
      <w:r>
        <w:rPr>
          <w:rFonts w:hint="eastAsia"/>
          <w:lang w:val="en-US" w:eastAsia="zh-CN"/>
        </w:rPr>
        <w:t>Cosplay强制衣服   叮当响铃铛 一动就响起</w:t>
      </w:r>
      <w:bookmarkEnd w:id="8"/>
    </w:p>
    <w:p>
      <w:pPr>
        <w:pStyle w:val="3"/>
        <w:rPr>
          <w:rFonts w:hint="eastAsia"/>
          <w:lang w:val="en-US" w:eastAsia="zh-CN"/>
        </w:rPr>
      </w:pPr>
      <w:bookmarkStart w:id="9" w:name="_Toc6384"/>
      <w:r>
        <w:rPr>
          <w:rFonts w:hint="eastAsia"/>
          <w:lang w:val="en-US" w:eastAsia="zh-CN"/>
        </w:rPr>
        <w:t>强制剃毛</w:t>
      </w:r>
      <w:bookmarkEnd w:id="9"/>
    </w:p>
    <w:p>
      <w:pPr>
        <w:pStyle w:val="3"/>
        <w:rPr>
          <w:rFonts w:hint="eastAsia"/>
          <w:lang w:val="en-US" w:eastAsia="zh-CN"/>
        </w:rPr>
      </w:pPr>
      <w:bookmarkStart w:id="10" w:name="_Toc3316"/>
      <w:r>
        <w:rPr>
          <w:rFonts w:hint="eastAsia"/>
          <w:lang w:val="en-US" w:eastAsia="zh-CN"/>
        </w:rPr>
        <w:t>强制口塞 后塞</w:t>
      </w:r>
      <w:bookmarkEnd w:id="10"/>
    </w:p>
    <w:p>
      <w:pPr>
        <w:pStyle w:val="3"/>
        <w:rPr>
          <w:rFonts w:hint="eastAsia"/>
          <w:lang w:val="en-US" w:eastAsia="zh-CN"/>
        </w:rPr>
      </w:pPr>
      <w:bookmarkStart w:id="11" w:name="_Toc2787"/>
      <w:r>
        <w:rPr>
          <w:rFonts w:hint="eastAsia"/>
          <w:lang w:val="en-US" w:eastAsia="zh-CN"/>
        </w:rPr>
        <w:t>纹身  拍照 四中</w:t>
      </w:r>
      <w:bookmarkEnd w:id="11"/>
    </w:p>
    <w:p>
      <w:pPr>
        <w:pStyle w:val="3"/>
        <w:rPr>
          <w:rFonts w:hint="eastAsia"/>
          <w:lang w:val="en-US" w:eastAsia="zh-CN"/>
        </w:rPr>
      </w:pPr>
      <w:bookmarkStart w:id="12" w:name="_Toc1364"/>
      <w:r>
        <w:t>要求做各种高难度动作</w:t>
      </w:r>
      <w:r>
        <w:rPr>
          <w:rFonts w:hint="eastAsia"/>
          <w:lang w:val="en-US" w:eastAsia="zh-CN"/>
        </w:rPr>
        <w:t xml:space="preserve"> 姿势 淫荡姿势</w:t>
      </w:r>
      <w:bookmarkEnd w:id="12"/>
    </w:p>
    <w:p>
      <w:pPr>
        <w:pStyle w:val="3"/>
        <w:rPr>
          <w:rFonts w:hint="eastAsia"/>
          <w:lang w:val="en-US" w:eastAsia="zh-CN"/>
        </w:rPr>
      </w:pPr>
      <w:bookmarkStart w:id="13" w:name="_Toc29362"/>
      <w:r>
        <w:rPr>
          <w:rFonts w:hint="eastAsia"/>
          <w:lang w:val="en-US" w:eastAsia="zh-CN"/>
        </w:rPr>
        <w:t>强制blowjob</w:t>
      </w:r>
      <w:bookmarkEnd w:id="13"/>
    </w:p>
    <w:p>
      <w:pPr>
        <w:pStyle w:val="2"/>
        <w:rPr>
          <w:rFonts w:hint="eastAsia"/>
          <w:lang w:val="en-US" w:eastAsia="zh-CN"/>
        </w:rPr>
      </w:pPr>
      <w:bookmarkStart w:id="14" w:name="_Toc10294"/>
      <w:r>
        <w:rPr>
          <w:rFonts w:hint="eastAsia"/>
          <w:lang w:val="en-US" w:eastAsia="zh-CN"/>
        </w:rPr>
        <w:t>崭型</w:t>
      </w:r>
      <w:bookmarkEnd w:id="14"/>
    </w:p>
    <w:p>
      <w:pPr>
        <w:pStyle w:val="3"/>
        <w:rPr>
          <w:rFonts w:hint="eastAsia"/>
          <w:lang w:val="en-US" w:eastAsia="zh-CN"/>
        </w:rPr>
      </w:pPr>
      <w:bookmarkStart w:id="15" w:name="_Toc5060"/>
      <w:r>
        <w:rPr>
          <w:rFonts w:hint="eastAsia"/>
          <w:lang w:val="en-US" w:eastAsia="zh-CN"/>
        </w:rPr>
        <w:t>强制剃毛</w:t>
      </w:r>
      <w:bookmarkEnd w:id="15"/>
    </w:p>
    <w:p>
      <w:pPr>
        <w:pStyle w:val="2"/>
      </w:pPr>
      <w:bookmarkStart w:id="16" w:name="_Toc24059"/>
      <w:r>
        <w:t>击打刑</w:t>
      </w:r>
      <w:bookmarkEnd w:id="16"/>
    </w:p>
    <w:p>
      <w:pPr>
        <w:pStyle w:val="3"/>
        <w:rPr>
          <w:rFonts w:hint="eastAsia"/>
          <w:lang w:val="en-US" w:eastAsia="zh-CN"/>
        </w:rPr>
      </w:pPr>
      <w:bookmarkStart w:id="17" w:name="_Toc1316"/>
      <w:r>
        <w:rPr>
          <w:rFonts w:hint="eastAsia"/>
          <w:lang w:eastAsia="zh-CN"/>
        </w:rPr>
        <w:t>皮鞭</w:t>
      </w:r>
      <w:bookmarkEnd w:id="17"/>
    </w:p>
    <w:p>
      <w:pPr>
        <w:rPr>
          <w:rFonts w:hint="eastAsia"/>
          <w:lang w:val="en-US" w:eastAsia="zh-CN"/>
        </w:rPr>
      </w:pPr>
    </w:p>
    <w:p>
      <w:pPr>
        <w:pStyle w:val="2"/>
        <w:rPr>
          <w:rFonts w:hint="eastAsia"/>
          <w:lang w:val="en-US" w:eastAsia="zh-CN"/>
        </w:rPr>
      </w:pPr>
      <w:bookmarkStart w:id="18" w:name="_Toc14573"/>
      <w:r>
        <w:t>穿刺刑</w:t>
      </w:r>
      <w:bookmarkEnd w:id="18"/>
    </w:p>
    <w:p>
      <w:pPr>
        <w:pStyle w:val="3"/>
        <w:rPr>
          <w:rFonts w:hint="eastAsia"/>
          <w:lang w:val="en-US" w:eastAsia="zh-CN"/>
        </w:rPr>
      </w:pPr>
      <w:bookmarkStart w:id="19" w:name="_Toc12727"/>
      <w:r>
        <w:rPr>
          <w:rFonts w:hint="eastAsia"/>
          <w:lang w:eastAsia="zh-CN"/>
        </w:rPr>
        <w:t>耳钉</w:t>
      </w:r>
      <w:r>
        <w:rPr>
          <w:rFonts w:hint="eastAsia"/>
          <w:lang w:val="en-US" w:eastAsia="zh-CN"/>
        </w:rPr>
        <w:t xml:space="preserve">  纹身</w:t>
      </w:r>
      <w:bookmarkEnd w:id="19"/>
    </w:p>
    <w:p>
      <w:pPr>
        <w:pStyle w:val="3"/>
        <w:rPr>
          <w:rFonts w:hint="eastAsia"/>
          <w:lang w:val="en-US" w:eastAsia="zh-CN"/>
        </w:rPr>
      </w:pPr>
      <w:bookmarkStart w:id="20" w:name="_Toc6934"/>
      <w:r>
        <w:rPr>
          <w:rFonts w:hint="eastAsia"/>
          <w:lang w:eastAsia="zh-CN"/>
        </w:rPr>
        <w:t>留下咬印记</w:t>
      </w:r>
      <w:bookmarkEnd w:id="20"/>
    </w:p>
    <w:p>
      <w:pPr>
        <w:pStyle w:val="2"/>
        <w:rPr>
          <w:rFonts w:ascii="微软雅黑" w:hAnsi="微软雅黑" w:eastAsia="微软雅黑" w:cs="微软雅黑"/>
          <w:b w:val="0"/>
          <w:i w:val="0"/>
          <w:caps w:val="0"/>
          <w:color w:val="333333"/>
          <w:spacing w:val="8"/>
          <w:sz w:val="24"/>
          <w:szCs w:val="24"/>
        </w:rPr>
      </w:pPr>
      <w:bookmarkStart w:id="21" w:name="_Toc29491"/>
      <w:r>
        <w:rPr>
          <w:rStyle w:val="16"/>
          <w:rFonts w:hint="eastAsia" w:ascii="微软雅黑" w:hAnsi="微软雅黑" w:eastAsia="微软雅黑" w:cs="微软雅黑"/>
          <w:b/>
          <w:i w:val="0"/>
          <w:caps w:val="0"/>
          <w:color w:val="333333"/>
          <w:spacing w:val="8"/>
          <w:sz w:val="24"/>
          <w:szCs w:val="24"/>
        </w:rPr>
        <w:t>火</w:t>
      </w:r>
      <w:r>
        <w:rPr>
          <w:rStyle w:val="16"/>
          <w:rFonts w:hint="eastAsia" w:ascii="微软雅黑" w:hAnsi="微软雅黑" w:eastAsia="微软雅黑" w:cs="微软雅黑"/>
          <w:b/>
          <w:i w:val="0"/>
          <w:caps w:val="0"/>
          <w:color w:val="333333"/>
          <w:spacing w:val="8"/>
          <w:sz w:val="24"/>
          <w:szCs w:val="24"/>
          <w:lang w:eastAsia="zh-CN"/>
        </w:rPr>
        <w:t>型</w:t>
      </w:r>
      <w:bookmarkEnd w:id="21"/>
    </w:p>
    <w:p>
      <w:pPr>
        <w:pStyle w:val="3"/>
        <w:rPr>
          <w:rFonts w:hint="eastAsia"/>
          <w:lang w:val="en-US" w:eastAsia="zh-CN"/>
        </w:rPr>
      </w:pPr>
      <w:bookmarkStart w:id="22" w:name="_Toc16353"/>
      <w:r>
        <w:rPr>
          <w:rFonts w:hint="eastAsia"/>
          <w:lang w:eastAsia="zh-CN"/>
        </w:rPr>
        <w:t>滴蜡</w:t>
      </w:r>
      <w:bookmarkEnd w:id="22"/>
    </w:p>
    <w:p>
      <w:pPr>
        <w:pStyle w:val="3"/>
        <w:rPr>
          <w:rFonts w:hint="eastAsia"/>
          <w:lang w:val="en-US" w:eastAsia="zh-CN"/>
        </w:rPr>
      </w:pPr>
      <w:bookmarkStart w:id="23" w:name="_Toc26036"/>
      <w:r>
        <w:rPr>
          <w:rFonts w:hint="eastAsia"/>
          <w:lang w:eastAsia="zh-CN"/>
        </w:rPr>
        <w:t>腿上</w:t>
      </w:r>
      <w:r>
        <w:t>熄灭烟头</w:t>
      </w:r>
      <w:bookmarkEnd w:id="23"/>
    </w:p>
    <w:p>
      <w:pPr>
        <w:pStyle w:val="2"/>
      </w:pPr>
      <w:bookmarkStart w:id="24" w:name="_Toc28626"/>
      <w:r>
        <w:t>水刑</w:t>
      </w:r>
      <w:bookmarkEnd w:id="24"/>
    </w:p>
    <w:p>
      <w:pPr>
        <w:pStyle w:val="3"/>
        <w:rPr>
          <w:rFonts w:hint="eastAsia"/>
          <w:lang w:eastAsia="zh-CN"/>
        </w:rPr>
      </w:pPr>
      <w:bookmarkStart w:id="25" w:name="_Toc16680"/>
      <w:r>
        <w:rPr>
          <w:rFonts w:hint="eastAsia"/>
          <w:lang w:eastAsia="zh-CN"/>
        </w:rPr>
        <w:t>自身热水嘿嘿</w:t>
      </w:r>
      <w:bookmarkEnd w:id="25"/>
    </w:p>
    <w:p>
      <w:pPr>
        <w:rPr>
          <w:rFonts w:hint="eastAsia"/>
          <w:lang w:eastAsia="zh-CN"/>
        </w:rPr>
      </w:pPr>
    </w:p>
    <w:p>
      <w:pPr>
        <w:pStyle w:val="2"/>
        <w:rPr>
          <w:rFonts w:hint="eastAsia"/>
          <w:lang w:eastAsia="zh-CN"/>
        </w:rPr>
      </w:pPr>
      <w:bookmarkStart w:id="26" w:name="_Toc5834"/>
      <w:r>
        <w:rPr>
          <w:rFonts w:hint="eastAsia"/>
          <w:lang w:eastAsia="zh-CN"/>
        </w:rPr>
        <w:t>女体盛</w:t>
      </w:r>
      <w:bookmarkEnd w:id="26"/>
    </w:p>
    <w:p>
      <w:pPr>
        <w:rPr>
          <w:rFonts w:hint="eastAsia"/>
          <w:lang w:val="en-US" w:eastAsia="zh-CN"/>
        </w:rPr>
      </w:pPr>
      <w:r>
        <w:rPr>
          <w:rFonts w:hint="eastAsia"/>
          <w:lang w:val="en-US" w:eastAsia="zh-CN"/>
        </w:rPr>
        <w:t xml:space="preserve"> 倒水在身上然后喝掉，葡萄放在身上</w:t>
      </w:r>
    </w:p>
    <w:p>
      <w:pPr>
        <w:rPr>
          <w:rFonts w:hint="eastAsia"/>
          <w:lang w:val="en-US" w:eastAsia="zh-CN"/>
        </w:rPr>
      </w:pPr>
    </w:p>
    <w:p>
      <w:pPr>
        <w:pStyle w:val="2"/>
        <w:rPr>
          <w:rFonts w:hint="eastAsia"/>
          <w:lang w:val="en-US" w:eastAsia="zh-CN"/>
        </w:rPr>
      </w:pPr>
      <w:bookmarkStart w:id="27" w:name="_Toc12006"/>
      <w:r>
        <w:rPr>
          <w:rFonts w:hint="eastAsia"/>
          <w:lang w:val="en-US" w:eastAsia="zh-CN"/>
        </w:rPr>
        <w:t>Cosplay、</w:t>
      </w:r>
      <w:bookmarkEnd w:id="27"/>
    </w:p>
    <w:p>
      <w:pPr>
        <w:pStyle w:val="3"/>
        <w:rPr>
          <w:rFonts w:hint="eastAsia"/>
          <w:lang w:val="en-US" w:eastAsia="zh-CN"/>
        </w:rPr>
      </w:pPr>
      <w:bookmarkStart w:id="28" w:name="_Toc31164"/>
      <w:r>
        <w:rPr>
          <w:rFonts w:hint="eastAsia"/>
          <w:lang w:val="en-US" w:eastAsia="zh-CN"/>
        </w:rPr>
        <w:t>学生米短裙</w:t>
      </w:r>
      <w:bookmarkEnd w:id="28"/>
    </w:p>
    <w:p>
      <w:pPr>
        <w:pStyle w:val="3"/>
        <w:rPr>
          <w:rFonts w:hint="eastAsia"/>
          <w:lang w:val="en-US" w:eastAsia="zh-CN"/>
        </w:rPr>
      </w:pPr>
      <w:bookmarkStart w:id="29" w:name="_Toc1322"/>
      <w:r>
        <w:rPr>
          <w:rFonts w:hint="eastAsia"/>
          <w:lang w:val="en-US" w:eastAsia="zh-CN"/>
        </w:rPr>
        <w:t>尖头皮鞋高跟</w:t>
      </w:r>
      <w:bookmarkEnd w:id="29"/>
    </w:p>
    <w:p>
      <w:pPr>
        <w:rPr>
          <w:rFonts w:hint="eastAsia" w:ascii="Helvetica" w:hAnsi="Helvetica" w:eastAsia="Helvetica" w:cs="Helvetica"/>
          <w:b w:val="0"/>
          <w:i w:val="0"/>
          <w:caps w:val="0"/>
          <w:color w:val="333333"/>
          <w:spacing w:val="0"/>
          <w:sz w:val="27"/>
          <w:szCs w:val="27"/>
          <w:shd w:val="clear" w:fill="FFFFFF"/>
          <w:lang w:val="en-US" w:eastAsia="zh-CN"/>
        </w:rPr>
      </w:pPr>
    </w:p>
    <w:p>
      <w:pPr>
        <w:pStyle w:val="2"/>
        <w:rPr>
          <w:rFonts w:hint="eastAsia"/>
          <w:lang w:val="en-US" w:eastAsia="zh-CN"/>
        </w:rPr>
      </w:pPr>
      <w:r>
        <w:rPr>
          <w:rFonts w:hint="eastAsia"/>
          <w:lang w:val="en-US" w:eastAsia="zh-CN"/>
        </w:rPr>
        <w:t xml:space="preserve"> </w:t>
      </w:r>
      <w:bookmarkStart w:id="30" w:name="_Toc28351"/>
      <w:r>
        <w:rPr>
          <w:rFonts w:hint="eastAsia"/>
          <w:lang w:val="en-US" w:eastAsia="zh-CN"/>
        </w:rPr>
        <w:t>Other</w:t>
      </w:r>
      <w:bookmarkEnd w:id="30"/>
    </w:p>
    <w:p>
      <w:pPr>
        <w:pStyle w:val="3"/>
        <w:rPr>
          <w:rFonts w:hint="eastAsia"/>
          <w:lang w:val="en-US" w:eastAsia="zh-CN"/>
        </w:rPr>
      </w:pPr>
      <w:bookmarkStart w:id="31" w:name="_Toc24401"/>
      <w:r>
        <w:rPr>
          <w:rFonts w:hint="eastAsia"/>
          <w:lang w:val="en-US" w:eastAsia="zh-CN"/>
        </w:rPr>
        <w:t>3p 双飞</w:t>
      </w:r>
      <w:bookmarkEnd w:id="31"/>
    </w:p>
    <w:p>
      <w:pPr>
        <w:pStyle w:val="3"/>
        <w:rPr>
          <w:rFonts w:hint="eastAsia"/>
          <w:lang w:val="en-US" w:eastAsia="zh-CN"/>
        </w:rPr>
      </w:pPr>
      <w:bookmarkStart w:id="32" w:name="_Toc21207"/>
      <w:r>
        <w:rPr>
          <w:rFonts w:hint="eastAsia"/>
          <w:lang w:val="en-US" w:eastAsia="zh-CN"/>
        </w:rPr>
        <w:t>互动</w:t>
      </w:r>
      <w:bookmarkEnd w:id="32"/>
    </w:p>
    <w:p>
      <w:pPr>
        <w:pStyle w:val="3"/>
        <w:rPr>
          <w:rFonts w:hint="eastAsia"/>
          <w:lang w:val="en-US" w:eastAsia="zh-CN"/>
        </w:rPr>
      </w:pPr>
      <w:bookmarkStart w:id="33" w:name="_Toc260"/>
      <w:r>
        <w:rPr>
          <w:rFonts w:hint="eastAsia"/>
          <w:lang w:val="en-US" w:eastAsia="zh-CN"/>
        </w:rPr>
        <w:t>洋妞</w:t>
      </w:r>
      <w:bookmarkEnd w:id="33"/>
    </w:p>
    <w:p>
      <w:pPr>
        <w:pStyle w:val="3"/>
        <w:rPr>
          <w:rFonts w:hint="eastAsia"/>
          <w:lang w:val="en-US" w:eastAsia="zh-CN"/>
        </w:rPr>
      </w:pPr>
      <w:bookmarkStart w:id="34" w:name="_Toc4849"/>
      <w:r>
        <w:rPr>
          <w:rFonts w:hint="eastAsia"/>
          <w:lang w:val="en-US" w:eastAsia="zh-CN"/>
        </w:rPr>
        <w:t>双修法”(即性交时的不同姿势和身位的练习)</w:t>
      </w:r>
      <w:bookmarkEnd w:id="34"/>
    </w:p>
    <w:p>
      <w:pPr>
        <w:rPr>
          <w:rFonts w:hint="eastAsia"/>
          <w:lang w:val="en-US" w:eastAsia="zh-CN"/>
        </w:rPr>
      </w:pPr>
      <w:r>
        <w:rPr>
          <w:rFonts w:hint="eastAsia"/>
          <w:lang w:val="en-US" w:eastAsia="zh-CN"/>
        </w:rPr>
        <w:t>了与姐姐乱伦,刘子业还把他的亲姑妈新蔡公主也给奸污了</w:t>
      </w:r>
    </w:p>
    <w:p>
      <w:pPr>
        <w:rPr>
          <w:rFonts w:hint="default" w:ascii="Arial" w:hAnsi="Arial" w:eastAsia="宋体" w:cs="Arial"/>
          <w:b w:val="0"/>
          <w:i w:val="0"/>
          <w:caps w:val="0"/>
          <w:color w:val="333333"/>
          <w:spacing w:val="0"/>
          <w:sz w:val="19"/>
          <w:szCs w:val="19"/>
          <w:shd w:val="clear" w:fill="FFFFFF"/>
        </w:rPr>
      </w:pPr>
      <w:r>
        <w:rPr>
          <w:rFonts w:ascii="Arial" w:hAnsi="Arial" w:eastAsia="宋体" w:cs="Arial"/>
          <w:b w:val="0"/>
          <w:i w:val="0"/>
          <w:caps w:val="0"/>
          <w:color w:val="333333"/>
          <w:spacing w:val="0"/>
          <w:sz w:val="19"/>
          <w:szCs w:val="19"/>
          <w:shd w:val="clear" w:fill="FFFFFF"/>
        </w:rPr>
        <w:t>蓄养的</w:t>
      </w:r>
      <w:r>
        <w:rPr>
          <w:rStyle w:val="17"/>
          <w:rFonts w:hint="default" w:ascii="Arial" w:hAnsi="Arial" w:eastAsia="宋体" w:cs="Arial"/>
          <w:b w:val="0"/>
          <w:i w:val="0"/>
          <w:caps w:val="0"/>
          <w:color w:val="CC0000"/>
          <w:spacing w:val="0"/>
          <w:sz w:val="19"/>
          <w:szCs w:val="19"/>
          <w:shd w:val="clear" w:fill="FFFFFF"/>
        </w:rPr>
        <w:t>姬妾侍女们各自捧着一种食物跪在客人面前,称作</w:t>
      </w:r>
      <w:r>
        <w:rPr>
          <w:rFonts w:hint="default" w:ascii="Arial" w:hAnsi="Arial" w:eastAsia="宋体" w:cs="Arial"/>
          <w:b w:val="0"/>
          <w:i w:val="0"/>
          <w:caps w:val="0"/>
          <w:color w:val="333333"/>
          <w:spacing w:val="0"/>
          <w:sz w:val="19"/>
          <w:szCs w:val="19"/>
          <w:shd w:val="clear" w:fill="FFFFFF"/>
        </w:rPr>
        <w:t>“</w:t>
      </w:r>
      <w:r>
        <w:rPr>
          <w:rStyle w:val="17"/>
          <w:rFonts w:hint="default" w:ascii="Arial" w:hAnsi="Arial" w:eastAsia="宋体" w:cs="Arial"/>
          <w:b w:val="0"/>
          <w:i w:val="0"/>
          <w:caps w:val="0"/>
          <w:color w:val="CC0000"/>
          <w:spacing w:val="0"/>
          <w:sz w:val="19"/>
          <w:szCs w:val="19"/>
          <w:shd w:val="clear" w:fill="FFFFFF"/>
        </w:rPr>
        <w:t>肉台盘</w:t>
      </w:r>
      <w:r>
        <w:rPr>
          <w:rFonts w:hint="default" w:ascii="Arial" w:hAnsi="Arial" w:eastAsia="宋体" w:cs="Arial"/>
          <w:b w:val="0"/>
          <w:i w:val="0"/>
          <w:caps w:val="0"/>
          <w:color w:val="333333"/>
          <w:spacing w:val="0"/>
          <w:sz w:val="19"/>
          <w:szCs w:val="19"/>
          <w:shd w:val="clear" w:fill="FFFFFF"/>
        </w:rPr>
        <w:t>”...</w:t>
      </w:r>
    </w:p>
    <w:p>
      <w:pPr>
        <w:pStyle w:val="3"/>
        <w:rPr>
          <w:rFonts w:hint="eastAsia"/>
          <w:lang w:val="en-US" w:eastAsia="zh-CN"/>
        </w:rPr>
      </w:pPr>
      <w:bookmarkStart w:id="35" w:name="_Toc9144"/>
      <w:r>
        <w:rPr>
          <w:rFonts w:hint="eastAsia"/>
          <w:lang w:eastAsia="zh-CN"/>
        </w:rPr>
        <w:t>拍</w:t>
      </w:r>
      <w:r>
        <w:rPr>
          <w:rFonts w:hint="eastAsia"/>
          <w:lang w:val="en-US" w:eastAsia="zh-CN"/>
        </w:rPr>
        <w:t>av</w:t>
      </w:r>
      <w:bookmarkEnd w:id="35"/>
    </w:p>
    <w:p>
      <w:pPr>
        <w:pStyle w:val="3"/>
        <w:rPr>
          <w:rFonts w:hint="eastAsia"/>
          <w:lang w:val="en-US" w:eastAsia="zh-CN"/>
        </w:rPr>
      </w:pPr>
      <w:bookmarkStart w:id="36" w:name="_Toc2539"/>
      <w:r>
        <w:rPr>
          <w:rFonts w:hint="eastAsia"/>
          <w:lang w:val="en-US" w:eastAsia="zh-CN"/>
        </w:rPr>
        <w:t>吃饭 拍照</w:t>
      </w:r>
      <w:bookmarkEnd w:id="36"/>
    </w:p>
    <w:p>
      <w:pPr>
        <w:rPr>
          <w:rFonts w:hint="eastAsia" w:ascii="Helvetica" w:hAnsi="Helvetica" w:eastAsia="Helvetica" w:cs="Helvetica"/>
          <w:b w:val="0"/>
          <w:i w:val="0"/>
          <w:caps w:val="0"/>
          <w:color w:val="333333"/>
          <w:spacing w:val="0"/>
          <w:sz w:val="27"/>
          <w:szCs w:val="27"/>
          <w:shd w:val="clear" w:fill="FFFFFF"/>
          <w:lang w:val="en-US" w:eastAsia="zh-CN"/>
        </w:rPr>
      </w:pPr>
    </w:p>
    <w:p>
      <w:pPr>
        <w:rPr>
          <w:rFonts w:hint="eastAsia" w:ascii="Helvetica" w:hAnsi="Helvetica" w:eastAsia="Helvetica" w:cs="Helvetica"/>
          <w:b w:val="0"/>
          <w:i w:val="0"/>
          <w:caps w:val="0"/>
          <w:color w:val="333333"/>
          <w:spacing w:val="0"/>
          <w:sz w:val="27"/>
          <w:szCs w:val="27"/>
          <w:shd w:val="clear" w:fill="FFFFFF"/>
          <w:lang w:val="en-US" w:eastAsia="zh-CN"/>
        </w:rPr>
      </w:pPr>
      <w:r>
        <w:rPr>
          <w:rFonts w:hint="eastAsia" w:ascii="Helvetica" w:hAnsi="Helvetica" w:eastAsia="Helvetica" w:cs="Helvetica"/>
          <w:b w:val="0"/>
          <w:i w:val="0"/>
          <w:caps w:val="0"/>
          <w:color w:val="333333"/>
          <w:spacing w:val="0"/>
          <w:sz w:val="27"/>
          <w:szCs w:val="27"/>
          <w:shd w:val="clear" w:fill="FFFFFF"/>
          <w:lang w:val="en-US" w:eastAsia="zh-CN"/>
        </w:rPr>
        <w:t>你是性变态吗？｜ 50%的人都对异常性行为有兴趣 - 壹心理.html</w:t>
      </w:r>
    </w:p>
    <w:p>
      <w:pPr>
        <w:rPr>
          <w:rFonts w:hint="eastAsia" w:ascii="Helvetica" w:hAnsi="Helvetica" w:eastAsia="Helvetica" w:cs="Helvetica"/>
          <w:b w:val="0"/>
          <w:i w:val="0"/>
          <w:caps w:val="0"/>
          <w:color w:val="333333"/>
          <w:spacing w:val="0"/>
          <w:sz w:val="27"/>
          <w:szCs w:val="27"/>
          <w:shd w:val="clear" w:fill="FFFFFF"/>
          <w:lang w:val="en-US" w:eastAsia="zh-CN"/>
        </w:rPr>
      </w:pPr>
    </w:p>
    <w:p>
      <w:pPr>
        <w:rPr>
          <w:rFonts w:hint="eastAsia" w:ascii="Helvetica" w:hAnsi="Helvetica" w:eastAsia="Helvetica" w:cs="Helvetica"/>
          <w:b w:val="0"/>
          <w:i w:val="0"/>
          <w:caps w:val="0"/>
          <w:color w:val="333333"/>
          <w:spacing w:val="0"/>
          <w:sz w:val="27"/>
          <w:szCs w:val="27"/>
          <w:shd w:val="clear" w:fill="FFFFFF"/>
          <w:lang w:val="en-US" w:eastAsia="zh-CN"/>
        </w:rPr>
      </w:pPr>
      <w:r>
        <w:rPr>
          <w:rFonts w:hint="eastAsia" w:ascii="Helvetica" w:hAnsi="Helvetica" w:eastAsia="Helvetica" w:cs="Helvetica"/>
          <w:b w:val="0"/>
          <w:i w:val="0"/>
          <w:caps w:val="0"/>
          <w:color w:val="333333"/>
          <w:spacing w:val="0"/>
          <w:sz w:val="27"/>
          <w:szCs w:val="27"/>
          <w:shd w:val="clear" w:fill="FFFFFF"/>
          <w:lang w:val="en-US" w:eastAsia="zh-CN"/>
        </w:rPr>
        <w:t>atitit 刑法 刑罚 仙人指路.docx</w:t>
      </w:r>
    </w:p>
    <w:p>
      <w:pPr>
        <w:rPr>
          <w:rFonts w:hint="eastAsia" w:ascii="Helvetica" w:hAnsi="Helvetica" w:eastAsia="Helvetica" w:cs="Helvetica"/>
          <w:b w:val="0"/>
          <w:i w:val="0"/>
          <w:caps w:val="0"/>
          <w:color w:val="333333"/>
          <w:spacing w:val="0"/>
          <w:sz w:val="27"/>
          <w:szCs w:val="27"/>
          <w:shd w:val="clear" w:fill="FFFFFF"/>
          <w:lang w:val="en-US" w:eastAsia="zh-CN"/>
        </w:rPr>
      </w:pPr>
      <w:r>
        <w:rPr>
          <w:rFonts w:hint="eastAsia" w:ascii="Helvetica" w:hAnsi="Helvetica" w:eastAsia="Helvetica" w:cs="Helvetica"/>
          <w:b w:val="0"/>
          <w:i w:val="0"/>
          <w:caps w:val="0"/>
          <w:color w:val="333333"/>
          <w:spacing w:val="0"/>
          <w:sz w:val="27"/>
          <w:szCs w:val="27"/>
          <w:shd w:val="clear" w:fill="FFFFFF"/>
          <w:lang w:val="en-US" w:eastAsia="zh-CN"/>
        </w:rPr>
        <w:t>Atitit 刑法分类 按照性质分.docx</w:t>
      </w:r>
    </w:p>
    <w:p>
      <w:pPr>
        <w:rPr>
          <w:rFonts w:hint="eastAsia" w:ascii="Helvetica" w:hAnsi="Helvetica" w:eastAsia="Helvetica" w:cs="Helvetica"/>
          <w:b w:val="0"/>
          <w:i w:val="0"/>
          <w:caps w:val="0"/>
          <w:color w:val="333333"/>
          <w:spacing w:val="0"/>
          <w:sz w:val="27"/>
          <w:szCs w:val="27"/>
          <w:shd w:val="clear" w:fill="FFFFFF"/>
          <w:lang w:val="en-US" w:eastAsia="zh-CN"/>
        </w:rPr>
      </w:pPr>
      <w:r>
        <w:rPr>
          <w:rFonts w:hint="eastAsia" w:ascii="Helvetica" w:hAnsi="Helvetica" w:eastAsia="Helvetica" w:cs="Helvetica"/>
          <w:b w:val="0"/>
          <w:i w:val="0"/>
          <w:caps w:val="0"/>
          <w:color w:val="333333"/>
          <w:spacing w:val="0"/>
          <w:sz w:val="27"/>
          <w:szCs w:val="27"/>
          <w:shd w:val="clear" w:fill="FFFFFF"/>
          <w:lang w:val="en-US" w:eastAsia="zh-CN"/>
        </w:rPr>
        <w:t>Atitit 刑法大全 刑罚 之 枭首.docx</w:t>
      </w:r>
    </w:p>
    <w:p>
      <w:pPr>
        <w:rPr>
          <w:rFonts w:hint="eastAsia" w:ascii="Helvetica" w:hAnsi="Helvetica" w:eastAsia="Helvetica" w:cs="Helvetica"/>
          <w:b w:val="0"/>
          <w:i w:val="0"/>
          <w:caps w:val="0"/>
          <w:color w:val="333333"/>
          <w:spacing w:val="0"/>
          <w:sz w:val="27"/>
          <w:szCs w:val="27"/>
          <w:shd w:val="clear" w:fill="FFFFFF"/>
          <w:lang w:val="en-US" w:eastAsia="zh-CN"/>
        </w:rPr>
      </w:pPr>
      <w:r>
        <w:rPr>
          <w:rFonts w:hint="eastAsia" w:ascii="Helvetica" w:hAnsi="Helvetica" w:eastAsia="Helvetica" w:cs="Helvetica"/>
          <w:b w:val="0"/>
          <w:i w:val="0"/>
          <w:caps w:val="0"/>
          <w:color w:val="333333"/>
          <w:spacing w:val="0"/>
          <w:sz w:val="27"/>
          <w:szCs w:val="27"/>
          <w:shd w:val="clear" w:fill="FFFFFF"/>
          <w:lang w:val="en-US" w:eastAsia="zh-CN"/>
        </w:rPr>
        <w:t>Atitit 刑法大全 刑罚 之 灭族.docx</w:t>
      </w:r>
    </w:p>
    <w:p>
      <w:pPr>
        <w:rPr>
          <w:rFonts w:hint="eastAsia" w:ascii="Helvetica" w:hAnsi="Helvetica" w:eastAsia="Helvetica" w:cs="Helvetica"/>
          <w:b w:val="0"/>
          <w:i w:val="0"/>
          <w:caps w:val="0"/>
          <w:color w:val="333333"/>
          <w:spacing w:val="0"/>
          <w:sz w:val="27"/>
          <w:szCs w:val="27"/>
          <w:shd w:val="clear" w:fill="FFFFFF"/>
          <w:lang w:val="en-US" w:eastAsia="zh-CN"/>
        </w:rPr>
      </w:pPr>
      <w:r>
        <w:rPr>
          <w:rFonts w:hint="eastAsia" w:ascii="Helvetica" w:hAnsi="Helvetica" w:eastAsia="Helvetica" w:cs="Helvetica"/>
          <w:b w:val="0"/>
          <w:i w:val="0"/>
          <w:caps w:val="0"/>
          <w:color w:val="333333"/>
          <w:spacing w:val="0"/>
          <w:sz w:val="27"/>
          <w:szCs w:val="27"/>
          <w:shd w:val="clear" w:fill="FFFFFF"/>
          <w:lang w:val="en-US" w:eastAsia="zh-CN"/>
        </w:rPr>
        <w:t>Atitit 刑法大全 刑罚 之 炮烙.docx</w:t>
      </w:r>
    </w:p>
    <w:p>
      <w:pPr>
        <w:rPr>
          <w:rFonts w:hint="eastAsia" w:ascii="Helvetica" w:hAnsi="Helvetica" w:eastAsia="Helvetica" w:cs="Helvetica"/>
          <w:b w:val="0"/>
          <w:i w:val="0"/>
          <w:caps w:val="0"/>
          <w:color w:val="333333"/>
          <w:spacing w:val="0"/>
          <w:sz w:val="27"/>
          <w:szCs w:val="27"/>
          <w:shd w:val="clear" w:fill="FFFFFF"/>
          <w:lang w:val="en-US" w:eastAsia="zh-CN"/>
        </w:rPr>
      </w:pPr>
      <w:r>
        <w:rPr>
          <w:rFonts w:hint="eastAsia" w:ascii="Helvetica" w:hAnsi="Helvetica" w:eastAsia="Helvetica" w:cs="Helvetica"/>
          <w:b w:val="0"/>
          <w:i w:val="0"/>
          <w:caps w:val="0"/>
          <w:color w:val="333333"/>
          <w:spacing w:val="0"/>
          <w:sz w:val="27"/>
          <w:szCs w:val="27"/>
          <w:shd w:val="clear" w:fill="FFFFFF"/>
          <w:lang w:val="en-US" w:eastAsia="zh-CN"/>
        </w:rPr>
        <w:t>Atitit 刑法大全 刑罚 之 虿盆.docx</w:t>
      </w:r>
    </w:p>
    <w:p>
      <w:pPr>
        <w:rPr>
          <w:rFonts w:hint="eastAsia" w:ascii="Helvetica" w:hAnsi="Helvetica" w:eastAsia="Helvetica" w:cs="Helvetica"/>
          <w:b w:val="0"/>
          <w:i w:val="0"/>
          <w:caps w:val="0"/>
          <w:color w:val="333333"/>
          <w:spacing w:val="0"/>
          <w:sz w:val="27"/>
          <w:szCs w:val="27"/>
          <w:shd w:val="clear" w:fill="FFFFFF"/>
          <w:lang w:val="en-US" w:eastAsia="zh-CN"/>
        </w:rPr>
      </w:pPr>
      <w:r>
        <w:rPr>
          <w:rFonts w:hint="eastAsia" w:ascii="Helvetica" w:hAnsi="Helvetica" w:eastAsia="Helvetica" w:cs="Helvetica"/>
          <w:b w:val="0"/>
          <w:i w:val="0"/>
          <w:caps w:val="0"/>
          <w:color w:val="333333"/>
          <w:spacing w:val="0"/>
          <w:sz w:val="27"/>
          <w:szCs w:val="27"/>
          <w:shd w:val="clear" w:fill="FFFFFF"/>
          <w:lang w:val="en-US" w:eastAsia="zh-CN"/>
        </w:rPr>
        <w:t>Atitit 刑法大全 刑罚 之 车裂.docx</w:t>
      </w:r>
    </w:p>
    <w:p>
      <w:pPr>
        <w:rPr>
          <w:rFonts w:hint="eastAsia" w:ascii="Helvetica" w:hAnsi="Helvetica" w:eastAsia="Helvetica" w:cs="Helvetica"/>
          <w:b w:val="0"/>
          <w:i w:val="0"/>
          <w:caps w:val="0"/>
          <w:color w:val="333333"/>
          <w:spacing w:val="0"/>
          <w:sz w:val="27"/>
          <w:szCs w:val="27"/>
          <w:shd w:val="clear" w:fill="FFFFFF"/>
          <w:lang w:val="en-US" w:eastAsia="zh-CN"/>
        </w:rPr>
      </w:pPr>
      <w:r>
        <w:rPr>
          <w:rFonts w:hint="eastAsia" w:ascii="Helvetica" w:hAnsi="Helvetica" w:eastAsia="Helvetica" w:cs="Helvetica"/>
          <w:b w:val="0"/>
          <w:i w:val="0"/>
          <w:caps w:val="0"/>
          <w:color w:val="333333"/>
          <w:spacing w:val="0"/>
          <w:sz w:val="27"/>
          <w:szCs w:val="27"/>
          <w:shd w:val="clear" w:fill="FFFFFF"/>
          <w:lang w:val="en-US" w:eastAsia="zh-CN"/>
        </w:rPr>
        <w:t>Atitit 刑法大全 刑罚 之 车裂v2 s66.docx</w:t>
      </w:r>
    </w:p>
    <w:p>
      <w:pPr>
        <w:rPr>
          <w:rFonts w:hint="eastAsia" w:ascii="Helvetica" w:hAnsi="Helvetica" w:eastAsia="Helvetica" w:cs="Helvetica"/>
          <w:b w:val="0"/>
          <w:i w:val="0"/>
          <w:caps w:val="0"/>
          <w:color w:val="333333"/>
          <w:spacing w:val="0"/>
          <w:sz w:val="27"/>
          <w:szCs w:val="27"/>
          <w:shd w:val="clear" w:fill="FFFFFF"/>
          <w:lang w:val="en-US" w:eastAsia="zh-CN"/>
        </w:rPr>
      </w:pPr>
      <w:r>
        <w:rPr>
          <w:rFonts w:hint="eastAsia" w:ascii="Helvetica" w:hAnsi="Helvetica" w:eastAsia="Helvetica" w:cs="Helvetica"/>
          <w:b w:val="0"/>
          <w:i w:val="0"/>
          <w:caps w:val="0"/>
          <w:color w:val="333333"/>
          <w:spacing w:val="0"/>
          <w:sz w:val="27"/>
          <w:szCs w:val="27"/>
          <w:shd w:val="clear" w:fill="FFFFFF"/>
          <w:lang w:val="en-US" w:eastAsia="zh-CN"/>
        </w:rPr>
        <w:t>Atitit 刑法大全刑罚之斩首 v2 s66.docx</w:t>
      </w:r>
    </w:p>
    <w:p>
      <w:pPr>
        <w:rPr>
          <w:rFonts w:hint="eastAsia" w:ascii="Helvetica" w:hAnsi="Helvetica" w:eastAsia="Helvetica" w:cs="Helvetica"/>
          <w:b w:val="0"/>
          <w:i w:val="0"/>
          <w:caps w:val="0"/>
          <w:color w:val="333333"/>
          <w:spacing w:val="0"/>
          <w:sz w:val="27"/>
          <w:szCs w:val="27"/>
          <w:shd w:val="clear" w:fill="FFFFFF"/>
          <w:lang w:val="en-US" w:eastAsia="zh-CN"/>
        </w:rPr>
      </w:pPr>
      <w:r>
        <w:rPr>
          <w:rFonts w:hint="eastAsia" w:ascii="Helvetica" w:hAnsi="Helvetica" w:eastAsia="Helvetica" w:cs="Helvetica"/>
          <w:b w:val="0"/>
          <w:i w:val="0"/>
          <w:caps w:val="0"/>
          <w:color w:val="333333"/>
          <w:spacing w:val="0"/>
          <w:sz w:val="27"/>
          <w:szCs w:val="27"/>
          <w:shd w:val="clear" w:fill="FFFFFF"/>
          <w:lang w:val="en-US" w:eastAsia="zh-CN"/>
        </w:rPr>
        <w:t>Atitit 刑法大全刑罚之斩首 断头台.docx</w:t>
      </w:r>
    </w:p>
    <w:p>
      <w:pPr>
        <w:rPr>
          <w:rFonts w:hint="eastAsia" w:ascii="Helvetica" w:hAnsi="Helvetica" w:eastAsia="Helvetica" w:cs="Helvetica"/>
          <w:b w:val="0"/>
          <w:i w:val="0"/>
          <w:caps w:val="0"/>
          <w:color w:val="333333"/>
          <w:spacing w:val="0"/>
          <w:sz w:val="27"/>
          <w:szCs w:val="27"/>
          <w:shd w:val="clear" w:fill="FFFFFF"/>
          <w:lang w:val="en-US" w:eastAsia="zh-CN"/>
        </w:rPr>
      </w:pPr>
      <w:r>
        <w:rPr>
          <w:rFonts w:hint="eastAsia" w:ascii="Helvetica" w:hAnsi="Helvetica" w:eastAsia="Helvetica" w:cs="Helvetica"/>
          <w:b w:val="0"/>
          <w:i w:val="0"/>
          <w:caps w:val="0"/>
          <w:color w:val="333333"/>
          <w:spacing w:val="0"/>
          <w:sz w:val="27"/>
          <w:szCs w:val="27"/>
          <w:shd w:val="clear" w:fill="FFFFFF"/>
          <w:lang w:val="en-US" w:eastAsia="zh-CN"/>
        </w:rPr>
        <w:t>Atitit 刑法大全刑罚之火项链.docx</w:t>
      </w:r>
    </w:p>
    <w:p>
      <w:pPr>
        <w:rPr>
          <w:rFonts w:hint="eastAsia" w:ascii="Helvetica" w:hAnsi="Helvetica" w:eastAsia="Helvetica" w:cs="Helvetica"/>
          <w:b w:val="0"/>
          <w:i w:val="0"/>
          <w:caps w:val="0"/>
          <w:color w:val="333333"/>
          <w:spacing w:val="0"/>
          <w:sz w:val="27"/>
          <w:szCs w:val="27"/>
          <w:shd w:val="clear" w:fill="FFFFFF"/>
          <w:lang w:val="en-US" w:eastAsia="zh-CN"/>
        </w:rPr>
      </w:pPr>
      <w:r>
        <w:rPr>
          <w:rFonts w:hint="eastAsia" w:ascii="Helvetica" w:hAnsi="Helvetica" w:eastAsia="Helvetica" w:cs="Helvetica"/>
          <w:b w:val="0"/>
          <w:i w:val="0"/>
          <w:caps w:val="0"/>
          <w:color w:val="333333"/>
          <w:spacing w:val="0"/>
          <w:sz w:val="27"/>
          <w:szCs w:val="27"/>
          <w:shd w:val="clear" w:fill="FFFFFF"/>
          <w:lang w:val="en-US" w:eastAsia="zh-CN"/>
        </w:rPr>
        <w:t>Atitit 刑法大全刑罚之炮决 v2 s66.docx</w:t>
      </w:r>
    </w:p>
    <w:p>
      <w:pPr>
        <w:rPr>
          <w:rFonts w:hint="eastAsia" w:ascii="Helvetica" w:hAnsi="Helvetica" w:eastAsia="Helvetica" w:cs="Helvetica"/>
          <w:b w:val="0"/>
          <w:i w:val="0"/>
          <w:caps w:val="0"/>
          <w:color w:val="333333"/>
          <w:spacing w:val="0"/>
          <w:sz w:val="27"/>
          <w:szCs w:val="27"/>
          <w:shd w:val="clear" w:fill="FFFFFF"/>
          <w:lang w:val="en-US" w:eastAsia="zh-CN"/>
        </w:rPr>
      </w:pPr>
      <w:r>
        <w:rPr>
          <w:rFonts w:hint="eastAsia" w:ascii="Helvetica" w:hAnsi="Helvetica" w:eastAsia="Helvetica" w:cs="Helvetica"/>
          <w:b w:val="0"/>
          <w:i w:val="0"/>
          <w:caps w:val="0"/>
          <w:color w:val="333333"/>
          <w:spacing w:val="0"/>
          <w:sz w:val="27"/>
          <w:szCs w:val="27"/>
          <w:shd w:val="clear" w:fill="FFFFFF"/>
          <w:lang w:val="en-US" w:eastAsia="zh-CN"/>
        </w:rPr>
        <w:t>Atitit 刑法大全刑罚之炮决.docx</w:t>
      </w:r>
    </w:p>
    <w:p>
      <w:pPr>
        <w:rPr>
          <w:rFonts w:hint="eastAsia" w:ascii="Helvetica" w:hAnsi="Helvetica" w:eastAsia="Helvetica" w:cs="Helvetica"/>
          <w:b w:val="0"/>
          <w:i w:val="0"/>
          <w:caps w:val="0"/>
          <w:color w:val="333333"/>
          <w:spacing w:val="0"/>
          <w:sz w:val="27"/>
          <w:szCs w:val="27"/>
          <w:shd w:val="clear" w:fill="FFFFFF"/>
          <w:lang w:val="en-US" w:eastAsia="zh-CN"/>
        </w:rPr>
      </w:pPr>
      <w:bookmarkStart w:id="37" w:name="_GoBack"/>
      <w:bookmarkEnd w:id="37"/>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3DE2DFF"/>
    <w:multiLevelType w:val="multilevel"/>
    <w:tmpl w:val="F3DE2DFF"/>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59654EF"/>
    <w:rsid w:val="002A2E48"/>
    <w:rsid w:val="02ED2D37"/>
    <w:rsid w:val="02FE0912"/>
    <w:rsid w:val="03410802"/>
    <w:rsid w:val="042E54DD"/>
    <w:rsid w:val="059654EF"/>
    <w:rsid w:val="08D54000"/>
    <w:rsid w:val="098433F8"/>
    <w:rsid w:val="09AF1CB1"/>
    <w:rsid w:val="0AA130C2"/>
    <w:rsid w:val="0C9A2346"/>
    <w:rsid w:val="0CD550A7"/>
    <w:rsid w:val="0D3254C7"/>
    <w:rsid w:val="0FBD170F"/>
    <w:rsid w:val="11FE2E4F"/>
    <w:rsid w:val="120A46F8"/>
    <w:rsid w:val="12D273C4"/>
    <w:rsid w:val="15394126"/>
    <w:rsid w:val="164F7094"/>
    <w:rsid w:val="166B4FC2"/>
    <w:rsid w:val="17D6213A"/>
    <w:rsid w:val="18B46F07"/>
    <w:rsid w:val="19B421CA"/>
    <w:rsid w:val="1EC42291"/>
    <w:rsid w:val="21FD7102"/>
    <w:rsid w:val="23F94B32"/>
    <w:rsid w:val="24CC7CB1"/>
    <w:rsid w:val="256D49CC"/>
    <w:rsid w:val="2D2E7797"/>
    <w:rsid w:val="2EA64596"/>
    <w:rsid w:val="2FB241E7"/>
    <w:rsid w:val="301F1EBA"/>
    <w:rsid w:val="345605FD"/>
    <w:rsid w:val="34D30380"/>
    <w:rsid w:val="3820349F"/>
    <w:rsid w:val="39D22F7E"/>
    <w:rsid w:val="3AA85545"/>
    <w:rsid w:val="3D245FAA"/>
    <w:rsid w:val="3D9F1C3E"/>
    <w:rsid w:val="3E57055B"/>
    <w:rsid w:val="410219CD"/>
    <w:rsid w:val="417A1B19"/>
    <w:rsid w:val="428D4EE2"/>
    <w:rsid w:val="42B003DA"/>
    <w:rsid w:val="43034968"/>
    <w:rsid w:val="437A5044"/>
    <w:rsid w:val="461C303B"/>
    <w:rsid w:val="46844545"/>
    <w:rsid w:val="48691BA8"/>
    <w:rsid w:val="4B30359B"/>
    <w:rsid w:val="4C4F6402"/>
    <w:rsid w:val="4CB142B5"/>
    <w:rsid w:val="4DFE68E6"/>
    <w:rsid w:val="4E7E5270"/>
    <w:rsid w:val="54655049"/>
    <w:rsid w:val="55261B71"/>
    <w:rsid w:val="5A03076E"/>
    <w:rsid w:val="5B046F6A"/>
    <w:rsid w:val="5D664B9C"/>
    <w:rsid w:val="5DF02097"/>
    <w:rsid w:val="5EC06C97"/>
    <w:rsid w:val="600C5C18"/>
    <w:rsid w:val="60D409AB"/>
    <w:rsid w:val="6A4F2C7F"/>
    <w:rsid w:val="6A8D0295"/>
    <w:rsid w:val="6CE317F1"/>
    <w:rsid w:val="6CFF3DE7"/>
    <w:rsid w:val="6FBD5797"/>
    <w:rsid w:val="70AB1F15"/>
    <w:rsid w:val="71711D19"/>
    <w:rsid w:val="71CB241F"/>
    <w:rsid w:val="74741F2A"/>
    <w:rsid w:val="759041C4"/>
    <w:rsid w:val="7848727A"/>
    <w:rsid w:val="7B7233A6"/>
    <w:rsid w:val="7B8B278D"/>
    <w:rsid w:val="7CFD588B"/>
    <w:rsid w:val="7D2534BB"/>
    <w:rsid w:val="7D6A65EB"/>
    <w:rsid w:val="7E5017F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5">
    <w:name w:val="Default Paragraph Font"/>
    <w:semiHidden/>
    <w:qFormat/>
    <w:uiPriority w:val="0"/>
  </w:style>
  <w:style w:type="table" w:default="1" w:styleId="14">
    <w:name w:val="Normal Table"/>
    <w:semiHidden/>
    <w:qFormat/>
    <w:uiPriority w:val="0"/>
    <w:tblPr>
      <w:tblCellMar>
        <w:top w:w="0" w:type="dxa"/>
        <w:left w:w="108" w:type="dxa"/>
        <w:bottom w:w="0" w:type="dxa"/>
        <w:right w:w="108" w:type="dxa"/>
      </w:tblCellMar>
    </w:tblPr>
  </w:style>
  <w:style w:type="paragraph" w:styleId="11">
    <w:name w:val="toc 1"/>
    <w:basedOn w:val="1"/>
    <w:next w:val="1"/>
    <w:qFormat/>
    <w:uiPriority w:val="0"/>
  </w:style>
  <w:style w:type="paragraph" w:styleId="12">
    <w:name w:val="toc 2"/>
    <w:basedOn w:val="1"/>
    <w:next w:val="1"/>
    <w:qFormat/>
    <w:uiPriority w:val="0"/>
    <w:pPr>
      <w:ind w:left="420" w:leftChars="200"/>
    </w:pPr>
  </w:style>
  <w:style w:type="paragraph" w:styleId="1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6">
    <w:name w:val="Strong"/>
    <w:basedOn w:val="15"/>
    <w:qFormat/>
    <w:uiPriority w:val="0"/>
    <w:rPr>
      <w:b/>
    </w:rPr>
  </w:style>
  <w:style w:type="character" w:styleId="17">
    <w:name w:val="Emphasis"/>
    <w:basedOn w:val="15"/>
    <w:qFormat/>
    <w:uiPriority w:val="0"/>
    <w:rPr>
      <w:i/>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2018-06-09T04:15:00Z</dcterms:created>
  <dc:creator>ATI老哇的爪子007</dc:creator>
  <cp:lastModifiedBy>u</cp:lastModifiedBy>
  <dcterms:modified xsi:type="dcterms:W3CDTF">2020-10-26T06:29:10Z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