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5" w:name="_GoBack"/>
      <w:r>
        <w:rPr>
          <w:rFonts w:hint="eastAsia"/>
          <w:lang w:val="en-US" w:eastAsia="zh-CN"/>
        </w:rPr>
        <w:t>Atitit  undac网络设备管理法案 (路由器 交换机等)    法案编号USRr101510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版本历史</w:t>
      </w:r>
      <w:r>
        <w:tab/>
      </w:r>
      <w:r>
        <w:fldChar w:fldCharType="begin"/>
      </w:r>
      <w:r>
        <w:instrText xml:space="preserve"> PAGEREF _Toc10191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密码设置规范 与原则</w:t>
      </w:r>
      <w:r>
        <w:tab/>
      </w:r>
      <w:r>
        <w:fldChar w:fldCharType="begin"/>
      </w:r>
      <w:r>
        <w:instrText xml:space="preserve"> PAGEREF _Toc11564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如何设置密码 ，设置一个简单又安全的密码</w:t>
      </w:r>
      <w:r>
        <w:tab/>
      </w:r>
      <w:r>
        <w:fldChar w:fldCharType="begin"/>
      </w:r>
      <w:r>
        <w:instrText xml:space="preserve"> PAGEREF _Toc27846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如何防止密码遗忘 密码的存储与检索 密码的恢复</w:t>
      </w:r>
      <w:r>
        <w:tab/>
      </w:r>
      <w:r>
        <w:fldChar w:fldCharType="begin"/>
      </w:r>
      <w:r>
        <w:instrText xml:space="preserve"> PAGEREF _Toc23772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0191"/>
      <w:r>
        <w:rPr>
          <w:rFonts w:hint="eastAsia"/>
          <w:lang w:val="en-US" w:eastAsia="zh-CN"/>
        </w:rPr>
        <w:t>版本历史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 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法案编号</w:t>
      </w:r>
      <w:r>
        <w:rPr>
          <w:rFonts w:hint="eastAsia"/>
          <w:b w:val="0"/>
          <w:bCs w:val="0"/>
          <w:lang w:val="en-US" w:eastAsia="zh-CN"/>
        </w:rPr>
        <w:t>USRr101510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签发机关:UNDAC（uke网络设备管理委员会)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UNDAC大酋长签字：attilax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日期:r10 （uke历法）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1564"/>
      <w:r>
        <w:rPr>
          <w:rFonts w:hint="eastAsia"/>
          <w:lang w:val="en-US" w:eastAsia="zh-CN"/>
        </w:rPr>
        <w:t>密码设置规范 与原则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要尽可能考虑手机登移动设备的输入方便，尽可能的使用数字优先，字母其次，避免使用特殊字符与符号。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简单容易记忆。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有一定安全性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7846"/>
      <w:r>
        <w:rPr>
          <w:rFonts w:hint="eastAsia"/>
          <w:lang w:val="en-US" w:eastAsia="zh-CN"/>
        </w:rPr>
        <w:t>如何设置密码 ，设置一个简单又安全的密码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这样，前面使用一到三字母前缀，或者后缀，后面全部0，有安全性，又有输入方便性。。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要尽可能的使用容易记忆的密码，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推荐标准  pwd000000  ,p0000000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772"/>
      <w:r>
        <w:rPr>
          <w:rFonts w:hint="eastAsia"/>
          <w:lang w:val="en-US" w:eastAsia="zh-CN"/>
        </w:rPr>
        <w:t>如何防止密码遗忘 密码的存储与检索 密码的恢复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直接贴个纸条在墙上，或者路由器上。。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电脑里面也存放一份。。标题要方便搜索。就叫路由器密码。。位置随便，使用everthing全盘搜索。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手机上，一使用evernote存储和检索。。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微博上也可以扔一份上去，方便共享与搜索。。。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研发部门总监 </w:t>
      </w:r>
    </w:p>
    <w:p>
      <w:pPr>
        <w:pStyle w:val="11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pStyle w:val="11"/>
        <w:rPr>
          <w:rFonts w:hint="eastAsia"/>
        </w:rPr>
      </w:pPr>
      <w:r>
        <w:rPr>
          <w:rFonts w:hint="eastAsia"/>
        </w:rPr>
        <w:t>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uke终身教育学校副校长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  <w:r>
        <w:rPr>
          <w:rFonts w:hint="eastAsia"/>
          <w:lang w:val="en-US" w:eastAsia="zh-CN"/>
        </w:rPr>
        <w:t xml:space="preserve"> 度假村首席大村长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A2F0"/>
    <w:multiLevelType w:val="multilevel"/>
    <w:tmpl w:val="5874A2F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B4528"/>
    <w:rsid w:val="000D29A4"/>
    <w:rsid w:val="01387B8F"/>
    <w:rsid w:val="02E378CC"/>
    <w:rsid w:val="03552821"/>
    <w:rsid w:val="03B90987"/>
    <w:rsid w:val="042E46D0"/>
    <w:rsid w:val="04547F9A"/>
    <w:rsid w:val="057E60C7"/>
    <w:rsid w:val="05BD6E7F"/>
    <w:rsid w:val="06492A1E"/>
    <w:rsid w:val="07F400D2"/>
    <w:rsid w:val="09B87984"/>
    <w:rsid w:val="0A0E2E46"/>
    <w:rsid w:val="0A30334F"/>
    <w:rsid w:val="0BC05D81"/>
    <w:rsid w:val="0C1D5EDA"/>
    <w:rsid w:val="10BB4595"/>
    <w:rsid w:val="151312CB"/>
    <w:rsid w:val="15B84AA5"/>
    <w:rsid w:val="15CB4528"/>
    <w:rsid w:val="1766675C"/>
    <w:rsid w:val="1966360C"/>
    <w:rsid w:val="1B1A5E3D"/>
    <w:rsid w:val="1B5E72CC"/>
    <w:rsid w:val="1CDA0562"/>
    <w:rsid w:val="2267382A"/>
    <w:rsid w:val="23C81997"/>
    <w:rsid w:val="247D2DA7"/>
    <w:rsid w:val="24BB74AB"/>
    <w:rsid w:val="264C40C1"/>
    <w:rsid w:val="275C2619"/>
    <w:rsid w:val="28C044F7"/>
    <w:rsid w:val="296E5004"/>
    <w:rsid w:val="2C1432F6"/>
    <w:rsid w:val="2CCD04CD"/>
    <w:rsid w:val="30FB5704"/>
    <w:rsid w:val="31B11739"/>
    <w:rsid w:val="32051A5A"/>
    <w:rsid w:val="32120CC3"/>
    <w:rsid w:val="33A07808"/>
    <w:rsid w:val="35642D16"/>
    <w:rsid w:val="38251039"/>
    <w:rsid w:val="383A2EC1"/>
    <w:rsid w:val="38A42583"/>
    <w:rsid w:val="3A012E02"/>
    <w:rsid w:val="3B7A6AA7"/>
    <w:rsid w:val="3B8475AF"/>
    <w:rsid w:val="3E81399F"/>
    <w:rsid w:val="40735550"/>
    <w:rsid w:val="40996823"/>
    <w:rsid w:val="40F0544A"/>
    <w:rsid w:val="43626992"/>
    <w:rsid w:val="438F036A"/>
    <w:rsid w:val="455E077F"/>
    <w:rsid w:val="45B45FF2"/>
    <w:rsid w:val="467066F7"/>
    <w:rsid w:val="4C7718DB"/>
    <w:rsid w:val="4C9269E4"/>
    <w:rsid w:val="4FCD4EB4"/>
    <w:rsid w:val="51A52681"/>
    <w:rsid w:val="51EA4E46"/>
    <w:rsid w:val="52F06E2D"/>
    <w:rsid w:val="556B623B"/>
    <w:rsid w:val="55F30A9A"/>
    <w:rsid w:val="575052B5"/>
    <w:rsid w:val="57DE7265"/>
    <w:rsid w:val="643E552F"/>
    <w:rsid w:val="653D539A"/>
    <w:rsid w:val="661F4D5A"/>
    <w:rsid w:val="67386044"/>
    <w:rsid w:val="690D5CCD"/>
    <w:rsid w:val="6B344804"/>
    <w:rsid w:val="6E3C0313"/>
    <w:rsid w:val="6EE91E2F"/>
    <w:rsid w:val="70395447"/>
    <w:rsid w:val="703A506E"/>
    <w:rsid w:val="74BA46A3"/>
    <w:rsid w:val="75145494"/>
    <w:rsid w:val="759F7E54"/>
    <w:rsid w:val="75D83460"/>
    <w:rsid w:val="761F7D45"/>
    <w:rsid w:val="77761388"/>
    <w:rsid w:val="78627A6E"/>
    <w:rsid w:val="7A756884"/>
    <w:rsid w:val="7D9829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qFormat/>
    <w:uiPriority w:val="0"/>
    <w:rPr>
      <w:rFonts w:ascii="宋体" w:hAnsi="Courier New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2017-01-10T07:10:00Z</dcterms:created>
  <dc:creator>Administrator</dc:creator>
  <cp:lastModifiedBy>Administrator</cp:lastModifiedBy>
  <dcterms:modified xsi:type="dcterms:W3CDTF">2017-01-13T08:35:32Z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