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古今</w:t>
      </w:r>
      <w:r>
        <w:rPr>
          <w:rFonts w:hint="eastAsia"/>
          <w:lang w:eastAsia="zh-CN"/>
        </w:rPr>
        <w:t>刑法之刑罚分类</w:t>
      </w:r>
      <w:r>
        <w:rPr>
          <w:rFonts w:hint="eastAsia"/>
          <w:lang w:val="en-US" w:eastAsia="zh-CN"/>
        </w:rPr>
        <w:t xml:space="preserve"> 按照性质分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限制自由型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关禁闭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劳教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 捆绑2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斩刑肢解刑切除刑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 斩首断头台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2.2. 车裂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 剪指甲  断发  剃毛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 穿刺刑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枪决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3.2. 格鲁比亚领带刑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3.3. 仙人指路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 刨腹 割喉 割腕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击打刑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4.1.1. 新加坡鞭刑 伊斯兰石刑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 高楼推下 车撞 碾死 碎头器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 醢刑(剁成肉酱)  汉堡夹板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火刑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5.1.1. 炮烙烧烤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烹煮 油剪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火项链处决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 西西里公牛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xx上熄灭烟头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水刑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6.1. 水泥鞋 灌水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水牢  淹死 浸猪笼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动物刑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虿盆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7.1.1. 老虎刑 大象刑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绳索类刑法 绞刑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 缢 首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8.2. 捆绑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摩擦类刑法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 拖拽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威慑与羞辱刑法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强制拍照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10.2. 游街示众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10.1. 强奸羞辱轮奸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强制裸照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强制穿囚衣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其他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11.1.1.  电击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杀鸡吓猴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11.5. 马戏团 要求做各种高难度动作时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11.6. 苦力拉车干活劳教  睡眠剥夺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11.7. 罚金 没收  剥夺权力  坐冰块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0D711C"/>
    <w:rsid w:val="02D30ADE"/>
    <w:rsid w:val="123B1FB3"/>
    <w:rsid w:val="1964634C"/>
    <w:rsid w:val="1E415C92"/>
    <w:rsid w:val="29AF7580"/>
    <w:rsid w:val="31BF3270"/>
    <w:rsid w:val="34FE050D"/>
    <w:rsid w:val="3C2A63F5"/>
    <w:rsid w:val="5BBB69D7"/>
    <w:rsid w:val="5F5F6476"/>
    <w:rsid w:val="7807180B"/>
    <w:rsid w:val="7C0B7C9E"/>
    <w:rsid w:val="7E0D71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2018-06-10T05:45:00Z</dcterms:created>
  <dc:creator>ATI老哇的爪子007</dc:creator>
  <cp:lastModifiedBy>ATI老哇的爪子007</cp:lastModifiedBy>
  <dcterms:modified xsi:type="dcterms:W3CDTF">2018-06-10T06:07:47Z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