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行政应该设置多少个大部门 貌似15个。。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行政分支设有15个部和多个专门机构，它们构成日常所说的“政府部门”。这些部门负责贯彻执行法律，提供各种政府服务。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企业重要的</w:t>
      </w:r>
      <w:r>
        <w:rPr>
          <w:rFonts w:hint="eastAsia"/>
          <w:lang w:val="en-US" w:eastAsia="zh-CN"/>
        </w:rPr>
        <w:t>15个大部门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信息部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收集信息决策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人力资源部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人事部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环境与办公室保洁部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425" w:leftChars="0" w:right="0" w:hanging="425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，财务，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425" w:leftChars="0" w:right="0" w:hanging="425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行政，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425" w:leftChars="0" w:right="0" w:hanging="425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技术，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425" w:leftChars="0" w:right="0" w:hanging="425" w:firstLineChars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商务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营销部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市场部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425" w:leftChars="0" w:right="0" w:hanging="425" w:firstLineChars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后勤部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通讯管理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425" w:leftChars="0" w:right="0" w:hanging="425" w:firstLineChars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售后服务部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425" w:leftChars="0" w:right="0" w:hanging="425" w:firstLineChars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行政部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425" w:leftChars="0" w:right="0" w:hanging="425" w:firstLineChars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快递与物流服务部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425" w:leftChars="0" w:right="0" w:hanging="425" w:firstLineChars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资料档案管理部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425" w:leftChars="0" w:right="0" w:hanging="425" w:firstLineChars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研发部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425" w:leftChars="0" w:right="0" w:hanging="425" w:firstLineChars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采购部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eastAsia="zh-CN"/>
        </w:rPr>
        <w:t>公司的</w:t>
      </w:r>
      <w:r>
        <w:rPr>
          <w:rFonts w:hint="eastAsia"/>
          <w:lang w:val="en-US" w:eastAsia="zh-CN"/>
        </w:rPr>
        <w:t>6大职</w:t>
      </w:r>
      <w:bookmarkStart w:id="0" w:name="_GoBack"/>
      <w:bookmarkEnd w:id="0"/>
      <w:r>
        <w:rPr>
          <w:rFonts w:hint="eastAsia"/>
          <w:lang w:val="en-US" w:eastAsia="zh-CN"/>
        </w:rPr>
        <w:t>能部门 （）</w:t>
      </w:r>
      <w:r>
        <w:rPr>
          <w:rFonts w:hint="default"/>
        </w:rPr>
        <w:t>生产部，销售部，财务部，人事部，采购部，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行政部</w:t>
      </w:r>
    </w:p>
    <w:p>
      <w:pPr>
        <w:pStyle w:val="2"/>
        <w:ind w:left="432" w:leftChars="0" w:hanging="432" w:firstLineChars="0"/>
        <w:rPr>
          <w:rFonts w:hint="eastAsia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7A00"/>
    <w:multiLevelType w:val="multilevel"/>
    <w:tmpl w:val="58C57A0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C57AB7"/>
    <w:multiLevelType w:val="singleLevel"/>
    <w:tmpl w:val="58C57AB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10C8F"/>
    <w:rsid w:val="053D092D"/>
    <w:rsid w:val="0751476B"/>
    <w:rsid w:val="0C0274AD"/>
    <w:rsid w:val="11C85615"/>
    <w:rsid w:val="121B7517"/>
    <w:rsid w:val="1E432440"/>
    <w:rsid w:val="1FC40717"/>
    <w:rsid w:val="24CD5C4F"/>
    <w:rsid w:val="269121A3"/>
    <w:rsid w:val="2835155F"/>
    <w:rsid w:val="2D0E156B"/>
    <w:rsid w:val="350E1FF3"/>
    <w:rsid w:val="38951D00"/>
    <w:rsid w:val="3B3651EC"/>
    <w:rsid w:val="42EB56D9"/>
    <w:rsid w:val="43143294"/>
    <w:rsid w:val="436B497C"/>
    <w:rsid w:val="46F7111B"/>
    <w:rsid w:val="48296512"/>
    <w:rsid w:val="4A5F2288"/>
    <w:rsid w:val="4C8E4418"/>
    <w:rsid w:val="4F5E3DA5"/>
    <w:rsid w:val="50C021B7"/>
    <w:rsid w:val="546F2BB4"/>
    <w:rsid w:val="58A43F5F"/>
    <w:rsid w:val="5A7E3375"/>
    <w:rsid w:val="604D5315"/>
    <w:rsid w:val="60E21FF4"/>
    <w:rsid w:val="6A972B9F"/>
    <w:rsid w:val="6E6A2CC3"/>
    <w:rsid w:val="709F1902"/>
    <w:rsid w:val="74DE6BFD"/>
    <w:rsid w:val="76D64A0C"/>
    <w:rsid w:val="76EF10C0"/>
    <w:rsid w:val="77310C8F"/>
    <w:rsid w:val="77903AA8"/>
    <w:rsid w:val="7C9F31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2017-03-12T15:43:00Z</dcterms:created>
  <dc:creator>Administrator</dc:creator>
  <cp:lastModifiedBy>Administrator</cp:lastModifiedBy>
  <dcterms:modified xsi:type="dcterms:W3CDTF">2017-03-12T15:53:49Z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