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项目管理-----</w:t>
      </w:r>
      <w:bookmarkStart w:id="1" w:name="OLE_LINK3"/>
      <w:r>
        <w:rPr>
          <w:rFonts w:hint="eastAsia"/>
          <w:lang w:val="en-US" w:eastAsia="zh-CN"/>
        </w:rPr>
        <w:t>团队沟通</w:t>
      </w:r>
      <w:bookmarkEnd w:id="1"/>
      <w:r>
        <w:rPr>
          <w:rFonts w:hint="eastAsia"/>
          <w:lang w:val="en-US" w:eastAsia="zh-CN"/>
        </w:rPr>
        <w:t>解决方案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"http://baike.baidu.com/link?url=HHWp671HpcQOwgkmyBs2p8prTe1LBPAeK39iTvMFRMcuhv9Fs5uCiFl0aS7VoOq0NaBF2LD4LLireqWHpszGZXGgXu3JyolmYwzNSyPGk87l_Isdrifw3zVbJFyPO4BP" \l "5_3"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制订计划法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参与决策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会议制度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工作十分吃力，因而往往干得马马虎虎，影响了汽车质量，工人格莱姆说：“为什么不能把螺母先装在车架上，让工人站在地上就能拧螺母呢？”这个建议被采纳以后，既减轻了劳动强度，又使质量和效率大为提高；另一位工人建议，在把车身放到底盘上去时，可使装配线先暂停片刻，这样既可以使车身和底盘两部分的工作容易做好，又能避免发生意外伤害。此建议被采纳后果然达到了预期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" w:name="5_6"/>
      <w:bookmarkEnd w:id="2"/>
      <w:bookmarkStart w:id="3" w:name="sub3651832_5_6"/>
      <w:bookmarkEnd w:id="3"/>
      <w:bookmarkStart w:id="4" w:name="培养自豪感"/>
      <w:bookmarkEnd w:id="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培养自豪感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美国的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"http://baike.baidu.com/view/1736109.htm"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思科公司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，在创业时，员工的工资并不高，但员工都很自豪。该公司经常购进一些小物品如帽子，给参与某些项目的员工每人发一顶，使他们觉得工作有附加值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email qq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 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OLE_LINK2"/>
      <w:r>
        <w:rPr>
          <w:rFonts w:hint="eastAsia"/>
          <w:lang w:val="en-US" w:eastAsia="zh-CN"/>
        </w:rPr>
        <w:t>日报周报月报制度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B548F"/>
    <w:rsid w:val="0065767E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60386F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A6BD9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06D79E2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2B548F"/>
    <w:rsid w:val="3D3F2905"/>
    <w:rsid w:val="3D5665B6"/>
    <w:rsid w:val="3DDA1DAE"/>
    <w:rsid w:val="40D23AF8"/>
    <w:rsid w:val="420C25BD"/>
    <w:rsid w:val="424335B9"/>
    <w:rsid w:val="42E60F69"/>
    <w:rsid w:val="44354DF8"/>
    <w:rsid w:val="44C473F5"/>
    <w:rsid w:val="450E1F78"/>
    <w:rsid w:val="4520076E"/>
    <w:rsid w:val="47291BAE"/>
    <w:rsid w:val="47D03764"/>
    <w:rsid w:val="48A5539D"/>
    <w:rsid w:val="4C100821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A16082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23781B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2016-10-22T18:40:00Z</dcterms:created>
  <dc:creator>Administrator</dc:creator>
  <cp:lastModifiedBy>Administrator</cp:lastModifiedBy>
  <dcterms:modified xsi:type="dcterms:W3CDTF">2016-10-22T19:28:09Z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