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项目范围管理</w:t>
      </w:r>
    </w:p>
    <w:p>
      <w:pPr>
        <w:rPr>
          <w:rFonts w:hint="eastAsia"/>
          <w:lang w:val="en-US" w:eastAsia="zh-CN"/>
        </w:rPr>
      </w:pPr>
    </w:p>
    <w:sdt>
      <w:sdtPr>
        <w:rPr>
          <w:rFonts w:ascii="宋体" w:hAnsi="宋体" w:eastAsia="宋体" w:cstheme="minorBidi"/>
          <w:kern w:val="2"/>
          <w:sz w:val="21"/>
          <w:szCs w:val="24"/>
          <w:lang w:val="en-US" w:eastAsia="zh-CN" w:bidi="ar-SA"/>
        </w:rPr>
        <w:id w:val="147482915"/>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_Toc9884 </w:instrText>
          </w:r>
          <w:r>
            <w:rPr>
              <w:rFonts w:hint="eastAsia"/>
              <w:lang w:val="en-US" w:eastAsia="zh-CN"/>
            </w:rPr>
            <w:fldChar w:fldCharType="separate"/>
          </w:r>
          <w:r>
            <w:rPr>
              <w:rFonts w:hint="default"/>
            </w:rPr>
            <w:t xml:space="preserve">1. </w:t>
          </w:r>
          <w:r>
            <w:rPr>
              <w:rFonts w:hint="eastAsia"/>
            </w:rPr>
            <w:t>应该包含下面过程：启动、范围计划、范围定义、范围核实及范围变更控制</w:t>
          </w:r>
          <w:r>
            <w:tab/>
          </w:r>
          <w:r>
            <w:fldChar w:fldCharType="begin"/>
          </w:r>
          <w:r>
            <w:instrText xml:space="preserve"> PAGEREF _Toc9884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_Toc23865 </w:instrText>
          </w:r>
          <w:r>
            <w:rPr>
              <w:rFonts w:hint="eastAsia"/>
              <w:lang w:val="en-US" w:eastAsia="zh-CN"/>
            </w:rPr>
            <w:fldChar w:fldCharType="separate"/>
          </w:r>
          <w:r>
            <w:rPr>
              <w:rFonts w:hint="default"/>
            </w:rPr>
            <w:t xml:space="preserve">1.1. </w:t>
          </w:r>
          <w:r>
            <w:rPr>
              <w:rFonts w:hint="eastAsia"/>
            </w:rPr>
            <w:t>项目范围管理的五个过程</w:t>
          </w:r>
          <w:r>
            <w:tab/>
          </w:r>
          <w:r>
            <w:fldChar w:fldCharType="begin"/>
          </w:r>
          <w:r>
            <w:instrText xml:space="preserve"> PAGEREF _Toc23865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_Toc6034 </w:instrText>
          </w:r>
          <w:r>
            <w:rPr>
              <w:rFonts w:hint="eastAsia"/>
              <w:lang w:val="en-US" w:eastAsia="zh-CN"/>
            </w:rPr>
            <w:fldChar w:fldCharType="separate"/>
          </w:r>
          <w:r>
            <w:rPr>
              <w:rFonts w:hint="default"/>
            </w:rPr>
            <w:t xml:space="preserve">2. </w:t>
          </w:r>
          <w:r>
            <w:rPr>
              <w:rFonts w:hint="eastAsia"/>
            </w:rPr>
            <w:t>启动过程</w:t>
          </w:r>
          <w:r>
            <w:tab/>
          </w:r>
          <w:r>
            <w:fldChar w:fldCharType="begin"/>
          </w:r>
          <w:r>
            <w:instrText xml:space="preserve"> PAGEREF _Toc6034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_Toc10922 </w:instrText>
          </w:r>
          <w:r>
            <w:rPr>
              <w:rFonts w:hint="eastAsia"/>
              <w:lang w:val="en-US" w:eastAsia="zh-CN"/>
            </w:rPr>
            <w:fldChar w:fldCharType="separate"/>
          </w:r>
          <w:r>
            <w:rPr>
              <w:rFonts w:hint="default"/>
              <w:lang w:val="en-US" w:eastAsia="zh-CN"/>
            </w:rPr>
            <w:t xml:space="preserve">2.1. </w:t>
          </w:r>
          <w:r>
            <w:rPr>
              <w:rFonts w:hint="eastAsia"/>
            </w:rPr>
            <w:t>项目章程</w:t>
          </w:r>
          <w:r>
            <w:rPr>
              <w:rFonts w:hint="eastAsia"/>
              <w:lang w:eastAsia="zh-CN"/>
            </w:rPr>
            <w:t>（</w:t>
          </w:r>
          <w:r>
            <w:rPr>
              <w:rFonts w:hint="eastAsia" w:ascii="Arial" w:hAnsi="Arial" w:eastAsia="宋体" w:cs="Arial"/>
              <w:i w:val="0"/>
              <w:caps w:val="0"/>
              <w:spacing w:val="0"/>
              <w:szCs w:val="21"/>
              <w:shd w:val="clear" w:fill="FFFFFF"/>
            </w:rPr>
            <w:t>如质量、时间、成本和可交付成果的约束条件</w:t>
          </w:r>
          <w:r>
            <w:rPr>
              <w:rFonts w:hint="eastAsia" w:ascii="Arial" w:hAnsi="Arial" w:eastAsia="宋体" w:cs="Arial"/>
              <w:i w:val="0"/>
              <w:caps w:val="0"/>
              <w:spacing w:val="0"/>
              <w:szCs w:val="21"/>
              <w:shd w:val="clear" w:fill="FFFFFF"/>
              <w:lang w:eastAsia="zh-CN"/>
            </w:rPr>
            <w:t>，</w:t>
          </w:r>
          <w:r>
            <w:tab/>
          </w:r>
          <w:r>
            <w:fldChar w:fldCharType="begin"/>
          </w:r>
          <w:r>
            <w:instrText xml:space="preserve"> PAGEREF _Toc10922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_Toc21739 </w:instrText>
          </w:r>
          <w:r>
            <w:rPr>
              <w:rFonts w:hint="eastAsia"/>
              <w:lang w:val="en-US" w:eastAsia="zh-CN"/>
            </w:rPr>
            <w:fldChar w:fldCharType="separate"/>
          </w:r>
          <w:r>
            <w:rPr>
              <w:rFonts w:hint="default"/>
            </w:rPr>
            <w:t xml:space="preserve">2.2. </w:t>
          </w:r>
          <w:r>
            <w:rPr>
              <w:rFonts w:hint="eastAsia"/>
            </w:rPr>
            <w:t>项目章程</w:t>
          </w:r>
          <w:r>
            <w:rPr>
              <w:rFonts w:hint="eastAsia"/>
              <w:lang w:eastAsia="zh-CN"/>
            </w:rPr>
            <w:t>（</w:t>
          </w:r>
          <w:r>
            <w:rPr>
              <w:rFonts w:hint="eastAsia"/>
            </w:rPr>
            <w:t>主要包括两方面内容：一是项目满足的商业需求，二是产品描述</w:t>
          </w:r>
          <w:r>
            <w:tab/>
          </w:r>
          <w:r>
            <w:fldChar w:fldCharType="begin"/>
          </w:r>
          <w:r>
            <w:instrText xml:space="preserve"> PAGEREF _Toc21739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_Toc28090 </w:instrText>
          </w:r>
          <w:r>
            <w:rPr>
              <w:rFonts w:hint="eastAsia"/>
              <w:lang w:val="en-US" w:eastAsia="zh-CN"/>
            </w:rPr>
            <w:fldChar w:fldCharType="separate"/>
          </w:r>
          <w:r>
            <w:rPr>
              <w:rFonts w:hint="default" w:ascii="Arial" w:hAnsi="Arial" w:cs="Arial"/>
              <w:i w:val="0"/>
              <w:caps w:val="0"/>
              <w:spacing w:val="0"/>
              <w:szCs w:val="21"/>
            </w:rPr>
            <w:t xml:space="preserve">2.3. </w:t>
          </w:r>
          <w:r>
            <w:rPr>
              <w:rFonts w:hint="default" w:ascii="Arial" w:hAnsi="Arial" w:eastAsia="宋体" w:cs="Arial"/>
              <w:i w:val="0"/>
              <w:caps w:val="0"/>
              <w:spacing w:val="0"/>
              <w:kern w:val="0"/>
              <w:szCs w:val="21"/>
              <w:shd w:val="clear" w:fill="FFFFFF"/>
              <w:lang w:val="en-US" w:eastAsia="zh-CN" w:bidi="ar"/>
            </w:rPr>
            <w:t>项目章程</w:t>
          </w:r>
          <w:r>
            <w:rPr>
              <w:rFonts w:hint="eastAsia" w:ascii="Arial" w:hAnsi="Arial" w:eastAsia="宋体" w:cs="Arial"/>
              <w:i w:val="0"/>
              <w:caps w:val="0"/>
              <w:spacing w:val="0"/>
              <w:kern w:val="0"/>
              <w:szCs w:val="21"/>
              <w:shd w:val="clear" w:fill="FFFFFF"/>
              <w:lang w:val="en-US" w:eastAsia="zh-CN" w:bidi="ar"/>
            </w:rPr>
            <w:t xml:space="preserve"> </w:t>
          </w:r>
          <w:r>
            <w:rPr>
              <w:rFonts w:hint="default" w:ascii="Arial" w:hAnsi="Arial" w:eastAsia="宋体" w:cs="Arial"/>
              <w:i w:val="0"/>
              <w:caps w:val="0"/>
              <w:spacing w:val="0"/>
              <w:kern w:val="0"/>
              <w:szCs w:val="21"/>
              <w:shd w:val="clear" w:fill="FFFFFF"/>
              <w:lang w:val="en-US" w:eastAsia="zh-CN" w:bidi="ar"/>
            </w:rPr>
            <w:t>1．项目或项目</w:t>
          </w:r>
          <w:r>
            <w:rPr>
              <w:rFonts w:hint="default" w:ascii="Arial" w:hAnsi="Arial" w:eastAsia="宋体" w:cs="Arial"/>
              <w:i w:val="0"/>
              <w:caps w:val="0"/>
              <w:spacing w:val="0"/>
              <w:szCs w:val="21"/>
              <w:shd w:val="clear" w:fill="FFFFFF"/>
            </w:rPr>
            <w:t>利益相关者</w:t>
          </w:r>
          <w:r>
            <w:rPr>
              <w:rFonts w:hint="default" w:ascii="Arial" w:hAnsi="Arial" w:eastAsia="宋体" w:cs="Arial"/>
              <w:i w:val="0"/>
              <w:caps w:val="0"/>
              <w:spacing w:val="0"/>
              <w:kern w:val="0"/>
              <w:szCs w:val="21"/>
              <w:shd w:val="clear" w:fill="FFFFFF"/>
              <w:lang w:val="en-US" w:eastAsia="zh-CN" w:bidi="ar"/>
            </w:rPr>
            <w:t>的要求和期望</w:t>
          </w:r>
          <w:r>
            <w:tab/>
          </w:r>
          <w:r>
            <w:fldChar w:fldCharType="begin"/>
          </w:r>
          <w:r>
            <w:instrText xml:space="preserve"> PAGEREF _Toc28090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_Toc22029 </w:instrText>
          </w:r>
          <w:r>
            <w:rPr>
              <w:rFonts w:hint="eastAsia"/>
              <w:lang w:val="en-US" w:eastAsia="zh-CN"/>
            </w:rPr>
            <w:fldChar w:fldCharType="separate"/>
          </w:r>
          <w:r>
            <w:rPr>
              <w:rFonts w:hint="default" w:ascii="Arial" w:hAnsi="Arial" w:cs="Arial"/>
              <w:i w:val="0"/>
              <w:caps w:val="0"/>
              <w:spacing w:val="0"/>
              <w:szCs w:val="21"/>
            </w:rPr>
            <w:t xml:space="preserve">2.4. </w:t>
          </w:r>
          <w:r>
            <w:rPr>
              <w:rFonts w:hint="default" w:ascii="Arial" w:hAnsi="Arial" w:eastAsia="宋体" w:cs="Arial"/>
              <w:i w:val="0"/>
              <w:caps w:val="0"/>
              <w:spacing w:val="0"/>
              <w:kern w:val="0"/>
              <w:szCs w:val="21"/>
              <w:shd w:val="clear" w:fill="FFFFFF"/>
              <w:lang w:val="en-US" w:eastAsia="zh-CN" w:bidi="ar"/>
            </w:rPr>
            <w:t>项目章程</w:t>
          </w:r>
          <w:r>
            <w:rPr>
              <w:rFonts w:hint="default" w:ascii="Arial" w:hAnsi="Arial" w:eastAsia="宋体" w:cs="Arial"/>
              <w:i w:val="0"/>
              <w:caps w:val="0"/>
              <w:spacing w:val="0"/>
              <w:kern w:val="0"/>
              <w:szCs w:val="21"/>
              <w:shd w:val="clear" w:fill="FFFFFF"/>
              <w:lang w:val="en-US" w:eastAsia="zh-CN" w:bidi="ar"/>
            </w:rPr>
            <w:t>2．项目产出物的要求说明和规定</w:t>
          </w:r>
          <w:r>
            <w:tab/>
          </w:r>
          <w:r>
            <w:fldChar w:fldCharType="begin"/>
          </w:r>
          <w:r>
            <w:instrText xml:space="preserve"> PAGEREF _Toc22029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_Toc22657 </w:instrText>
          </w:r>
          <w:r>
            <w:rPr>
              <w:rFonts w:hint="eastAsia"/>
              <w:lang w:val="en-US" w:eastAsia="zh-CN"/>
            </w:rPr>
            <w:fldChar w:fldCharType="separate"/>
          </w:r>
          <w:r>
            <w:rPr>
              <w:rFonts w:hint="default"/>
              <w:lang w:val="en-US" w:eastAsia="zh-CN"/>
            </w:rPr>
            <w:t xml:space="preserve">2.5. </w:t>
          </w:r>
          <w:r>
            <w:rPr>
              <w:rFonts w:hint="default"/>
            </w:rPr>
            <w:t>项目组中各成员</w:t>
          </w:r>
          <w:r>
            <w:rPr>
              <w:rFonts w:hint="eastAsia"/>
              <w:lang w:eastAsia="zh-CN"/>
            </w:rPr>
            <w:t>表</w:t>
          </w:r>
          <w:r>
            <w:tab/>
          </w:r>
          <w:r>
            <w:fldChar w:fldCharType="begin"/>
          </w:r>
          <w:r>
            <w:instrText xml:space="preserve"> PAGEREF _Toc22657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_Toc25550 </w:instrText>
          </w:r>
          <w:r>
            <w:rPr>
              <w:rFonts w:hint="eastAsia"/>
              <w:lang w:val="en-US" w:eastAsia="zh-CN"/>
            </w:rPr>
            <w:fldChar w:fldCharType="separate"/>
          </w:r>
          <w:r>
            <w:rPr>
              <w:rFonts w:hint="default"/>
              <w:lang w:val="en-US" w:eastAsia="zh-CN"/>
            </w:rPr>
            <w:t xml:space="preserve">2.6. </w:t>
          </w:r>
          <w:r>
            <w:rPr>
              <w:rFonts w:hint="eastAsia" w:ascii="Arial" w:hAnsi="Arial" w:eastAsia="宋体" w:cs="Arial"/>
              <w:i w:val="0"/>
              <w:caps w:val="0"/>
              <w:spacing w:val="0"/>
              <w:szCs w:val="21"/>
              <w:shd w:val="clear" w:fill="FFFFFF"/>
            </w:rPr>
            <w:t>SOW</w:t>
          </w:r>
          <w:r>
            <w:rPr>
              <w:rFonts w:hint="eastAsia" w:ascii="Arial" w:hAnsi="Arial" w:eastAsia="宋体" w:cs="Arial"/>
              <w:i w:val="0"/>
              <w:caps w:val="0"/>
              <w:spacing w:val="0"/>
              <w:szCs w:val="21"/>
              <w:shd w:val="clear" w:fill="FFFFFF"/>
            </w:rPr>
            <w:t>工作说明书（Statement of Work，简称SOW）</w:t>
          </w:r>
          <w:r>
            <w:tab/>
          </w:r>
          <w:r>
            <w:fldChar w:fldCharType="begin"/>
          </w:r>
          <w:r>
            <w:instrText xml:space="preserve"> PAGEREF _Toc25550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_Toc31513 </w:instrText>
          </w:r>
          <w:r>
            <w:rPr>
              <w:rFonts w:hint="eastAsia"/>
              <w:lang w:val="en-US" w:eastAsia="zh-CN"/>
            </w:rPr>
            <w:fldChar w:fldCharType="separate"/>
          </w:r>
          <w:r>
            <w:rPr>
              <w:rFonts w:hint="default" w:ascii="微软雅黑" w:hAnsi="微软雅黑" w:eastAsia="微软雅黑" w:cs="微软雅黑"/>
              <w:i w:val="0"/>
              <w:caps w:val="0"/>
              <w:spacing w:val="0"/>
              <w:szCs w:val="27"/>
            </w:rPr>
            <w:t xml:space="preserve">2.6.1. </w:t>
          </w:r>
          <w:r>
            <w:rPr>
              <w:rFonts w:hint="eastAsia" w:ascii="微软雅黑" w:hAnsi="微软雅黑" w:eastAsia="微软雅黑" w:cs="微软雅黑"/>
              <w:i w:val="0"/>
              <w:caps w:val="0"/>
              <w:spacing w:val="0"/>
              <w:szCs w:val="27"/>
              <w:shd w:val="clear" w:fill="FFFFFF"/>
            </w:rPr>
            <w:t>战略计划</w:t>
          </w:r>
          <w:r>
            <w:tab/>
          </w:r>
          <w:r>
            <w:fldChar w:fldCharType="begin"/>
          </w:r>
          <w:r>
            <w:instrText xml:space="preserve"> PAGEREF _Toc31513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_Toc30231 </w:instrText>
          </w:r>
          <w:r>
            <w:rPr>
              <w:rFonts w:hint="eastAsia"/>
              <w:lang w:val="en-US" w:eastAsia="zh-CN"/>
            </w:rPr>
            <w:fldChar w:fldCharType="separate"/>
          </w:r>
          <w:r>
            <w:rPr>
              <w:rFonts w:hint="default"/>
            </w:rPr>
            <w:t xml:space="preserve">2.7. </w:t>
          </w:r>
          <w:r>
            <w:rPr>
              <w:rFonts w:hint="eastAsia"/>
            </w:rPr>
            <w:t>Atitit SOW项目工作说明书</w:t>
          </w:r>
          <w:r>
            <w:tab/>
          </w:r>
          <w:r>
            <w:fldChar w:fldCharType="begin"/>
          </w:r>
          <w:r>
            <w:instrText xml:space="preserve"> PAGEREF _Toc30231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_Toc15664 </w:instrText>
          </w:r>
          <w:r>
            <w:rPr>
              <w:rFonts w:hint="eastAsia"/>
              <w:lang w:val="en-US" w:eastAsia="zh-CN"/>
            </w:rPr>
            <w:fldChar w:fldCharType="separate"/>
          </w:r>
          <w:r>
            <w:rPr>
              <w:rFonts w:hint="default"/>
              <w:lang w:val="en-US" w:eastAsia="zh-CN"/>
            </w:rPr>
            <w:t xml:space="preserve">2.8. </w:t>
          </w:r>
          <w:r>
            <w:rPr>
              <w:rFonts w:hint="eastAsia"/>
            </w:rPr>
            <w:t>项目管理信息系统(PMIS)是在组织内部使用的一套系统集成的标准自动化工具</w:t>
          </w:r>
          <w:r>
            <w:tab/>
          </w:r>
          <w:r>
            <w:fldChar w:fldCharType="begin"/>
          </w:r>
          <w:r>
            <w:instrText xml:space="preserve"> PAGEREF _Toc15664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_Toc3995 </w:instrText>
          </w:r>
          <w:r>
            <w:rPr>
              <w:rFonts w:hint="eastAsia"/>
              <w:lang w:val="en-US" w:eastAsia="zh-CN"/>
            </w:rPr>
            <w:fldChar w:fldCharType="separate"/>
          </w:r>
          <w:r>
            <w:rPr>
              <w:rFonts w:hint="default" w:ascii="Arial" w:hAnsi="Arial" w:cs="Arial"/>
              <w:i w:val="0"/>
              <w:caps w:val="0"/>
              <w:spacing w:val="0"/>
              <w:szCs w:val="21"/>
            </w:rPr>
            <w:t xml:space="preserve">3. </w:t>
          </w:r>
          <w:r>
            <w:t>范围计划</w:t>
          </w:r>
          <w:r>
            <w:rPr>
              <w:rFonts w:hint="eastAsia"/>
              <w:lang w:val="en-US" w:eastAsia="zh-CN"/>
            </w:rPr>
            <w:t xml:space="preserve">  </w:t>
          </w:r>
          <w:r>
            <w:rPr>
              <w:rFonts w:hint="default" w:ascii="Arial" w:hAnsi="Arial" w:eastAsia="宋体" w:cs="Arial"/>
              <w:i w:val="0"/>
              <w:caps w:val="0"/>
              <w:spacing w:val="0"/>
              <w:kern w:val="0"/>
              <w:szCs w:val="21"/>
              <w:shd w:val="clear" w:fill="FFFFFF"/>
              <w:lang w:val="en-US" w:eastAsia="zh-CN" w:bidi="ar"/>
            </w:rPr>
            <w:t>范围计划是指进一步形成各种</w:t>
          </w:r>
          <w:r>
            <w:rPr>
              <w:rFonts w:hint="default" w:ascii="Arial" w:hAnsi="Arial" w:eastAsia="宋体" w:cs="Arial"/>
              <w:i w:val="0"/>
              <w:caps w:val="0"/>
              <w:spacing w:val="0"/>
              <w:szCs w:val="21"/>
              <w:shd w:val="clear" w:fill="FFFFFF"/>
            </w:rPr>
            <w:t>文档</w:t>
          </w:r>
          <w:r>
            <w:tab/>
          </w:r>
          <w:r>
            <w:fldChar w:fldCharType="begin"/>
          </w:r>
          <w:r>
            <w:instrText xml:space="preserve"> PAGEREF _Toc3995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_Toc29030 </w:instrText>
          </w:r>
          <w:r>
            <w:rPr>
              <w:rFonts w:hint="eastAsia"/>
              <w:lang w:val="en-US" w:eastAsia="zh-CN"/>
            </w:rPr>
            <w:fldChar w:fldCharType="separate"/>
          </w:r>
          <w:r>
            <w:rPr>
              <w:rFonts w:hint="default"/>
              <w:lang w:eastAsia="zh-CN"/>
            </w:rPr>
            <w:t xml:space="preserve">3.1. </w:t>
          </w:r>
          <w:r>
            <w:rPr>
              <w:rFonts w:hint="eastAsia"/>
              <w:lang w:eastAsia="zh-CN"/>
            </w:rPr>
            <w:t>需求文档</w:t>
          </w:r>
          <w:r>
            <w:rPr>
              <w:rFonts w:hint="eastAsia"/>
              <w:lang w:val="en-US" w:eastAsia="zh-CN"/>
            </w:rPr>
            <w:t xml:space="preserve">  </w:t>
          </w:r>
          <w:r>
            <w:rPr>
              <w:rFonts w:hint="eastAsia"/>
              <w:lang w:eastAsia="zh-CN"/>
            </w:rPr>
            <w:t>设计文档</w:t>
          </w:r>
          <w:r>
            <w:tab/>
          </w:r>
          <w:r>
            <w:fldChar w:fldCharType="begin"/>
          </w:r>
          <w:r>
            <w:instrText xml:space="preserve"> PAGEREF _Toc29030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_Toc4173 </w:instrText>
          </w:r>
          <w:r>
            <w:rPr>
              <w:rFonts w:hint="eastAsia"/>
              <w:lang w:val="en-US" w:eastAsia="zh-CN"/>
            </w:rPr>
            <w:fldChar w:fldCharType="separate"/>
          </w:r>
          <w:r>
            <w:rPr>
              <w:rFonts w:hint="default"/>
            </w:rPr>
            <w:t xml:space="preserve">4. </w:t>
          </w:r>
          <w:r>
            <w:t>范围定义</w:t>
          </w:r>
          <w:r>
            <w:tab/>
          </w:r>
          <w:r>
            <w:fldChar w:fldCharType="begin"/>
          </w:r>
          <w:r>
            <w:instrText xml:space="preserve"> PAGEREF _Toc4173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_Toc14447 </w:instrText>
          </w:r>
          <w:r>
            <w:rPr>
              <w:rFonts w:hint="eastAsia"/>
              <w:lang w:val="en-US" w:eastAsia="zh-CN"/>
            </w:rPr>
            <w:fldChar w:fldCharType="separate"/>
          </w:r>
          <w:r>
            <w:rPr>
              <w:rFonts w:hint="default"/>
              <w:lang w:val="en-US" w:eastAsia="zh-CN"/>
            </w:rPr>
            <w:t xml:space="preserve">4.1. </w:t>
          </w:r>
          <w:r>
            <w:rPr>
              <w:rFonts w:hint="eastAsia"/>
              <w:lang w:val="en-US" w:eastAsia="zh-CN"/>
            </w:rPr>
            <w:t>Wbs分解</w:t>
          </w:r>
          <w:r>
            <w:tab/>
          </w:r>
          <w:r>
            <w:fldChar w:fldCharType="begin"/>
          </w:r>
          <w:r>
            <w:instrText xml:space="preserve"> PAGEREF _Toc14447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_Toc31865 </w:instrText>
          </w:r>
          <w:r>
            <w:rPr>
              <w:rFonts w:hint="eastAsia"/>
              <w:lang w:val="en-US" w:eastAsia="zh-CN"/>
            </w:rPr>
            <w:fldChar w:fldCharType="separate"/>
          </w:r>
          <w:r>
            <w:rPr>
              <w:rFonts w:hint="default"/>
            </w:rPr>
            <w:t xml:space="preserve">5. </w:t>
          </w:r>
          <w:r>
            <w:t>范围核实</w:t>
          </w:r>
          <w:r>
            <w:tab/>
          </w:r>
          <w:r>
            <w:fldChar w:fldCharType="begin"/>
          </w:r>
          <w:r>
            <w:instrText xml:space="preserve"> PAGEREF _Toc31865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_Toc23104 </w:instrText>
          </w:r>
          <w:r>
            <w:rPr>
              <w:rFonts w:hint="eastAsia"/>
              <w:lang w:val="en-US" w:eastAsia="zh-CN"/>
            </w:rPr>
            <w:fldChar w:fldCharType="separate"/>
          </w:r>
          <w:r>
            <w:rPr>
              <w:rFonts w:hint="default"/>
            </w:rPr>
            <w:t xml:space="preserve">5.1. </w:t>
          </w:r>
          <w:r>
            <w:rPr>
              <w:rFonts w:hint="eastAsia"/>
            </w:rPr>
            <w:t>专家评审</w:t>
          </w:r>
          <w:r>
            <w:tab/>
          </w:r>
          <w:r>
            <w:fldChar w:fldCharType="begin"/>
          </w:r>
          <w:r>
            <w:instrText xml:space="preserve"> PAGEREF _Toc23104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_Toc26024 </w:instrText>
          </w:r>
          <w:r>
            <w:rPr>
              <w:rFonts w:hint="eastAsia"/>
              <w:lang w:val="en-US" w:eastAsia="zh-CN"/>
            </w:rPr>
            <w:fldChar w:fldCharType="separate"/>
          </w:r>
          <w:r>
            <w:rPr>
              <w:rFonts w:hint="default"/>
            </w:rPr>
            <w:t xml:space="preserve">6. </w:t>
          </w:r>
          <w:r>
            <w:t>变更控制</w:t>
          </w:r>
          <w:r>
            <w:tab/>
          </w:r>
          <w:r>
            <w:fldChar w:fldCharType="begin"/>
          </w:r>
          <w:r>
            <w:instrText xml:space="preserve"> PAGEREF _Toc26024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bookmarkStart w:id="20" w:name="_GoBack"/>
          <w:bookmarkEnd w:id="20"/>
        </w:p>
      </w:sdtContent>
    </w:sdt>
    <w:p>
      <w:pPr>
        <w:rPr>
          <w:rFonts w:hint="eastAsia"/>
          <w:lang w:val="en-US" w:eastAsia="zh-CN"/>
        </w:rPr>
      </w:pPr>
    </w:p>
    <w:p>
      <w:pPr>
        <w:pStyle w:val="2"/>
        <w:bidi w:val="0"/>
        <w:rPr>
          <w:rFonts w:hint="eastAsia"/>
        </w:rPr>
      </w:pPr>
      <w:bookmarkStart w:id="0" w:name="_Toc9884"/>
      <w:r>
        <w:rPr>
          <w:rFonts w:hint="eastAsia"/>
        </w:rPr>
        <w:t>应该包含下面过程：启动、范围计划、范围定义、范围核实及范围变更控制</w:t>
      </w:r>
      <w:bookmarkEnd w:id="0"/>
    </w:p>
    <w:p>
      <w:pPr>
        <w:pStyle w:val="3"/>
        <w:bidi w:val="0"/>
        <w:rPr>
          <w:rFonts w:hint="eastAsia"/>
        </w:rPr>
      </w:pPr>
      <w:bookmarkStart w:id="1" w:name="_Toc23865"/>
      <w:r>
        <w:rPr>
          <w:rFonts w:hint="eastAsia"/>
        </w:rPr>
        <w:t>项目范围管理的五个过程</w:t>
      </w:r>
      <w:bookmarkEnd w:id="1"/>
    </w:p>
    <w:p>
      <w:pPr>
        <w:pStyle w:val="2"/>
        <w:bidi w:val="0"/>
      </w:pPr>
      <w:bookmarkStart w:id="2" w:name="_Toc6034"/>
      <w:r>
        <w:rPr>
          <w:rFonts w:hint="eastAsia"/>
        </w:rPr>
        <w:t>启动过程</w:t>
      </w:r>
      <w:bookmarkEnd w:id="2"/>
    </w:p>
    <w:p>
      <w:pPr>
        <w:rPr>
          <w:rFonts w:hint="eastAsia"/>
        </w:rPr>
      </w:pPr>
    </w:p>
    <w:p>
      <w:pPr>
        <w:rPr>
          <w:rFonts w:hint="eastAsia"/>
        </w:rPr>
      </w:pPr>
    </w:p>
    <w:p>
      <w:pPr>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启动过程明确指定这一过程有一个重要的输出文档——项目章程，项目章程将粗略地规定项目的范围，这也是项目范围管理后续工作的重要依据。项目章程中还将规定</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"https://baike.baidu.com/item/%E9%A1%B9%E7%9B%AE%E7%BB%8F%E7%90%86" \t "https://baike.baidu.com/item/%E9%A1%B9%E7%9B%AE%E8%8C%83%E5%9B%B4%E7%AE%A1%E7%90%86/_blank" </w:instrText>
      </w:r>
      <w:r>
        <w:rPr>
          <w:rFonts w:hint="default" w:ascii="Arial" w:hAnsi="Arial" w:eastAsia="宋体" w:cs="Arial"/>
          <w:i w:val="0"/>
          <w:caps w:val="0"/>
          <w:color w:val="136EC2"/>
          <w:spacing w:val="0"/>
          <w:sz w:val="21"/>
          <w:szCs w:val="21"/>
          <w:u w:val="none"/>
          <w:shd w:val="clear" w:fill="FFFFFF"/>
        </w:rPr>
        <w:fldChar w:fldCharType="separate"/>
      </w:r>
      <w:r>
        <w:rPr>
          <w:rStyle w:val="16"/>
          <w:rFonts w:hint="default" w:ascii="Arial" w:hAnsi="Arial" w:eastAsia="宋体" w:cs="Arial"/>
          <w:i w:val="0"/>
          <w:caps w:val="0"/>
          <w:color w:val="136EC2"/>
          <w:spacing w:val="0"/>
          <w:sz w:val="21"/>
          <w:szCs w:val="21"/>
          <w:u w:val="none"/>
          <w:shd w:val="clear" w:fill="FFFFFF"/>
        </w:rPr>
        <w:t>项目经理</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的权利以及项目组中各成员的职责</w:t>
      </w:r>
    </w:p>
    <w:p>
      <w:pPr>
        <w:rPr>
          <w:rFonts w:hint="default" w:ascii="Arial" w:hAnsi="Arial" w:eastAsia="宋体" w:cs="Arial"/>
          <w:i w:val="0"/>
          <w:caps w:val="0"/>
          <w:color w:val="333333"/>
          <w:spacing w:val="0"/>
          <w:sz w:val="21"/>
          <w:szCs w:val="21"/>
          <w:shd w:val="clear" w:fill="FFFFFF"/>
        </w:rPr>
      </w:pPr>
    </w:p>
    <w:p>
      <w:pPr>
        <w:pStyle w:val="3"/>
        <w:bidi w:val="0"/>
        <w:rPr>
          <w:rFonts w:hint="eastAsia"/>
          <w:lang w:val="en-US" w:eastAsia="zh-CN"/>
        </w:rPr>
      </w:pPr>
      <w:bookmarkStart w:id="3" w:name="_Toc10922"/>
      <w:r>
        <w:rPr>
          <w:rFonts w:hint="eastAsia"/>
        </w:rPr>
        <w:t>项目章程</w:t>
      </w:r>
      <w:r>
        <w:rPr>
          <w:rFonts w:hint="eastAsia"/>
          <w:lang w:eastAsia="zh-CN"/>
        </w:rPr>
        <w:t>（</w:t>
      </w:r>
      <w:r>
        <w:rPr>
          <w:rFonts w:hint="eastAsia" w:ascii="Arial" w:hAnsi="Arial" w:eastAsia="宋体" w:cs="Arial"/>
          <w:i w:val="0"/>
          <w:caps w:val="0"/>
          <w:color w:val="333333"/>
          <w:spacing w:val="0"/>
          <w:sz w:val="21"/>
          <w:szCs w:val="21"/>
          <w:shd w:val="clear" w:fill="FFFFFF"/>
        </w:rPr>
        <w:t>如质量、时间、成本和可交付成果的约束条件</w:t>
      </w:r>
      <w:r>
        <w:rPr>
          <w:rFonts w:hint="eastAsia" w:ascii="Arial" w:hAnsi="Arial" w:eastAsia="宋体" w:cs="Arial"/>
          <w:i w:val="0"/>
          <w:caps w:val="0"/>
          <w:color w:val="333333"/>
          <w:spacing w:val="0"/>
          <w:sz w:val="21"/>
          <w:szCs w:val="21"/>
          <w:shd w:val="clear" w:fill="FFFFFF"/>
          <w:lang w:eastAsia="zh-CN"/>
        </w:rPr>
        <w:t>，</w:t>
      </w:r>
      <w:bookmarkEnd w:id="3"/>
    </w:p>
    <w:p>
      <w:pPr>
        <w:pStyle w:val="3"/>
        <w:bidi w:val="0"/>
        <w:rPr>
          <w:rFonts w:hint="eastAsia"/>
        </w:rPr>
      </w:pPr>
      <w:bookmarkStart w:id="4" w:name="_Toc21739"/>
      <w:r>
        <w:rPr>
          <w:rFonts w:hint="eastAsia"/>
        </w:rPr>
        <w:t>项目章程</w:t>
      </w:r>
      <w:r>
        <w:rPr>
          <w:rFonts w:hint="eastAsia"/>
          <w:lang w:eastAsia="zh-CN"/>
        </w:rPr>
        <w:t>（</w:t>
      </w:r>
      <w:r>
        <w:rPr>
          <w:rFonts w:hint="eastAsia"/>
        </w:rPr>
        <w:t>主要包括两方面内容：一是项目满足的商业需求，二是产品描述</w:t>
      </w:r>
      <w:bookmarkEnd w:id="4"/>
    </w:p>
    <w:p>
      <w:pPr>
        <w:rPr>
          <w:rFonts w:hint="default" w:ascii="Arial" w:hAnsi="Arial" w:eastAsia="宋体" w:cs="Arial"/>
          <w:i w:val="0"/>
          <w:caps w:val="0"/>
          <w:color w:val="136EC2"/>
          <w:spacing w:val="0"/>
          <w:sz w:val="0"/>
          <w:szCs w:val="0"/>
          <w:u w:val="none"/>
          <w:shd w:val="clear" w:fill="FFFFFF"/>
        </w:rPr>
      </w:pPr>
      <w:r>
        <w:rPr>
          <w:rFonts w:hint="eastAsia" w:ascii="Arial" w:hAnsi="Arial" w:eastAsia="宋体" w:cs="Arial"/>
          <w:i w:val="0"/>
          <w:caps w:val="0"/>
          <w:color w:val="333333"/>
          <w:spacing w:val="0"/>
          <w:sz w:val="21"/>
          <w:szCs w:val="21"/>
          <w:shd w:val="clear" w:fill="FFFFFF"/>
        </w:rPr>
        <w:t>。通常也会包括对项目经理,项目工作人员，项目发起人和高层管理人员在项目中承担主要责任和任务的描述。</w:t>
      </w:r>
      <w:r>
        <w:rPr>
          <w:rFonts w:hint="default" w:ascii="Arial" w:hAnsi="Arial" w:eastAsia="宋体" w:cs="Arial"/>
          <w:i w:val="0"/>
          <w:caps w:val="0"/>
          <w:color w:val="3366CC"/>
          <w:spacing w:val="0"/>
          <w:sz w:val="18"/>
          <w:szCs w:val="18"/>
          <w:bdr w:val="none" w:color="auto" w:sz="0" w:space="0"/>
          <w:shd w:val="clear" w:fill="FFFFFF"/>
          <w:vertAlign w:val="baseline"/>
        </w:rPr>
        <w:t> [1]</w:t>
      </w:r>
      <w:bookmarkStart w:id="5" w:name="ref_[1]_5567999"/>
      <w:r>
        <w:rPr>
          <w:rFonts w:hint="default" w:ascii="Arial" w:hAnsi="Arial" w:eastAsia="宋体" w:cs="Arial"/>
          <w:i w:val="0"/>
          <w:caps w:val="0"/>
          <w:color w:val="136EC2"/>
          <w:spacing w:val="0"/>
          <w:sz w:val="0"/>
          <w:szCs w:val="0"/>
          <w:u w:val="none"/>
          <w:shd w:val="clear" w:fill="FFFFFF"/>
        </w:rPr>
        <w:t> </w:t>
      </w:r>
      <w:bookmarkEnd w:id="5"/>
    </w:p>
    <w:p>
      <w:pPr>
        <w:rPr>
          <w:rFonts w:hint="default" w:ascii="Arial" w:hAnsi="Arial" w:eastAsia="宋体" w:cs="Arial"/>
          <w:i w:val="0"/>
          <w:caps w:val="0"/>
          <w:color w:val="136EC2"/>
          <w:spacing w:val="0"/>
          <w:sz w:val="0"/>
          <w:szCs w:val="0"/>
          <w:u w:val="none"/>
          <w:shd w:val="clear" w:fill="FFFFFF"/>
        </w:rPr>
      </w:pPr>
    </w:p>
    <w:p>
      <w:pPr>
        <w:rPr>
          <w:rFonts w:hint="default" w:ascii="Arial" w:hAnsi="Arial" w:eastAsia="宋体" w:cs="Arial"/>
          <w:i w:val="0"/>
          <w:caps w:val="0"/>
          <w:color w:val="136EC2"/>
          <w:spacing w:val="0"/>
          <w:sz w:val="0"/>
          <w:szCs w:val="0"/>
          <w:u w:val="none"/>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某种意义上说，项目章程实际上就是有关项目的要求和项目实施者的责、权、利的规定。因此，在项目章程中应该包括如下几个方面的基本内容。</w:t>
      </w:r>
    </w:p>
    <w:p>
      <w:pPr>
        <w:pStyle w:val="3"/>
        <w:bidi w:val="0"/>
        <w:rPr>
          <w:rFonts w:hint="default" w:ascii="Arial" w:hAnsi="Arial" w:cs="Arial"/>
          <w:i w:val="0"/>
          <w:caps w:val="0"/>
          <w:color w:val="333333"/>
          <w:spacing w:val="0"/>
          <w:sz w:val="21"/>
          <w:szCs w:val="21"/>
        </w:rPr>
      </w:pPr>
      <w:bookmarkStart w:id="6" w:name="_Toc28090"/>
      <w:r>
        <w:rPr>
          <w:rFonts w:hint="default" w:ascii="Arial" w:hAnsi="Arial" w:eastAsia="宋体" w:cs="Arial"/>
          <w:i w:val="0"/>
          <w:caps w:val="0"/>
          <w:color w:val="333333"/>
          <w:spacing w:val="0"/>
          <w:kern w:val="0"/>
          <w:sz w:val="21"/>
          <w:szCs w:val="21"/>
          <w:shd w:val="clear" w:fill="FFFFFF"/>
          <w:lang w:val="en-US" w:eastAsia="zh-CN" w:bidi="ar"/>
        </w:rPr>
        <w:t>项目章程</w:t>
      </w:r>
      <w:r>
        <w:rPr>
          <w:rFonts w:hint="eastAsia" w:ascii="Arial" w:hAnsi="Arial" w:eastAsia="宋体" w:cs="Arial"/>
          <w:i w:val="0"/>
          <w:caps w:val="0"/>
          <w:color w:val="333333"/>
          <w:spacing w:val="0"/>
          <w:kern w:val="0"/>
          <w:sz w:val="21"/>
          <w:szCs w:val="21"/>
          <w:shd w:val="clear" w:fill="FFFFFF"/>
          <w:lang w:val="en-US" w:eastAsia="zh-CN" w:bidi="ar"/>
        </w:rPr>
        <w:t xml:space="preserve"> </w:t>
      </w:r>
      <w:r>
        <w:rPr>
          <w:rFonts w:hint="default" w:ascii="Arial" w:hAnsi="Arial" w:eastAsia="宋体" w:cs="Arial"/>
          <w:b/>
          <w:i w:val="0"/>
          <w:caps w:val="0"/>
          <w:color w:val="333333"/>
          <w:spacing w:val="0"/>
          <w:kern w:val="0"/>
          <w:sz w:val="21"/>
          <w:szCs w:val="21"/>
          <w:shd w:val="clear" w:fill="FFFFFF"/>
          <w:lang w:val="en-US" w:eastAsia="zh-CN" w:bidi="ar"/>
        </w:rPr>
        <w:t>1．项目或项目</w:t>
      </w:r>
      <w:r>
        <w:rPr>
          <w:rFonts w:hint="default" w:ascii="Arial" w:hAnsi="Arial" w:eastAsia="宋体" w:cs="Arial"/>
          <w:b/>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i w:val="0"/>
          <w:caps w:val="0"/>
          <w:color w:val="136EC2"/>
          <w:spacing w:val="0"/>
          <w:kern w:val="0"/>
          <w:sz w:val="21"/>
          <w:szCs w:val="21"/>
          <w:u w:val="none"/>
          <w:shd w:val="clear" w:fill="FFFFFF"/>
          <w:lang w:val="en-US" w:eastAsia="zh-CN" w:bidi="ar"/>
        </w:rPr>
        <w:instrText xml:space="preserve"> HYPERLINK "https://baike.baidu.com/item/%E5%88%A9%E7%9B%8A%E7%9B%B8%E5%85%B3%E8%80%85" \t "https://baike.baidu.com/item/_blank" </w:instrText>
      </w:r>
      <w:r>
        <w:rPr>
          <w:rFonts w:hint="default" w:ascii="Arial" w:hAnsi="Arial" w:eastAsia="宋体" w:cs="Arial"/>
          <w:b/>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i w:val="0"/>
          <w:caps w:val="0"/>
          <w:color w:val="136EC2"/>
          <w:spacing w:val="0"/>
          <w:sz w:val="21"/>
          <w:szCs w:val="21"/>
          <w:u w:val="none"/>
          <w:shd w:val="clear" w:fill="FFFFFF"/>
        </w:rPr>
        <w:t>利益相关者</w:t>
      </w:r>
      <w:r>
        <w:rPr>
          <w:rFonts w:hint="default" w:ascii="Arial" w:hAnsi="Arial" w:eastAsia="宋体" w:cs="Arial"/>
          <w:b/>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i w:val="0"/>
          <w:caps w:val="0"/>
          <w:color w:val="333333"/>
          <w:spacing w:val="0"/>
          <w:kern w:val="0"/>
          <w:sz w:val="21"/>
          <w:szCs w:val="21"/>
          <w:shd w:val="clear" w:fill="FFFFFF"/>
          <w:lang w:val="en-US" w:eastAsia="zh-CN" w:bidi="ar"/>
        </w:rPr>
        <w:t>的要求和期望</w:t>
      </w:r>
      <w:bookmarkEnd w:id="6"/>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这是确定项目质量、计划与指标的根本依据，是对于项目各种价值的要求和界定。</w:t>
      </w:r>
    </w:p>
    <w:p>
      <w:pPr>
        <w:pStyle w:val="3"/>
        <w:bidi w:val="0"/>
        <w:rPr>
          <w:rFonts w:hint="default" w:ascii="Arial" w:hAnsi="Arial" w:cs="Arial"/>
          <w:i w:val="0"/>
          <w:caps w:val="0"/>
          <w:color w:val="333333"/>
          <w:spacing w:val="0"/>
          <w:sz w:val="21"/>
          <w:szCs w:val="21"/>
        </w:rPr>
      </w:pPr>
      <w:bookmarkStart w:id="7" w:name="_Toc22029"/>
      <w:r>
        <w:rPr>
          <w:rFonts w:hint="default" w:ascii="Arial" w:hAnsi="Arial" w:eastAsia="宋体" w:cs="Arial"/>
          <w:i w:val="0"/>
          <w:caps w:val="0"/>
          <w:color w:val="333333"/>
          <w:spacing w:val="0"/>
          <w:kern w:val="0"/>
          <w:sz w:val="21"/>
          <w:szCs w:val="21"/>
          <w:shd w:val="clear" w:fill="FFFFFF"/>
          <w:lang w:val="en-US" w:eastAsia="zh-CN" w:bidi="ar"/>
        </w:rPr>
        <w:t>项目章程</w:t>
      </w:r>
      <w:r>
        <w:rPr>
          <w:rFonts w:hint="default" w:ascii="Arial" w:hAnsi="Arial" w:eastAsia="宋体" w:cs="Arial"/>
          <w:b/>
          <w:i w:val="0"/>
          <w:caps w:val="0"/>
          <w:color w:val="333333"/>
          <w:spacing w:val="0"/>
          <w:kern w:val="0"/>
          <w:sz w:val="21"/>
          <w:szCs w:val="21"/>
          <w:shd w:val="clear" w:fill="FFFFFF"/>
          <w:lang w:val="en-US" w:eastAsia="zh-CN" w:bidi="ar"/>
        </w:rPr>
        <w:t>2．项目产出物的要求说明和规定</w:t>
      </w:r>
      <w:bookmarkEnd w:id="7"/>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这是根据项目客观情况和项目相关利益主体要求提出的项目最终成果的要求和规定。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3．开展项目的目的或理由</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这是对于项目要求和项目产出物的进一步说明，是对于相关依据和目的的进一步解释。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4．项目其他方面的规定和要求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这包括：项目里程碑和进度的概述要求、大致的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"https://baike.baidu.com/item/%E9%A1%B9%E7%9B%AE%E9%A2%84%E7%AE%97"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项目预算</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规定、相关利益主体的要求和影响、</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"https://baike.baidu.com/item/%E9%A1%B9%E7%9B%AE%E7%BB%8F%E7%90%86"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项目经理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及其权限、项目实施组织、</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"https://baike.baidu.com/item/%E9%A1%B9%E7%9B%AE%E7%BB%84%E7%BB%87"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项目组织</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环境和外部条件的约束情况和假设情况、项目的投资分析结果说明等。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上述基本内容既可以直接列在项目章程中，也可以是援引其他相关的项目文件。同时，随着项目工作的逐步展开，这些内容也会在必要时随之更新</w:t>
      </w:r>
    </w:p>
    <w:p>
      <w:pPr>
        <w:rPr>
          <w:rFonts w:hint="default" w:ascii="Arial" w:hAnsi="Arial" w:eastAsia="宋体" w:cs="Arial"/>
          <w:i w:val="0"/>
          <w:caps w:val="0"/>
          <w:color w:val="136EC2"/>
          <w:spacing w:val="0"/>
          <w:sz w:val="0"/>
          <w:szCs w:val="0"/>
          <w:u w:val="none"/>
          <w:shd w:val="clear" w:fill="FFFFFF"/>
        </w:rPr>
      </w:pPr>
    </w:p>
    <w:p>
      <w:pPr>
        <w:pStyle w:val="3"/>
        <w:bidi w:val="0"/>
        <w:rPr>
          <w:rFonts w:hint="eastAsia"/>
          <w:lang w:val="en-US" w:eastAsia="zh-CN"/>
        </w:rPr>
      </w:pPr>
      <w:bookmarkStart w:id="8" w:name="_Toc22657"/>
      <w:r>
        <w:rPr>
          <w:rFonts w:hint="default"/>
        </w:rPr>
        <w:t>项目组中各成员</w:t>
      </w:r>
      <w:r>
        <w:rPr>
          <w:rFonts w:hint="eastAsia"/>
          <w:lang w:eastAsia="zh-CN"/>
        </w:rPr>
        <w:t>表</w:t>
      </w:r>
      <w:bookmarkEnd w:id="8"/>
    </w:p>
    <w:p>
      <w:pPr>
        <w:pStyle w:val="3"/>
        <w:bidi w:val="0"/>
        <w:rPr>
          <w:rFonts w:hint="eastAsia"/>
          <w:lang w:val="en-US" w:eastAsia="zh-CN"/>
        </w:rPr>
      </w:pPr>
      <w:bookmarkStart w:id="9" w:name="_Toc25550"/>
      <w:r>
        <w:rPr>
          <w:rFonts w:hint="eastAsia" w:ascii="Arial" w:hAnsi="Arial" w:eastAsia="宋体" w:cs="Arial"/>
          <w:i w:val="0"/>
          <w:caps w:val="0"/>
          <w:color w:val="333333"/>
          <w:spacing w:val="0"/>
          <w:sz w:val="21"/>
          <w:szCs w:val="21"/>
          <w:shd w:val="clear" w:fill="FFFFFF"/>
        </w:rPr>
        <w:t>SOW</w:t>
      </w:r>
      <w:r>
        <w:rPr>
          <w:rFonts w:hint="eastAsia" w:ascii="Arial" w:hAnsi="Arial" w:eastAsia="宋体" w:cs="Arial"/>
          <w:i w:val="0"/>
          <w:caps w:val="0"/>
          <w:color w:val="333333"/>
          <w:spacing w:val="0"/>
          <w:sz w:val="21"/>
          <w:szCs w:val="21"/>
          <w:shd w:val="clear" w:fill="FFFFFF"/>
        </w:rPr>
        <w:t>工作说明书（Statement of Work，简称SOW）</w:t>
      </w:r>
      <w:bookmarkEnd w:id="9"/>
    </w:p>
    <w:p>
      <w:pPr>
        <w:bidi w:val="0"/>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是对项目所要提供的产品或服务的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"https://baike.baidu.com/item/%E5%8F%99%E8%BF%B0" \t "https://baike.baidu.com/item/_blank" </w:instrText>
      </w:r>
      <w:r>
        <w:rPr>
          <w:rFonts w:hint="default" w:ascii="Arial" w:hAnsi="Arial" w:eastAsia="宋体" w:cs="Arial"/>
          <w:i w:val="0"/>
          <w:caps w:val="0"/>
          <w:color w:val="136EC2"/>
          <w:spacing w:val="0"/>
          <w:sz w:val="21"/>
          <w:szCs w:val="21"/>
          <w:u w:val="none"/>
          <w:shd w:val="clear" w:fill="FFFFFF"/>
        </w:rPr>
        <w:fldChar w:fldCharType="separate"/>
      </w:r>
      <w:r>
        <w:rPr>
          <w:rStyle w:val="16"/>
          <w:rFonts w:hint="default" w:ascii="Arial" w:hAnsi="Arial" w:eastAsia="宋体" w:cs="Arial"/>
          <w:i w:val="0"/>
          <w:caps w:val="0"/>
          <w:color w:val="136EC2"/>
          <w:spacing w:val="0"/>
          <w:sz w:val="21"/>
          <w:szCs w:val="21"/>
          <w:u w:val="none"/>
          <w:shd w:val="clear" w:fill="FFFFFF"/>
        </w:rPr>
        <w:t>叙述</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性的描述。</w:t>
      </w:r>
    </w:p>
    <w:p>
      <w:pPr>
        <w:numPr>
          <w:ilvl w:val="0"/>
          <w:numId w:val="2"/>
        </w:numPr>
        <w:bidi w:val="0"/>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工作时间。包含工作时间长度的规定和工作轮班制的设计等两方面内容。</w:t>
      </w:r>
    </w:p>
    <w:p>
      <w:pPr>
        <w:widowControl w:val="0"/>
        <w:numPr>
          <w:numId w:val="0"/>
        </w:numPr>
        <w:bidi w:val="0"/>
        <w:jc w:val="both"/>
        <w:rPr>
          <w:rFonts w:hint="eastAsia" w:ascii="Arial" w:hAnsi="Arial" w:eastAsia="宋体" w:cs="Arial"/>
          <w:i w:val="0"/>
          <w:caps w:val="0"/>
          <w:color w:val="333333"/>
          <w:spacing w:val="0"/>
          <w:sz w:val="21"/>
          <w:szCs w:val="21"/>
          <w:shd w:val="clear" w:fill="FFFFFF"/>
          <w:lang w:val="en-US" w:eastAsia="zh-CN"/>
        </w:rPr>
      </w:pPr>
    </w:p>
    <w:p>
      <w:pPr>
        <w:widowControl w:val="0"/>
        <w:numPr>
          <w:ilvl w:val="0"/>
          <w:numId w:val="3"/>
        </w:numPr>
        <w:bidi w:val="0"/>
        <w:jc w:val="both"/>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工作内容和要求。是岗位职责的具体化，即对本岗位所要从事的主要工作事项做出说明。</w:t>
      </w:r>
    </w:p>
    <w:p>
      <w:pPr>
        <w:widowControl w:val="0"/>
        <w:numPr>
          <w:numId w:val="0"/>
        </w:numPr>
        <w:bidi w:val="0"/>
        <w:jc w:val="both"/>
        <w:rPr>
          <w:rFonts w:hint="eastAsia" w:ascii="Arial" w:hAnsi="Arial" w:eastAsia="宋体" w:cs="Arial"/>
          <w:i w:val="0"/>
          <w:caps w:val="0"/>
          <w:color w:val="333333"/>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333333"/>
          <w:spacing w:val="0"/>
          <w:sz w:val="27"/>
          <w:szCs w:val="27"/>
        </w:rPr>
      </w:pPr>
      <w:bookmarkStart w:id="10" w:name="_Toc31513"/>
      <w:r>
        <w:rPr>
          <w:rFonts w:hint="eastAsia" w:ascii="微软雅黑" w:hAnsi="微软雅黑" w:eastAsia="微软雅黑" w:cs="微软雅黑"/>
          <w:i w:val="0"/>
          <w:caps w:val="0"/>
          <w:color w:val="333333"/>
          <w:spacing w:val="0"/>
          <w:sz w:val="27"/>
          <w:szCs w:val="27"/>
          <w:bdr w:val="none" w:color="auto" w:sz="0" w:space="0"/>
          <w:shd w:val="clear" w:fill="FFFFFF"/>
        </w:rPr>
        <w:t>战略计划</w:t>
      </w:r>
      <w:bookmarkEnd w:id="10"/>
    </w:p>
    <w:p>
      <w:pPr>
        <w:rPr>
          <w:rFonts w:hint="eastAsia" w:ascii="微软雅黑" w:hAnsi="微软雅黑" w:eastAsia="微软雅黑" w:cs="微软雅黑"/>
          <w:i w:val="0"/>
          <w:caps w:val="0"/>
          <w:color w:val="333333"/>
          <w:spacing w:val="0"/>
          <w:sz w:val="27"/>
          <w:szCs w:val="27"/>
          <w:bdr w:val="none" w:color="auto" w:sz="0" w:space="0"/>
          <w:shd w:val="clear" w:fill="FFFFFF"/>
        </w:rPr>
      </w:pPr>
    </w:p>
    <w:p>
      <w:pPr>
        <w:pStyle w:val="3"/>
        <w:bidi w:val="0"/>
        <w:rPr>
          <w:rFonts w:hint="eastAsia"/>
        </w:rPr>
      </w:pPr>
      <w:bookmarkStart w:id="11" w:name="_Toc30231"/>
      <w:r>
        <w:rPr>
          <w:rFonts w:hint="eastAsia"/>
        </w:rPr>
        <w:t>Atitit SOW项目工作说明书</w:t>
      </w:r>
      <w:bookmarkEnd w:id="11"/>
    </w:p>
    <w:p>
      <w:pPr>
        <w:rPr>
          <w:rFonts w:hint="eastAsia" w:ascii="微软雅黑" w:hAnsi="微软雅黑" w:eastAsia="微软雅黑" w:cs="微软雅黑"/>
          <w:i w:val="0"/>
          <w:caps w:val="0"/>
          <w:color w:val="333333"/>
          <w:spacing w:val="0"/>
          <w:sz w:val="27"/>
          <w:szCs w:val="27"/>
          <w:bdr w:val="none" w:color="auto" w:sz="0" w:space="0"/>
          <w:shd w:val="clear" w:fill="FFFFFF"/>
        </w:rPr>
      </w:pPr>
    </w:p>
    <w:p>
      <w:pPr>
        <w:rPr>
          <w:rFonts w:hint="eastAsia" w:ascii="微软雅黑" w:hAnsi="微软雅黑" w:eastAsia="微软雅黑" w:cs="微软雅黑"/>
          <w:i w:val="0"/>
          <w:caps w:val="0"/>
          <w:color w:val="333333"/>
          <w:spacing w:val="0"/>
          <w:sz w:val="27"/>
          <w:szCs w:val="27"/>
          <w:bdr w:val="none" w:color="auto" w:sz="0" w:space="0"/>
          <w:shd w:val="clear" w:fill="FFFFFF"/>
        </w:rPr>
      </w:pPr>
      <w:r>
        <w:rPr>
          <w:rFonts w:hint="eastAsia" w:ascii="微软雅黑" w:hAnsi="微软雅黑" w:eastAsia="微软雅黑" w:cs="微软雅黑"/>
          <w:i w:val="0"/>
          <w:caps w:val="0"/>
          <w:color w:val="333333"/>
          <w:spacing w:val="0"/>
          <w:sz w:val="27"/>
          <w:szCs w:val="27"/>
          <w:bdr w:val="none" w:color="auto" w:sz="0" w:space="0"/>
          <w:shd w:val="clear" w:fill="FFFFFF"/>
        </w:rPr>
        <w:t>目录</w:t>
      </w:r>
    </w:p>
    <w:p>
      <w:pPr>
        <w:rPr>
          <w:rFonts w:hint="eastAsia" w:ascii="微软雅黑" w:hAnsi="微软雅黑" w:eastAsia="微软雅黑" w:cs="微软雅黑"/>
          <w:i w:val="0"/>
          <w:caps w:val="0"/>
          <w:color w:val="333333"/>
          <w:spacing w:val="0"/>
          <w:sz w:val="27"/>
          <w:szCs w:val="27"/>
          <w:bdr w:val="none" w:color="auto" w:sz="0" w:space="0"/>
          <w:shd w:val="clear" w:fill="FFFFFF"/>
        </w:rPr>
      </w:pPr>
      <w:r>
        <w:rPr>
          <w:rFonts w:hint="eastAsia" w:ascii="微软雅黑" w:hAnsi="微软雅黑" w:eastAsia="微软雅黑" w:cs="微软雅黑"/>
          <w:i w:val="0"/>
          <w:caps w:val="0"/>
          <w:color w:val="333333"/>
          <w:spacing w:val="0"/>
          <w:sz w:val="27"/>
          <w:szCs w:val="27"/>
          <w:bdr w:val="none" w:color="auto" w:sz="0" w:space="0"/>
          <w:shd w:val="clear" w:fill="FFFFFF"/>
        </w:rPr>
        <w:t>1. SOW工作说明书（Statement of Work，简称SOW）</w:t>
      </w:r>
      <w:r>
        <w:rPr>
          <w:rFonts w:hint="eastAsia" w:ascii="微软雅黑" w:hAnsi="微软雅黑" w:eastAsia="微软雅黑" w:cs="微软雅黑"/>
          <w:i w:val="0"/>
          <w:caps w:val="0"/>
          <w:color w:val="333333"/>
          <w:spacing w:val="0"/>
          <w:sz w:val="27"/>
          <w:szCs w:val="27"/>
          <w:bdr w:val="none" w:color="auto" w:sz="0" w:space="0"/>
          <w:shd w:val="clear" w:fill="FFFFFF"/>
        </w:rPr>
        <w:tab/>
      </w:r>
      <w:r>
        <w:rPr>
          <w:rFonts w:hint="eastAsia" w:ascii="微软雅黑" w:hAnsi="微软雅黑" w:eastAsia="微软雅黑" w:cs="微软雅黑"/>
          <w:i w:val="0"/>
          <w:caps w:val="0"/>
          <w:color w:val="333333"/>
          <w:spacing w:val="0"/>
          <w:sz w:val="27"/>
          <w:szCs w:val="27"/>
          <w:bdr w:val="none" w:color="auto" w:sz="0" w:space="0"/>
          <w:shd w:val="clear" w:fill="FFFFFF"/>
        </w:rPr>
        <w:t>1</w:t>
      </w:r>
    </w:p>
    <w:p>
      <w:pPr>
        <w:rPr>
          <w:rFonts w:hint="eastAsia" w:ascii="微软雅黑" w:hAnsi="微软雅黑" w:eastAsia="微软雅黑" w:cs="微软雅黑"/>
          <w:i w:val="0"/>
          <w:caps w:val="0"/>
          <w:color w:val="333333"/>
          <w:spacing w:val="0"/>
          <w:sz w:val="27"/>
          <w:szCs w:val="27"/>
          <w:bdr w:val="none" w:color="auto" w:sz="0" w:space="0"/>
          <w:shd w:val="clear" w:fill="FFFFFF"/>
        </w:rPr>
      </w:pPr>
      <w:r>
        <w:rPr>
          <w:rFonts w:hint="eastAsia" w:ascii="微软雅黑" w:hAnsi="微软雅黑" w:eastAsia="微软雅黑" w:cs="微软雅黑"/>
          <w:i w:val="0"/>
          <w:caps w:val="0"/>
          <w:color w:val="333333"/>
          <w:spacing w:val="0"/>
          <w:sz w:val="27"/>
          <w:szCs w:val="27"/>
          <w:bdr w:val="none" w:color="auto" w:sz="0" w:space="0"/>
          <w:shd w:val="clear" w:fill="FFFFFF"/>
        </w:rPr>
        <w:t>2. 项目工作范围</w:t>
      </w:r>
      <w:r>
        <w:rPr>
          <w:rFonts w:hint="eastAsia" w:ascii="微软雅黑" w:hAnsi="微软雅黑" w:eastAsia="微软雅黑" w:cs="微软雅黑"/>
          <w:i w:val="0"/>
          <w:caps w:val="0"/>
          <w:color w:val="333333"/>
          <w:spacing w:val="0"/>
          <w:sz w:val="27"/>
          <w:szCs w:val="27"/>
          <w:bdr w:val="none" w:color="auto" w:sz="0" w:space="0"/>
          <w:shd w:val="clear" w:fill="FFFFFF"/>
        </w:rPr>
        <w:tab/>
      </w:r>
      <w:r>
        <w:rPr>
          <w:rFonts w:hint="eastAsia" w:ascii="微软雅黑" w:hAnsi="微软雅黑" w:eastAsia="微软雅黑" w:cs="微软雅黑"/>
          <w:i w:val="0"/>
          <w:caps w:val="0"/>
          <w:color w:val="333333"/>
          <w:spacing w:val="0"/>
          <w:sz w:val="27"/>
          <w:szCs w:val="27"/>
          <w:bdr w:val="none" w:color="auto" w:sz="0" w:space="0"/>
          <w:shd w:val="clear" w:fill="FFFFFF"/>
        </w:rPr>
        <w:t>1</w:t>
      </w:r>
    </w:p>
    <w:p>
      <w:pPr>
        <w:rPr>
          <w:rFonts w:hint="eastAsia" w:ascii="微软雅黑" w:hAnsi="微软雅黑" w:eastAsia="微软雅黑" w:cs="微软雅黑"/>
          <w:i w:val="0"/>
          <w:caps w:val="0"/>
          <w:color w:val="333333"/>
          <w:spacing w:val="0"/>
          <w:sz w:val="27"/>
          <w:szCs w:val="27"/>
          <w:bdr w:val="none" w:color="auto" w:sz="0" w:space="0"/>
          <w:shd w:val="clear" w:fill="FFFFFF"/>
        </w:rPr>
      </w:pPr>
      <w:r>
        <w:rPr>
          <w:rFonts w:hint="eastAsia" w:ascii="微软雅黑" w:hAnsi="微软雅黑" w:eastAsia="微软雅黑" w:cs="微软雅黑"/>
          <w:i w:val="0"/>
          <w:caps w:val="0"/>
          <w:color w:val="333333"/>
          <w:spacing w:val="0"/>
          <w:sz w:val="27"/>
          <w:szCs w:val="27"/>
          <w:bdr w:val="none" w:color="auto" w:sz="0" w:space="0"/>
          <w:shd w:val="clear" w:fill="FFFFFF"/>
        </w:rPr>
        <w:t>3. 工作期限和工作量估计</w:t>
      </w:r>
      <w:r>
        <w:rPr>
          <w:rFonts w:hint="eastAsia" w:ascii="微软雅黑" w:hAnsi="微软雅黑" w:eastAsia="微软雅黑" w:cs="微软雅黑"/>
          <w:i w:val="0"/>
          <w:caps w:val="0"/>
          <w:color w:val="333333"/>
          <w:spacing w:val="0"/>
          <w:sz w:val="27"/>
          <w:szCs w:val="27"/>
          <w:bdr w:val="none" w:color="auto" w:sz="0" w:space="0"/>
          <w:shd w:val="clear" w:fill="FFFFFF"/>
        </w:rPr>
        <w:tab/>
      </w:r>
      <w:r>
        <w:rPr>
          <w:rFonts w:hint="eastAsia" w:ascii="微软雅黑" w:hAnsi="微软雅黑" w:eastAsia="微软雅黑" w:cs="微软雅黑"/>
          <w:i w:val="0"/>
          <w:caps w:val="0"/>
          <w:color w:val="333333"/>
          <w:spacing w:val="0"/>
          <w:sz w:val="27"/>
          <w:szCs w:val="27"/>
          <w:bdr w:val="none" w:color="auto" w:sz="0" w:space="0"/>
          <w:shd w:val="clear" w:fill="FFFFFF"/>
        </w:rPr>
        <w:t>1</w:t>
      </w:r>
    </w:p>
    <w:p>
      <w:pPr>
        <w:rPr>
          <w:rFonts w:hint="eastAsia" w:ascii="微软雅黑" w:hAnsi="微软雅黑" w:eastAsia="微软雅黑" w:cs="微软雅黑"/>
          <w:i w:val="0"/>
          <w:caps w:val="0"/>
          <w:color w:val="333333"/>
          <w:spacing w:val="0"/>
          <w:sz w:val="27"/>
          <w:szCs w:val="27"/>
          <w:bdr w:val="none" w:color="auto" w:sz="0" w:space="0"/>
          <w:shd w:val="clear" w:fill="FFFFFF"/>
        </w:rPr>
      </w:pPr>
      <w:r>
        <w:rPr>
          <w:rFonts w:hint="eastAsia" w:ascii="微软雅黑" w:hAnsi="微软雅黑" w:eastAsia="微软雅黑" w:cs="微软雅黑"/>
          <w:i w:val="0"/>
          <w:caps w:val="0"/>
          <w:color w:val="333333"/>
          <w:spacing w:val="0"/>
          <w:sz w:val="27"/>
          <w:szCs w:val="27"/>
          <w:bdr w:val="none" w:color="auto" w:sz="0" w:space="0"/>
          <w:shd w:val="clear" w:fill="FFFFFF"/>
        </w:rPr>
        <w:t>4. 交付成果（源码 app 文档</w:t>
      </w:r>
      <w:r>
        <w:rPr>
          <w:rFonts w:hint="eastAsia" w:ascii="微软雅黑" w:hAnsi="微软雅黑" w:eastAsia="微软雅黑" w:cs="微软雅黑"/>
          <w:i w:val="0"/>
          <w:caps w:val="0"/>
          <w:color w:val="333333"/>
          <w:spacing w:val="0"/>
          <w:sz w:val="27"/>
          <w:szCs w:val="27"/>
          <w:bdr w:val="none" w:color="auto" w:sz="0" w:space="0"/>
          <w:shd w:val="clear" w:fill="FFFFFF"/>
        </w:rPr>
        <w:tab/>
      </w:r>
      <w:r>
        <w:rPr>
          <w:rFonts w:hint="eastAsia" w:ascii="微软雅黑" w:hAnsi="微软雅黑" w:eastAsia="微软雅黑" w:cs="微软雅黑"/>
          <w:i w:val="0"/>
          <w:caps w:val="0"/>
          <w:color w:val="333333"/>
          <w:spacing w:val="0"/>
          <w:sz w:val="27"/>
          <w:szCs w:val="27"/>
          <w:bdr w:val="none" w:color="auto" w:sz="0" w:space="0"/>
          <w:shd w:val="clear" w:fill="FFFFFF"/>
        </w:rPr>
        <w:t>2</w:t>
      </w:r>
    </w:p>
    <w:p>
      <w:pPr>
        <w:rPr>
          <w:rFonts w:hint="eastAsia" w:ascii="微软雅黑" w:hAnsi="微软雅黑" w:eastAsia="微软雅黑" w:cs="微软雅黑"/>
          <w:i w:val="0"/>
          <w:caps w:val="0"/>
          <w:color w:val="333333"/>
          <w:spacing w:val="0"/>
          <w:sz w:val="27"/>
          <w:szCs w:val="27"/>
          <w:bdr w:val="none" w:color="auto" w:sz="0" w:space="0"/>
          <w:shd w:val="clear" w:fill="FFFFFF"/>
        </w:rPr>
      </w:pPr>
      <w:r>
        <w:rPr>
          <w:rFonts w:hint="eastAsia" w:ascii="微软雅黑" w:hAnsi="微软雅黑" w:eastAsia="微软雅黑" w:cs="微软雅黑"/>
          <w:i w:val="0"/>
          <w:caps w:val="0"/>
          <w:color w:val="333333"/>
          <w:spacing w:val="0"/>
          <w:sz w:val="27"/>
          <w:szCs w:val="27"/>
          <w:bdr w:val="none" w:color="auto" w:sz="0" w:space="0"/>
          <w:shd w:val="clear" w:fill="FFFFFF"/>
        </w:rPr>
        <w:t>5. 人员级别要求 经验要求</w:t>
      </w:r>
      <w:r>
        <w:rPr>
          <w:rFonts w:hint="eastAsia" w:ascii="微软雅黑" w:hAnsi="微软雅黑" w:eastAsia="微软雅黑" w:cs="微软雅黑"/>
          <w:i w:val="0"/>
          <w:caps w:val="0"/>
          <w:color w:val="333333"/>
          <w:spacing w:val="0"/>
          <w:sz w:val="27"/>
          <w:szCs w:val="27"/>
          <w:bdr w:val="none" w:color="auto" w:sz="0" w:space="0"/>
          <w:shd w:val="clear" w:fill="FFFFFF"/>
        </w:rPr>
        <w:tab/>
      </w:r>
      <w:r>
        <w:rPr>
          <w:rFonts w:hint="eastAsia" w:ascii="微软雅黑" w:hAnsi="微软雅黑" w:eastAsia="微软雅黑" w:cs="微软雅黑"/>
          <w:i w:val="0"/>
          <w:caps w:val="0"/>
          <w:color w:val="333333"/>
          <w:spacing w:val="0"/>
          <w:sz w:val="27"/>
          <w:szCs w:val="27"/>
          <w:bdr w:val="none" w:color="auto" w:sz="0" w:space="0"/>
          <w:shd w:val="clear" w:fill="FFFFFF"/>
        </w:rPr>
        <w:t>2</w:t>
      </w:r>
    </w:p>
    <w:p>
      <w:pPr>
        <w:rPr>
          <w:rFonts w:hint="eastAsia" w:ascii="微软雅黑" w:hAnsi="微软雅黑" w:eastAsia="微软雅黑" w:cs="微软雅黑"/>
          <w:i w:val="0"/>
          <w:caps w:val="0"/>
          <w:color w:val="333333"/>
          <w:spacing w:val="0"/>
          <w:sz w:val="27"/>
          <w:szCs w:val="27"/>
          <w:bdr w:val="none" w:color="auto" w:sz="0" w:space="0"/>
          <w:shd w:val="clear" w:fill="FFFFFF"/>
        </w:rPr>
      </w:pPr>
      <w:r>
        <w:rPr>
          <w:rFonts w:hint="eastAsia" w:ascii="微软雅黑" w:hAnsi="微软雅黑" w:eastAsia="微软雅黑" w:cs="微软雅黑"/>
          <w:i w:val="0"/>
          <w:caps w:val="0"/>
          <w:color w:val="333333"/>
          <w:spacing w:val="0"/>
          <w:sz w:val="27"/>
          <w:szCs w:val="27"/>
          <w:bdr w:val="none" w:color="auto" w:sz="0" w:space="0"/>
          <w:shd w:val="clear" w:fill="FFFFFF"/>
        </w:rPr>
        <w:t>5.1. 工作时间。</w:t>
      </w:r>
      <w:r>
        <w:rPr>
          <w:rFonts w:hint="eastAsia" w:ascii="微软雅黑" w:hAnsi="微软雅黑" w:eastAsia="微软雅黑" w:cs="微软雅黑"/>
          <w:i w:val="0"/>
          <w:caps w:val="0"/>
          <w:color w:val="333333"/>
          <w:spacing w:val="0"/>
          <w:sz w:val="27"/>
          <w:szCs w:val="27"/>
          <w:bdr w:val="none" w:color="auto" w:sz="0" w:space="0"/>
          <w:shd w:val="clear" w:fill="FFFFFF"/>
        </w:rPr>
        <w:tab/>
      </w:r>
      <w:r>
        <w:rPr>
          <w:rFonts w:hint="eastAsia" w:ascii="微软雅黑" w:hAnsi="微软雅黑" w:eastAsia="微软雅黑" w:cs="微软雅黑"/>
          <w:i w:val="0"/>
          <w:caps w:val="0"/>
          <w:color w:val="333333"/>
          <w:spacing w:val="0"/>
          <w:sz w:val="27"/>
          <w:szCs w:val="27"/>
          <w:bdr w:val="none" w:color="auto" w:sz="0" w:space="0"/>
          <w:shd w:val="clear" w:fill="FFFFFF"/>
        </w:rPr>
        <w:t>2</w:t>
      </w:r>
    </w:p>
    <w:p>
      <w:pPr>
        <w:rPr>
          <w:rFonts w:hint="eastAsia" w:ascii="微软雅黑" w:hAnsi="微软雅黑" w:eastAsia="微软雅黑" w:cs="微软雅黑"/>
          <w:i w:val="0"/>
          <w:caps w:val="0"/>
          <w:color w:val="333333"/>
          <w:spacing w:val="0"/>
          <w:sz w:val="27"/>
          <w:szCs w:val="27"/>
          <w:bdr w:val="none" w:color="auto" w:sz="0" w:space="0"/>
          <w:shd w:val="clear" w:fill="FFFFFF"/>
        </w:rPr>
      </w:pPr>
      <w:r>
        <w:rPr>
          <w:rFonts w:hint="eastAsia" w:ascii="微软雅黑" w:hAnsi="微软雅黑" w:eastAsia="微软雅黑" w:cs="微软雅黑"/>
          <w:i w:val="0"/>
          <w:caps w:val="0"/>
          <w:color w:val="333333"/>
          <w:spacing w:val="0"/>
          <w:sz w:val="27"/>
          <w:szCs w:val="27"/>
          <w:bdr w:val="none" w:color="auto" w:sz="0" w:space="0"/>
          <w:shd w:val="clear" w:fill="FFFFFF"/>
        </w:rPr>
        <w:t>5.2. 岗位职责工作内容和要求。是岗位职责的具体化，</w:t>
      </w:r>
      <w:r>
        <w:rPr>
          <w:rFonts w:hint="eastAsia" w:ascii="微软雅黑" w:hAnsi="微软雅黑" w:eastAsia="微软雅黑" w:cs="微软雅黑"/>
          <w:i w:val="0"/>
          <w:caps w:val="0"/>
          <w:color w:val="333333"/>
          <w:spacing w:val="0"/>
          <w:sz w:val="27"/>
          <w:szCs w:val="27"/>
          <w:bdr w:val="none" w:color="auto" w:sz="0" w:space="0"/>
          <w:shd w:val="clear" w:fill="FFFFFF"/>
        </w:rPr>
        <w:tab/>
      </w:r>
      <w:r>
        <w:rPr>
          <w:rFonts w:hint="eastAsia" w:ascii="微软雅黑" w:hAnsi="微软雅黑" w:eastAsia="微软雅黑" w:cs="微软雅黑"/>
          <w:i w:val="0"/>
          <w:caps w:val="0"/>
          <w:color w:val="333333"/>
          <w:spacing w:val="0"/>
          <w:sz w:val="27"/>
          <w:szCs w:val="27"/>
          <w:bdr w:val="none" w:color="auto" w:sz="0" w:space="0"/>
          <w:shd w:val="clear" w:fill="FFFFFF"/>
        </w:rPr>
        <w:t>2</w:t>
      </w:r>
    </w:p>
    <w:p>
      <w:pPr>
        <w:rPr>
          <w:rFonts w:hint="eastAsia" w:ascii="微软雅黑" w:hAnsi="微软雅黑" w:eastAsia="微软雅黑" w:cs="微软雅黑"/>
          <w:i w:val="0"/>
          <w:caps w:val="0"/>
          <w:color w:val="333333"/>
          <w:spacing w:val="0"/>
          <w:sz w:val="27"/>
          <w:szCs w:val="27"/>
          <w:bdr w:val="none" w:color="auto" w:sz="0" w:space="0"/>
          <w:shd w:val="clear" w:fill="FFFFFF"/>
        </w:rPr>
      </w:pPr>
      <w:r>
        <w:rPr>
          <w:rFonts w:hint="eastAsia" w:ascii="微软雅黑" w:hAnsi="微软雅黑" w:eastAsia="微软雅黑" w:cs="微软雅黑"/>
          <w:i w:val="0"/>
          <w:caps w:val="0"/>
          <w:color w:val="333333"/>
          <w:spacing w:val="0"/>
          <w:sz w:val="27"/>
          <w:szCs w:val="27"/>
          <w:bdr w:val="none" w:color="auto" w:sz="0" w:space="0"/>
          <w:shd w:val="clear" w:fill="FFFFFF"/>
        </w:rPr>
        <w:t>6. 工作关系：</w:t>
      </w:r>
      <w:r>
        <w:rPr>
          <w:rFonts w:hint="eastAsia" w:ascii="微软雅黑" w:hAnsi="微软雅黑" w:eastAsia="微软雅黑" w:cs="微软雅黑"/>
          <w:i w:val="0"/>
          <w:caps w:val="0"/>
          <w:color w:val="333333"/>
          <w:spacing w:val="0"/>
          <w:sz w:val="27"/>
          <w:szCs w:val="27"/>
          <w:bdr w:val="none" w:color="auto" w:sz="0" w:space="0"/>
          <w:shd w:val="clear" w:fill="FFFFFF"/>
        </w:rPr>
        <w:tab/>
      </w:r>
      <w:r>
        <w:rPr>
          <w:rFonts w:hint="eastAsia" w:ascii="微软雅黑" w:hAnsi="微软雅黑" w:eastAsia="微软雅黑" w:cs="微软雅黑"/>
          <w:i w:val="0"/>
          <w:caps w:val="0"/>
          <w:color w:val="333333"/>
          <w:spacing w:val="0"/>
          <w:sz w:val="27"/>
          <w:szCs w:val="27"/>
          <w:bdr w:val="none" w:color="auto" w:sz="0" w:space="0"/>
          <w:shd w:val="clear" w:fill="FFFFFF"/>
        </w:rPr>
        <w:t>3</w:t>
      </w:r>
    </w:p>
    <w:p>
      <w:pPr>
        <w:rPr>
          <w:rFonts w:hint="eastAsia" w:ascii="微软雅黑" w:hAnsi="微软雅黑" w:eastAsia="微软雅黑" w:cs="微软雅黑"/>
          <w:i w:val="0"/>
          <w:caps w:val="0"/>
          <w:color w:val="333333"/>
          <w:spacing w:val="0"/>
          <w:sz w:val="27"/>
          <w:szCs w:val="27"/>
          <w:bdr w:val="none" w:color="auto" w:sz="0" w:space="0"/>
          <w:shd w:val="clear" w:fill="FFFFFF"/>
        </w:rPr>
      </w:pPr>
      <w:r>
        <w:rPr>
          <w:rFonts w:hint="eastAsia" w:ascii="微软雅黑" w:hAnsi="微软雅黑" w:eastAsia="微软雅黑" w:cs="微软雅黑"/>
          <w:i w:val="0"/>
          <w:caps w:val="0"/>
          <w:color w:val="333333"/>
          <w:spacing w:val="0"/>
          <w:sz w:val="27"/>
          <w:szCs w:val="27"/>
          <w:bdr w:val="none" w:color="auto" w:sz="0" w:space="0"/>
          <w:shd w:val="clear" w:fill="FFFFFF"/>
        </w:rPr>
        <w:t>7. 战略成果计划</w:t>
      </w:r>
      <w:r>
        <w:rPr>
          <w:rFonts w:hint="eastAsia" w:ascii="微软雅黑" w:hAnsi="微软雅黑" w:eastAsia="微软雅黑" w:cs="微软雅黑"/>
          <w:i w:val="0"/>
          <w:caps w:val="0"/>
          <w:color w:val="333333"/>
          <w:spacing w:val="0"/>
          <w:sz w:val="27"/>
          <w:szCs w:val="27"/>
          <w:bdr w:val="none" w:color="auto" w:sz="0" w:space="0"/>
          <w:shd w:val="clear" w:fill="FFFFFF"/>
        </w:rPr>
        <w:tab/>
      </w:r>
      <w:r>
        <w:rPr>
          <w:rFonts w:hint="eastAsia" w:ascii="微软雅黑" w:hAnsi="微软雅黑" w:eastAsia="微软雅黑" w:cs="微软雅黑"/>
          <w:i w:val="0"/>
          <w:caps w:val="0"/>
          <w:color w:val="333333"/>
          <w:spacing w:val="0"/>
          <w:sz w:val="27"/>
          <w:szCs w:val="27"/>
          <w:bdr w:val="none" w:color="auto" w:sz="0" w:space="0"/>
          <w:shd w:val="clear" w:fill="FFFFFF"/>
        </w:rPr>
        <w:t>3</w:t>
      </w:r>
    </w:p>
    <w:p>
      <w:pPr>
        <w:rPr>
          <w:rFonts w:hint="eastAsia" w:ascii="微软雅黑" w:hAnsi="微软雅黑" w:eastAsia="微软雅黑" w:cs="微软雅黑"/>
          <w:i w:val="0"/>
          <w:caps w:val="0"/>
          <w:color w:val="333333"/>
          <w:spacing w:val="0"/>
          <w:sz w:val="27"/>
          <w:szCs w:val="27"/>
          <w:bdr w:val="none" w:color="auto" w:sz="0" w:space="0"/>
          <w:shd w:val="clear" w:fill="FFFFFF"/>
        </w:rPr>
      </w:pPr>
      <w:r>
        <w:rPr>
          <w:rFonts w:hint="eastAsia" w:ascii="微软雅黑" w:hAnsi="微软雅黑" w:eastAsia="微软雅黑" w:cs="微软雅黑"/>
          <w:i w:val="0"/>
          <w:caps w:val="0"/>
          <w:color w:val="333333"/>
          <w:spacing w:val="0"/>
          <w:sz w:val="27"/>
          <w:szCs w:val="27"/>
          <w:bdr w:val="none" w:color="auto" w:sz="0" w:space="0"/>
          <w:shd w:val="clear" w:fill="FFFFFF"/>
        </w:rPr>
        <w:t>7.1. 产品项目交付</w:t>
      </w:r>
      <w:r>
        <w:rPr>
          <w:rFonts w:hint="eastAsia" w:ascii="微软雅黑" w:hAnsi="微软雅黑" w:eastAsia="微软雅黑" w:cs="微软雅黑"/>
          <w:i w:val="0"/>
          <w:caps w:val="0"/>
          <w:color w:val="333333"/>
          <w:spacing w:val="0"/>
          <w:sz w:val="27"/>
          <w:szCs w:val="27"/>
          <w:bdr w:val="none" w:color="auto" w:sz="0" w:space="0"/>
          <w:shd w:val="clear" w:fill="FFFFFF"/>
        </w:rPr>
        <w:tab/>
      </w:r>
      <w:r>
        <w:rPr>
          <w:rFonts w:hint="eastAsia" w:ascii="微软雅黑" w:hAnsi="微软雅黑" w:eastAsia="微软雅黑" w:cs="微软雅黑"/>
          <w:i w:val="0"/>
          <w:caps w:val="0"/>
          <w:color w:val="333333"/>
          <w:spacing w:val="0"/>
          <w:sz w:val="27"/>
          <w:szCs w:val="27"/>
          <w:bdr w:val="none" w:color="auto" w:sz="0" w:space="0"/>
          <w:shd w:val="clear" w:fill="FFFFFF"/>
        </w:rPr>
        <w:t>3</w:t>
      </w:r>
    </w:p>
    <w:p>
      <w:pPr>
        <w:rPr>
          <w:rFonts w:hint="eastAsia" w:ascii="微软雅黑" w:hAnsi="微软雅黑" w:eastAsia="微软雅黑" w:cs="微软雅黑"/>
          <w:i w:val="0"/>
          <w:caps w:val="0"/>
          <w:color w:val="333333"/>
          <w:spacing w:val="0"/>
          <w:sz w:val="27"/>
          <w:szCs w:val="27"/>
          <w:bdr w:val="none" w:color="auto" w:sz="0" w:space="0"/>
          <w:shd w:val="clear" w:fill="FFFFFF"/>
        </w:rPr>
      </w:pPr>
      <w:r>
        <w:rPr>
          <w:rFonts w:hint="eastAsia" w:ascii="微软雅黑" w:hAnsi="微软雅黑" w:eastAsia="微软雅黑" w:cs="微软雅黑"/>
          <w:i w:val="0"/>
          <w:caps w:val="0"/>
          <w:color w:val="333333"/>
          <w:spacing w:val="0"/>
          <w:sz w:val="27"/>
          <w:szCs w:val="27"/>
          <w:bdr w:val="none" w:color="auto" w:sz="0" w:space="0"/>
          <w:shd w:val="clear" w:fill="FFFFFF"/>
        </w:rPr>
        <w:t>7.2. 人员提升</w:t>
      </w:r>
      <w:r>
        <w:rPr>
          <w:rFonts w:hint="eastAsia" w:ascii="微软雅黑" w:hAnsi="微软雅黑" w:eastAsia="微软雅黑" w:cs="微软雅黑"/>
          <w:i w:val="0"/>
          <w:caps w:val="0"/>
          <w:color w:val="333333"/>
          <w:spacing w:val="0"/>
          <w:sz w:val="27"/>
          <w:szCs w:val="27"/>
          <w:bdr w:val="none" w:color="auto" w:sz="0" w:space="0"/>
          <w:shd w:val="clear" w:fill="FFFFFF"/>
        </w:rPr>
        <w:tab/>
      </w:r>
      <w:r>
        <w:rPr>
          <w:rFonts w:hint="eastAsia" w:ascii="微软雅黑" w:hAnsi="微软雅黑" w:eastAsia="微软雅黑" w:cs="微软雅黑"/>
          <w:i w:val="0"/>
          <w:caps w:val="0"/>
          <w:color w:val="333333"/>
          <w:spacing w:val="0"/>
          <w:sz w:val="27"/>
          <w:szCs w:val="27"/>
          <w:bdr w:val="none" w:color="auto" w:sz="0" w:space="0"/>
          <w:shd w:val="clear" w:fill="FFFFFF"/>
        </w:rPr>
        <w:t>3</w:t>
      </w:r>
    </w:p>
    <w:p>
      <w:pPr>
        <w:rPr>
          <w:rFonts w:hint="eastAsia" w:ascii="微软雅黑" w:hAnsi="微软雅黑" w:eastAsia="微软雅黑" w:cs="微软雅黑"/>
          <w:i w:val="0"/>
          <w:caps w:val="0"/>
          <w:color w:val="333333"/>
          <w:spacing w:val="0"/>
          <w:sz w:val="27"/>
          <w:szCs w:val="27"/>
          <w:bdr w:val="none" w:color="auto" w:sz="0" w:space="0"/>
          <w:shd w:val="clear" w:fill="FFFFFF"/>
        </w:rPr>
      </w:pPr>
      <w:r>
        <w:rPr>
          <w:rFonts w:hint="eastAsia" w:ascii="微软雅黑" w:hAnsi="微软雅黑" w:eastAsia="微软雅黑" w:cs="微软雅黑"/>
          <w:i w:val="0"/>
          <w:caps w:val="0"/>
          <w:color w:val="333333"/>
          <w:spacing w:val="0"/>
          <w:sz w:val="27"/>
          <w:szCs w:val="27"/>
          <w:bdr w:val="none" w:color="auto" w:sz="0" w:space="0"/>
          <w:shd w:val="clear" w:fill="FFFFFF"/>
        </w:rPr>
        <w:t>7.3. 团队文化</w:t>
      </w:r>
      <w:r>
        <w:rPr>
          <w:rFonts w:hint="eastAsia" w:ascii="微软雅黑" w:hAnsi="微软雅黑" w:eastAsia="微软雅黑" w:cs="微软雅黑"/>
          <w:i w:val="0"/>
          <w:caps w:val="0"/>
          <w:color w:val="333333"/>
          <w:spacing w:val="0"/>
          <w:sz w:val="27"/>
          <w:szCs w:val="27"/>
          <w:bdr w:val="none" w:color="auto" w:sz="0" w:space="0"/>
          <w:shd w:val="clear" w:fill="FFFFFF"/>
        </w:rPr>
        <w:tab/>
      </w:r>
      <w:r>
        <w:rPr>
          <w:rFonts w:hint="eastAsia" w:ascii="微软雅黑" w:hAnsi="微软雅黑" w:eastAsia="微软雅黑" w:cs="微软雅黑"/>
          <w:i w:val="0"/>
          <w:caps w:val="0"/>
          <w:color w:val="333333"/>
          <w:spacing w:val="0"/>
          <w:sz w:val="27"/>
          <w:szCs w:val="27"/>
          <w:bdr w:val="none" w:color="auto" w:sz="0" w:space="0"/>
          <w:shd w:val="clear" w:fill="FFFFFF"/>
        </w:rPr>
        <w:t>3</w:t>
      </w:r>
    </w:p>
    <w:p>
      <w:pPr>
        <w:rPr>
          <w:rFonts w:hint="eastAsia" w:ascii="微软雅黑" w:hAnsi="微软雅黑" w:eastAsia="微软雅黑" w:cs="微软雅黑"/>
          <w:i w:val="0"/>
          <w:caps w:val="0"/>
          <w:color w:val="333333"/>
          <w:spacing w:val="0"/>
          <w:sz w:val="27"/>
          <w:szCs w:val="27"/>
          <w:bdr w:val="none" w:color="auto" w:sz="0" w:space="0"/>
          <w:shd w:val="clear" w:fill="FFFFFF"/>
        </w:rPr>
      </w:pPr>
      <w:r>
        <w:rPr>
          <w:rFonts w:hint="eastAsia" w:ascii="微软雅黑" w:hAnsi="微软雅黑" w:eastAsia="微软雅黑" w:cs="微软雅黑"/>
          <w:i w:val="0"/>
          <w:caps w:val="0"/>
          <w:color w:val="333333"/>
          <w:spacing w:val="0"/>
          <w:sz w:val="27"/>
          <w:szCs w:val="27"/>
          <w:bdr w:val="none" w:color="auto" w:sz="0" w:space="0"/>
          <w:shd w:val="clear" w:fill="FFFFFF"/>
        </w:rPr>
        <w:t>7.4. 常见流程规范</w:t>
      </w:r>
      <w:r>
        <w:rPr>
          <w:rFonts w:hint="eastAsia" w:ascii="微软雅黑" w:hAnsi="微软雅黑" w:eastAsia="微软雅黑" w:cs="微软雅黑"/>
          <w:i w:val="0"/>
          <w:caps w:val="0"/>
          <w:color w:val="333333"/>
          <w:spacing w:val="0"/>
          <w:sz w:val="27"/>
          <w:szCs w:val="27"/>
          <w:bdr w:val="none" w:color="auto" w:sz="0" w:space="0"/>
          <w:shd w:val="clear" w:fill="FFFFFF"/>
        </w:rPr>
        <w:tab/>
      </w:r>
      <w:r>
        <w:rPr>
          <w:rFonts w:hint="eastAsia" w:ascii="微软雅黑" w:hAnsi="微软雅黑" w:eastAsia="微软雅黑" w:cs="微软雅黑"/>
          <w:i w:val="0"/>
          <w:caps w:val="0"/>
          <w:color w:val="333333"/>
          <w:spacing w:val="0"/>
          <w:sz w:val="27"/>
          <w:szCs w:val="27"/>
          <w:bdr w:val="none" w:color="auto" w:sz="0" w:space="0"/>
          <w:shd w:val="clear" w:fill="FFFFFF"/>
        </w:rPr>
        <w:t>3</w:t>
      </w:r>
    </w:p>
    <w:p>
      <w:pPr>
        <w:rPr>
          <w:rFonts w:hint="eastAsia" w:ascii="微软雅黑" w:hAnsi="微软雅黑" w:eastAsia="微软雅黑" w:cs="微软雅黑"/>
          <w:i w:val="0"/>
          <w:caps w:val="0"/>
          <w:color w:val="333333"/>
          <w:spacing w:val="0"/>
          <w:sz w:val="27"/>
          <w:szCs w:val="27"/>
          <w:bdr w:val="none" w:color="auto" w:sz="0" w:space="0"/>
          <w:shd w:val="clear" w:fill="FFFFFF"/>
        </w:rPr>
      </w:pPr>
      <w:r>
        <w:rPr>
          <w:rFonts w:hint="eastAsia" w:ascii="微软雅黑" w:hAnsi="微软雅黑" w:eastAsia="微软雅黑" w:cs="微软雅黑"/>
          <w:i w:val="0"/>
          <w:caps w:val="0"/>
          <w:color w:val="333333"/>
          <w:spacing w:val="0"/>
          <w:sz w:val="27"/>
          <w:szCs w:val="27"/>
          <w:bdr w:val="none" w:color="auto" w:sz="0" w:space="0"/>
          <w:shd w:val="clear" w:fill="FFFFFF"/>
        </w:rPr>
        <w:t>8. 变更管理</w:t>
      </w:r>
      <w:r>
        <w:rPr>
          <w:rFonts w:hint="eastAsia" w:ascii="微软雅黑" w:hAnsi="微软雅黑" w:eastAsia="微软雅黑" w:cs="微软雅黑"/>
          <w:i w:val="0"/>
          <w:caps w:val="0"/>
          <w:color w:val="333333"/>
          <w:spacing w:val="0"/>
          <w:sz w:val="27"/>
          <w:szCs w:val="27"/>
          <w:bdr w:val="none" w:color="auto" w:sz="0" w:space="0"/>
          <w:shd w:val="clear" w:fill="FFFFFF"/>
        </w:rPr>
        <w:tab/>
      </w:r>
      <w:r>
        <w:rPr>
          <w:rFonts w:hint="eastAsia" w:ascii="微软雅黑" w:hAnsi="微软雅黑" w:eastAsia="微软雅黑" w:cs="微软雅黑"/>
          <w:i w:val="0"/>
          <w:caps w:val="0"/>
          <w:color w:val="333333"/>
          <w:spacing w:val="0"/>
          <w:sz w:val="27"/>
          <w:szCs w:val="27"/>
          <w:bdr w:val="none" w:color="auto" w:sz="0" w:space="0"/>
          <w:shd w:val="clear" w:fill="FFFFFF"/>
        </w:rPr>
        <w:t>3</w:t>
      </w:r>
    </w:p>
    <w:p>
      <w:pPr>
        <w:rPr>
          <w:rFonts w:hint="eastAsia" w:ascii="微软雅黑" w:hAnsi="微软雅黑" w:eastAsia="微软雅黑" w:cs="微软雅黑"/>
          <w:i w:val="0"/>
          <w:caps w:val="0"/>
          <w:color w:val="333333"/>
          <w:spacing w:val="0"/>
          <w:sz w:val="27"/>
          <w:szCs w:val="27"/>
          <w:bdr w:val="none" w:color="auto" w:sz="0" w:space="0"/>
          <w:shd w:val="clear" w:fill="FFFFFF"/>
        </w:rPr>
      </w:pPr>
      <w:r>
        <w:rPr>
          <w:rFonts w:hint="eastAsia" w:ascii="微软雅黑" w:hAnsi="微软雅黑" w:eastAsia="微软雅黑" w:cs="微软雅黑"/>
          <w:i w:val="0"/>
          <w:caps w:val="0"/>
          <w:color w:val="333333"/>
          <w:spacing w:val="0"/>
          <w:sz w:val="27"/>
          <w:szCs w:val="27"/>
          <w:bdr w:val="none" w:color="auto" w:sz="0" w:space="0"/>
          <w:shd w:val="clear" w:fill="FFFFFF"/>
        </w:rPr>
        <w:t>9. 工作所需的工具设备的概述</w:t>
      </w:r>
      <w:r>
        <w:rPr>
          <w:rFonts w:hint="eastAsia" w:ascii="微软雅黑" w:hAnsi="微软雅黑" w:eastAsia="微软雅黑" w:cs="微软雅黑"/>
          <w:i w:val="0"/>
          <w:caps w:val="0"/>
          <w:color w:val="333333"/>
          <w:spacing w:val="0"/>
          <w:sz w:val="27"/>
          <w:szCs w:val="27"/>
          <w:bdr w:val="none" w:color="auto" w:sz="0" w:space="0"/>
          <w:shd w:val="clear" w:fill="FFFFFF"/>
        </w:rPr>
        <w:tab/>
      </w:r>
      <w:r>
        <w:rPr>
          <w:rFonts w:hint="eastAsia" w:ascii="微软雅黑" w:hAnsi="微软雅黑" w:eastAsia="微软雅黑" w:cs="微软雅黑"/>
          <w:i w:val="0"/>
          <w:caps w:val="0"/>
          <w:color w:val="333333"/>
          <w:spacing w:val="0"/>
          <w:sz w:val="27"/>
          <w:szCs w:val="27"/>
          <w:bdr w:val="none" w:color="auto" w:sz="0" w:space="0"/>
          <w:shd w:val="clear" w:fill="FFFFFF"/>
        </w:rPr>
        <w:t>4</w:t>
      </w:r>
    </w:p>
    <w:p>
      <w:pPr>
        <w:rPr>
          <w:rFonts w:hint="eastAsia" w:ascii="微软雅黑" w:hAnsi="微软雅黑" w:eastAsia="微软雅黑" w:cs="微软雅黑"/>
          <w:i w:val="0"/>
          <w:caps w:val="0"/>
          <w:color w:val="333333"/>
          <w:spacing w:val="0"/>
          <w:sz w:val="27"/>
          <w:szCs w:val="27"/>
          <w:bdr w:val="none" w:color="auto" w:sz="0" w:space="0"/>
          <w:shd w:val="clear" w:fill="FFFFFF"/>
        </w:rPr>
      </w:pPr>
      <w:r>
        <w:rPr>
          <w:rFonts w:hint="eastAsia" w:ascii="微软雅黑" w:hAnsi="微软雅黑" w:eastAsia="微软雅黑" w:cs="微软雅黑"/>
          <w:i w:val="0"/>
          <w:caps w:val="0"/>
          <w:color w:val="333333"/>
          <w:spacing w:val="0"/>
          <w:sz w:val="27"/>
          <w:szCs w:val="27"/>
          <w:bdr w:val="none" w:color="auto" w:sz="0" w:space="0"/>
          <w:shd w:val="clear" w:fill="FFFFFF"/>
        </w:rPr>
        <w:t>10. 9要参加的有关会议。</w:t>
      </w:r>
      <w:r>
        <w:rPr>
          <w:rFonts w:hint="eastAsia" w:ascii="微软雅黑" w:hAnsi="微软雅黑" w:eastAsia="微软雅黑" w:cs="微软雅黑"/>
          <w:i w:val="0"/>
          <w:caps w:val="0"/>
          <w:color w:val="333333"/>
          <w:spacing w:val="0"/>
          <w:sz w:val="27"/>
          <w:szCs w:val="27"/>
          <w:bdr w:val="none" w:color="auto" w:sz="0" w:space="0"/>
          <w:shd w:val="clear" w:fill="FFFFFF"/>
        </w:rPr>
        <w:tab/>
      </w:r>
      <w:r>
        <w:rPr>
          <w:rFonts w:hint="eastAsia" w:ascii="微软雅黑" w:hAnsi="微软雅黑" w:eastAsia="微软雅黑" w:cs="微软雅黑"/>
          <w:i w:val="0"/>
          <w:caps w:val="0"/>
          <w:color w:val="333333"/>
          <w:spacing w:val="0"/>
          <w:sz w:val="27"/>
          <w:szCs w:val="27"/>
          <w:bdr w:val="none" w:color="auto" w:sz="0" w:space="0"/>
          <w:shd w:val="clear" w:fill="FFFFFF"/>
        </w:rPr>
        <w:t>4</w:t>
      </w:r>
    </w:p>
    <w:p>
      <w:pPr>
        <w:rPr>
          <w:rFonts w:hint="eastAsia" w:ascii="微软雅黑" w:hAnsi="微软雅黑" w:eastAsia="微软雅黑" w:cs="微软雅黑"/>
          <w:i w:val="0"/>
          <w:caps w:val="0"/>
          <w:color w:val="333333"/>
          <w:spacing w:val="0"/>
          <w:sz w:val="27"/>
          <w:szCs w:val="27"/>
          <w:bdr w:val="none" w:color="auto" w:sz="0" w:space="0"/>
          <w:shd w:val="clear" w:fill="FFFFFF"/>
        </w:rPr>
      </w:pPr>
      <w:r>
        <w:rPr>
          <w:rFonts w:hint="eastAsia" w:ascii="微软雅黑" w:hAnsi="微软雅黑" w:eastAsia="微软雅黑" w:cs="微软雅黑"/>
          <w:i w:val="0"/>
          <w:caps w:val="0"/>
          <w:color w:val="333333"/>
          <w:spacing w:val="0"/>
          <w:sz w:val="27"/>
          <w:szCs w:val="27"/>
          <w:bdr w:val="none" w:color="auto" w:sz="0" w:space="0"/>
          <w:shd w:val="clear" w:fill="FFFFFF"/>
        </w:rPr>
        <w:t>11. 10要归档的有关书面报告。</w:t>
      </w:r>
      <w:r>
        <w:rPr>
          <w:rFonts w:hint="eastAsia" w:ascii="微软雅黑" w:hAnsi="微软雅黑" w:eastAsia="微软雅黑" w:cs="微软雅黑"/>
          <w:i w:val="0"/>
          <w:caps w:val="0"/>
          <w:color w:val="333333"/>
          <w:spacing w:val="0"/>
          <w:sz w:val="27"/>
          <w:szCs w:val="27"/>
          <w:bdr w:val="none" w:color="auto" w:sz="0" w:space="0"/>
          <w:shd w:val="clear" w:fill="FFFFFF"/>
        </w:rPr>
        <w:tab/>
      </w:r>
      <w:r>
        <w:rPr>
          <w:rFonts w:hint="eastAsia" w:ascii="微软雅黑" w:hAnsi="微软雅黑" w:eastAsia="微软雅黑" w:cs="微软雅黑"/>
          <w:i w:val="0"/>
          <w:caps w:val="0"/>
          <w:color w:val="333333"/>
          <w:spacing w:val="0"/>
          <w:sz w:val="27"/>
          <w:szCs w:val="27"/>
          <w:bdr w:val="none" w:color="auto" w:sz="0" w:space="0"/>
          <w:shd w:val="clear" w:fill="FFFFFF"/>
        </w:rPr>
        <w:t>4</w:t>
      </w:r>
    </w:p>
    <w:p>
      <w:pPr>
        <w:rPr>
          <w:rFonts w:hint="eastAsia" w:ascii="微软雅黑" w:hAnsi="微软雅黑" w:eastAsia="微软雅黑" w:cs="微软雅黑"/>
          <w:i w:val="0"/>
          <w:caps w:val="0"/>
          <w:color w:val="333333"/>
          <w:spacing w:val="0"/>
          <w:sz w:val="27"/>
          <w:szCs w:val="27"/>
          <w:bdr w:val="none" w:color="auto" w:sz="0" w:space="0"/>
          <w:shd w:val="clear" w:fill="FFFFFF"/>
        </w:rPr>
      </w:pPr>
      <w:r>
        <w:rPr>
          <w:rFonts w:hint="eastAsia" w:ascii="微软雅黑" w:hAnsi="微软雅黑" w:eastAsia="微软雅黑" w:cs="微软雅黑"/>
          <w:i w:val="0"/>
          <w:caps w:val="0"/>
          <w:color w:val="333333"/>
          <w:spacing w:val="0"/>
          <w:sz w:val="27"/>
          <w:szCs w:val="27"/>
          <w:bdr w:val="none" w:color="auto" w:sz="0" w:space="0"/>
          <w:shd w:val="clear" w:fill="FFFFFF"/>
        </w:rPr>
        <w:t>12. 第三方合作者</w:t>
      </w:r>
      <w:r>
        <w:rPr>
          <w:rFonts w:hint="eastAsia" w:ascii="微软雅黑" w:hAnsi="微软雅黑" w:eastAsia="微软雅黑" w:cs="微软雅黑"/>
          <w:i w:val="0"/>
          <w:caps w:val="0"/>
          <w:color w:val="333333"/>
          <w:spacing w:val="0"/>
          <w:sz w:val="27"/>
          <w:szCs w:val="27"/>
          <w:bdr w:val="none" w:color="auto" w:sz="0" w:space="0"/>
          <w:shd w:val="clear" w:fill="FFFFFF"/>
        </w:rPr>
        <w:tab/>
      </w:r>
      <w:r>
        <w:rPr>
          <w:rFonts w:hint="eastAsia" w:ascii="微软雅黑" w:hAnsi="微软雅黑" w:eastAsia="微软雅黑" w:cs="微软雅黑"/>
          <w:i w:val="0"/>
          <w:caps w:val="0"/>
          <w:color w:val="333333"/>
          <w:spacing w:val="0"/>
          <w:sz w:val="27"/>
          <w:szCs w:val="27"/>
          <w:bdr w:val="none" w:color="auto" w:sz="0" w:space="0"/>
          <w:shd w:val="clear" w:fill="FFFFFF"/>
        </w:rPr>
        <w:t>4</w:t>
      </w:r>
    </w:p>
    <w:p>
      <w:pPr>
        <w:rPr>
          <w:rFonts w:hint="eastAsia" w:ascii="微软雅黑" w:hAnsi="微软雅黑" w:eastAsia="微软雅黑" w:cs="微软雅黑"/>
          <w:i w:val="0"/>
          <w:caps w:val="0"/>
          <w:color w:val="333333"/>
          <w:spacing w:val="0"/>
          <w:sz w:val="27"/>
          <w:szCs w:val="27"/>
          <w:bdr w:val="none" w:color="auto" w:sz="0" w:space="0"/>
          <w:shd w:val="clear" w:fill="FFFFFF"/>
        </w:rPr>
      </w:pPr>
      <w:r>
        <w:rPr>
          <w:rFonts w:hint="eastAsia" w:ascii="微软雅黑" w:hAnsi="微软雅黑" w:eastAsia="微软雅黑" w:cs="微软雅黑"/>
          <w:i w:val="0"/>
          <w:caps w:val="0"/>
          <w:color w:val="333333"/>
          <w:spacing w:val="0"/>
          <w:sz w:val="27"/>
          <w:szCs w:val="27"/>
          <w:bdr w:val="none" w:color="auto" w:sz="0" w:space="0"/>
          <w:shd w:val="clear" w:fill="FFFFFF"/>
        </w:rPr>
        <w:t>12.1. 地图地理gis服务</w:t>
      </w:r>
      <w:r>
        <w:rPr>
          <w:rFonts w:hint="eastAsia" w:ascii="微软雅黑" w:hAnsi="微软雅黑" w:eastAsia="微软雅黑" w:cs="微软雅黑"/>
          <w:i w:val="0"/>
          <w:caps w:val="0"/>
          <w:color w:val="333333"/>
          <w:spacing w:val="0"/>
          <w:sz w:val="27"/>
          <w:szCs w:val="27"/>
          <w:bdr w:val="none" w:color="auto" w:sz="0" w:space="0"/>
          <w:shd w:val="clear" w:fill="FFFFFF"/>
        </w:rPr>
        <w:tab/>
      </w:r>
      <w:r>
        <w:rPr>
          <w:rFonts w:hint="eastAsia" w:ascii="微软雅黑" w:hAnsi="微软雅黑" w:eastAsia="微软雅黑" w:cs="微软雅黑"/>
          <w:i w:val="0"/>
          <w:caps w:val="0"/>
          <w:color w:val="333333"/>
          <w:spacing w:val="0"/>
          <w:sz w:val="27"/>
          <w:szCs w:val="27"/>
          <w:bdr w:val="none" w:color="auto" w:sz="0" w:space="0"/>
          <w:shd w:val="clear" w:fill="FFFFFF"/>
        </w:rPr>
        <w:t>4</w:t>
      </w:r>
    </w:p>
    <w:p>
      <w:pPr>
        <w:rPr>
          <w:rFonts w:hint="eastAsia" w:ascii="微软雅黑" w:hAnsi="微软雅黑" w:eastAsia="微软雅黑" w:cs="微软雅黑"/>
          <w:i w:val="0"/>
          <w:caps w:val="0"/>
          <w:color w:val="333333"/>
          <w:spacing w:val="0"/>
          <w:sz w:val="27"/>
          <w:szCs w:val="27"/>
          <w:bdr w:val="none" w:color="auto" w:sz="0" w:space="0"/>
          <w:shd w:val="clear" w:fill="FFFFFF"/>
        </w:rPr>
      </w:pPr>
      <w:r>
        <w:rPr>
          <w:rFonts w:hint="eastAsia" w:ascii="微软雅黑" w:hAnsi="微软雅黑" w:eastAsia="微软雅黑" w:cs="微软雅黑"/>
          <w:i w:val="0"/>
          <w:caps w:val="0"/>
          <w:color w:val="333333"/>
          <w:spacing w:val="0"/>
          <w:sz w:val="27"/>
          <w:szCs w:val="27"/>
          <w:bdr w:val="none" w:color="auto" w:sz="0" w:space="0"/>
          <w:shd w:val="clear" w:fill="FFFFFF"/>
        </w:rPr>
        <w:t>12.2. 支付（支付宝</w:t>
      </w:r>
      <w:r>
        <w:rPr>
          <w:rFonts w:hint="eastAsia" w:ascii="微软雅黑" w:hAnsi="微软雅黑" w:eastAsia="微软雅黑" w:cs="微软雅黑"/>
          <w:i w:val="0"/>
          <w:caps w:val="0"/>
          <w:color w:val="333333"/>
          <w:spacing w:val="0"/>
          <w:sz w:val="27"/>
          <w:szCs w:val="27"/>
          <w:bdr w:val="none" w:color="auto" w:sz="0" w:space="0"/>
          <w:shd w:val="clear" w:fill="FFFFFF"/>
        </w:rPr>
        <w:tab/>
      </w:r>
      <w:r>
        <w:rPr>
          <w:rFonts w:hint="eastAsia" w:ascii="微软雅黑" w:hAnsi="微软雅黑" w:eastAsia="微软雅黑" w:cs="微软雅黑"/>
          <w:i w:val="0"/>
          <w:caps w:val="0"/>
          <w:color w:val="333333"/>
          <w:spacing w:val="0"/>
          <w:sz w:val="27"/>
          <w:szCs w:val="27"/>
          <w:bdr w:val="none" w:color="auto" w:sz="0" w:space="0"/>
          <w:shd w:val="clear" w:fill="FFFFFF"/>
        </w:rPr>
        <w:t>4</w:t>
      </w:r>
    </w:p>
    <w:p>
      <w:pPr>
        <w:rPr>
          <w:rFonts w:hint="eastAsia" w:ascii="微软雅黑" w:hAnsi="微软雅黑" w:eastAsia="微软雅黑" w:cs="微软雅黑"/>
          <w:i w:val="0"/>
          <w:caps w:val="0"/>
          <w:color w:val="333333"/>
          <w:spacing w:val="0"/>
          <w:sz w:val="27"/>
          <w:szCs w:val="27"/>
          <w:bdr w:val="none" w:color="auto" w:sz="0" w:space="0"/>
          <w:shd w:val="clear" w:fill="FFFFFF"/>
        </w:rPr>
      </w:pPr>
      <w:r>
        <w:rPr>
          <w:rFonts w:hint="eastAsia" w:ascii="微软雅黑" w:hAnsi="微软雅黑" w:eastAsia="微软雅黑" w:cs="微软雅黑"/>
          <w:i w:val="0"/>
          <w:caps w:val="0"/>
          <w:color w:val="333333"/>
          <w:spacing w:val="0"/>
          <w:sz w:val="27"/>
          <w:szCs w:val="27"/>
          <w:bdr w:val="none" w:color="auto" w:sz="0" w:space="0"/>
          <w:shd w:val="clear" w:fill="FFFFFF"/>
        </w:rPr>
        <w:t>12.3. 身份证ocr识别</w:t>
      </w:r>
      <w:r>
        <w:rPr>
          <w:rFonts w:hint="eastAsia" w:ascii="微软雅黑" w:hAnsi="微软雅黑" w:eastAsia="微软雅黑" w:cs="微软雅黑"/>
          <w:i w:val="0"/>
          <w:caps w:val="0"/>
          <w:color w:val="333333"/>
          <w:spacing w:val="0"/>
          <w:sz w:val="27"/>
          <w:szCs w:val="27"/>
          <w:bdr w:val="none" w:color="auto" w:sz="0" w:space="0"/>
          <w:shd w:val="clear" w:fill="FFFFFF"/>
        </w:rPr>
        <w:tab/>
      </w:r>
      <w:r>
        <w:rPr>
          <w:rFonts w:hint="eastAsia" w:ascii="微软雅黑" w:hAnsi="微软雅黑" w:eastAsia="微软雅黑" w:cs="微软雅黑"/>
          <w:i w:val="0"/>
          <w:caps w:val="0"/>
          <w:color w:val="333333"/>
          <w:spacing w:val="0"/>
          <w:sz w:val="27"/>
          <w:szCs w:val="27"/>
          <w:bdr w:val="none" w:color="auto" w:sz="0" w:space="0"/>
          <w:shd w:val="clear" w:fill="FFFFFF"/>
        </w:rPr>
        <w:t>4</w:t>
      </w:r>
    </w:p>
    <w:p>
      <w:pPr>
        <w:rPr>
          <w:rFonts w:hint="eastAsia" w:ascii="微软雅黑" w:hAnsi="微软雅黑" w:eastAsia="微软雅黑" w:cs="微软雅黑"/>
          <w:i w:val="0"/>
          <w:caps w:val="0"/>
          <w:color w:val="333333"/>
          <w:spacing w:val="0"/>
          <w:sz w:val="27"/>
          <w:szCs w:val="27"/>
          <w:bdr w:val="none" w:color="auto" w:sz="0" w:space="0"/>
          <w:shd w:val="clear" w:fill="FFFFFF"/>
        </w:rPr>
      </w:pPr>
    </w:p>
    <w:p>
      <w:pPr>
        <w:pStyle w:val="3"/>
        <w:bidi w:val="0"/>
        <w:rPr>
          <w:rFonts w:hint="eastAsia"/>
          <w:lang w:val="en-US" w:eastAsia="zh-CN"/>
        </w:rPr>
      </w:pPr>
      <w:bookmarkStart w:id="12" w:name="_Toc15664"/>
      <w:r>
        <w:rPr>
          <w:rFonts w:hint="eastAsia"/>
        </w:rPr>
        <w:t>项目管理信息系统(PMIS)是在组织内部使用的一套系统集成的标准自动化工具</w:t>
      </w:r>
      <w:bookmarkEnd w:id="12"/>
    </w:p>
    <w:p>
      <w:pPr>
        <w:pStyle w:val="2"/>
        <w:bidi w:val="0"/>
        <w:rPr>
          <w:rFonts w:hint="eastAsia" w:ascii="Arial" w:hAnsi="Arial" w:cs="Arial"/>
          <w:i w:val="0"/>
          <w:caps w:val="0"/>
          <w:color w:val="333333"/>
          <w:spacing w:val="0"/>
          <w:sz w:val="21"/>
          <w:szCs w:val="21"/>
        </w:rPr>
      </w:pPr>
      <w:bookmarkStart w:id="13" w:name="_Toc3995"/>
      <w:r>
        <w:t>范围计划</w:t>
      </w:r>
      <w:r>
        <w:rPr>
          <w:rFonts w:hint="eastAsia"/>
          <w:lang w:val="en-US" w:eastAsia="zh-CN"/>
        </w:rPr>
        <w:t xml:space="preserve">  </w:t>
      </w:r>
      <w:r>
        <w:rPr>
          <w:rFonts w:hint="default" w:ascii="Arial" w:hAnsi="Arial" w:eastAsia="宋体" w:cs="Arial"/>
          <w:i w:val="0"/>
          <w:caps w:val="0"/>
          <w:color w:val="333333"/>
          <w:spacing w:val="0"/>
          <w:kern w:val="0"/>
          <w:sz w:val="21"/>
          <w:szCs w:val="21"/>
          <w:shd w:val="clear" w:fill="FFFFFF"/>
          <w:lang w:val="en-US" w:eastAsia="zh-CN" w:bidi="ar"/>
        </w:rPr>
        <w:t>范围计划是指进一步形成各种</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"https://baike.baidu.com/item/%E6%96%87%E6%A1%A3" \t "https://baike.baidu.com/item/%E9%A1%B9%E7%9B%AE%E8%8C%83%E5%9B%B4%E7%AE%A1%E7%90%86/_blank"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文档</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bookmarkEnd w:id="13"/>
    </w:p>
    <w:p>
      <w:pPr>
        <w:pStyle w:val="3"/>
        <w:bidi w:val="0"/>
        <w:rPr>
          <w:rFonts w:hint="eastAsia"/>
          <w:lang w:eastAsia="zh-CN"/>
        </w:rPr>
      </w:pPr>
      <w:bookmarkStart w:id="14" w:name="_Toc29030"/>
      <w:r>
        <w:rPr>
          <w:rFonts w:hint="eastAsia"/>
          <w:lang w:eastAsia="zh-CN"/>
        </w:rPr>
        <w:t>需求文档</w:t>
      </w:r>
      <w:r>
        <w:rPr>
          <w:rFonts w:hint="eastAsia"/>
          <w:lang w:val="en-US" w:eastAsia="zh-CN"/>
        </w:rPr>
        <w:t xml:space="preserve">  </w:t>
      </w:r>
      <w:r>
        <w:rPr>
          <w:rFonts w:hint="eastAsia"/>
          <w:lang w:eastAsia="zh-CN"/>
        </w:rPr>
        <w:t>设计文档</w:t>
      </w:r>
      <w:bookmarkEnd w:id="14"/>
    </w:p>
    <w:p>
      <w:pPr>
        <w:rPr>
          <w:rFonts w:hint="eastAsia"/>
          <w:lang w:eastAsia="zh-CN"/>
        </w:rPr>
      </w:pPr>
    </w:p>
    <w:p>
      <w:pPr>
        <w:pStyle w:val="2"/>
        <w:bidi w:val="0"/>
      </w:pPr>
      <w:bookmarkStart w:id="15" w:name="_Toc4173"/>
      <w:r>
        <w:t>范围定义</w:t>
      </w:r>
      <w:bookmarkEnd w:id="15"/>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范围定义是以范围规划的成果为依据，把项目的主要可交付产品和服务划分为更小的、更容易管理的单元，即形成</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"https://baike.baidu.com/item/%E5%B7%A5%E4%BD%9C%E5%88%86%E8%A7%A3%E7%BB%93%E6%9E%84" \t "https://baike.baidu.com/item/%E9%A1%B9%E7%9B%AE%E8%8C%83%E5%9B%B4%E7%AE%A1%E7%90%86/_blank"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工作分解结构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（Work Breakdown Structure, WBS）。</w:t>
      </w:r>
    </w:p>
    <w:p>
      <w:pPr>
        <w:rPr>
          <w:rFonts w:hint="eastAsia"/>
          <w:lang w:eastAsia="zh-CN"/>
        </w:rPr>
      </w:pPr>
    </w:p>
    <w:p>
      <w:pPr>
        <w:pStyle w:val="3"/>
        <w:bidi w:val="0"/>
        <w:rPr>
          <w:rFonts w:hint="default"/>
          <w:lang w:val="en-US" w:eastAsia="zh-CN"/>
        </w:rPr>
      </w:pPr>
      <w:bookmarkStart w:id="16" w:name="_Toc14447"/>
      <w:r>
        <w:rPr>
          <w:rFonts w:hint="eastAsia"/>
          <w:lang w:val="en-US" w:eastAsia="zh-CN"/>
        </w:rPr>
        <w:t>Wbs分解</w:t>
      </w:r>
      <w:bookmarkEnd w:id="16"/>
    </w:p>
    <w:p>
      <w:pPr>
        <w:rPr>
          <w:rFonts w:hint="eastAsia"/>
          <w:lang w:val="en-US" w:eastAsia="zh-CN"/>
        </w:rPr>
      </w:pPr>
    </w:p>
    <w:p>
      <w:pPr>
        <w:pStyle w:val="2"/>
        <w:bidi w:val="0"/>
      </w:pPr>
      <w:bookmarkStart w:id="17" w:name="_Toc31865"/>
      <w:r>
        <w:t>范围核实</w:t>
      </w:r>
      <w:bookmarkEnd w:id="17"/>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范围核实是指对项目范围的正式认定，项目主要</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"https://baike.baidu.com/item/%E5%B9%B2%E7%B3%BB%E4%BA%BA" \t "https://baike.baidu.com/item/%E9%A1%B9%E7%9B%AE%E8%8C%83%E5%9B%B4%E7%AE%A1%E7%90%86/_blank"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干系人</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，如项目客户和项目发起人等要在这个过程中正式接受项目</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"https://baike.baidu.com/item/%E5%8F%AF%E4%BA%A4%E4%BB%98%E6%88%90%E6%9E%9C" \t "https://baike.baidu.com/item/%E9%A1%B9%E7%9B%AE%E8%8C%83%E5%9B%B4%E7%AE%A1%E7%90%86/_blank"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可交付成果</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的定义。</w:t>
      </w:r>
    </w:p>
    <w:p>
      <w:pPr>
        <w:pStyle w:val="3"/>
        <w:bidi w:val="0"/>
      </w:pPr>
      <w:bookmarkStart w:id="18" w:name="_Toc23104"/>
      <w:r>
        <w:rPr>
          <w:rFonts w:hint="eastAsia"/>
        </w:rPr>
        <w:t>专家评审</w:t>
      </w:r>
      <w:bookmarkEnd w:id="18"/>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i w:val="0"/>
          <w:caps w:val="0"/>
          <w:color w:val="333333"/>
          <w:spacing w:val="0"/>
          <w:kern w:val="0"/>
          <w:sz w:val="21"/>
          <w:szCs w:val="21"/>
          <w:shd w:val="clear" w:fill="FFFFFF"/>
          <w:lang w:val="en-US" w:eastAsia="zh-CN" w:bidi="ar"/>
        </w:rPr>
      </w:pPr>
    </w:p>
    <w:p>
      <w:pPr>
        <w:pStyle w:val="2"/>
        <w:bidi w:val="0"/>
      </w:pPr>
      <w:bookmarkStart w:id="19" w:name="_Toc26024"/>
      <w:r>
        <w:t>变更控制</w:t>
      </w:r>
      <w:bookmarkEnd w:id="19"/>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范围变更控制是指对有关项目范围的变更实施控制。主要的过程输出是范围变更、纠正行动与教训总结。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再好的计划也不可能做到一成不变，因此变更是不要避免的</w:t>
      </w:r>
    </w:p>
    <w:p>
      <w:pPr>
        <w:rPr>
          <w:rFonts w:hint="default"/>
          <w:lang w:val="en-US" w:eastAsia="zh-CN"/>
        </w:rPr>
      </w:pPr>
    </w:p>
    <w:p>
      <w:pPr>
        <w:rPr>
          <w:rFonts w:hint="eastAsia"/>
        </w:rPr>
      </w:pPr>
    </w:p>
    <w:p>
      <w:pPr>
        <w:rPr>
          <w:rFonts w:hint="eastAsia"/>
          <w:lang w:val="en-US" w:eastAsia="zh-CN"/>
        </w:rPr>
      </w:pPr>
      <w:r>
        <w:rPr>
          <w:rFonts w:hint="eastAsia"/>
          <w:lang w:val="en-US" w:eastAsia="zh-CN"/>
        </w:rPr>
        <w:t>项目章程_百度百科.html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22DC01"/>
    <w:multiLevelType w:val="multilevel"/>
    <w:tmpl w:val="CB22DC0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11ABFFB8"/>
    <w:multiLevelType w:val="singleLevel"/>
    <w:tmpl w:val="11ABFFB8"/>
    <w:lvl w:ilvl="0" w:tentative="0">
      <w:start w:val="7"/>
      <w:numFmt w:val="chineseCounting"/>
      <w:suff w:val="nothing"/>
      <w:lvlText w:val="%1、"/>
      <w:lvlJc w:val="left"/>
      <w:rPr>
        <w:rFonts w:hint="eastAsia"/>
      </w:rPr>
    </w:lvl>
  </w:abstractNum>
  <w:abstractNum w:abstractNumId="2">
    <w:nsid w:val="578523AA"/>
    <w:multiLevelType w:val="singleLevel"/>
    <w:tmpl w:val="578523AA"/>
    <w:lvl w:ilvl="0" w:tentative="0">
      <w:start w:val="4"/>
      <w:numFmt w:val="chineseCounting"/>
      <w:suff w:val="nothing"/>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473B7"/>
    <w:rsid w:val="05B16F0B"/>
    <w:rsid w:val="09A31655"/>
    <w:rsid w:val="10FE39D1"/>
    <w:rsid w:val="14B250EC"/>
    <w:rsid w:val="16C44DE7"/>
    <w:rsid w:val="1EC42A60"/>
    <w:rsid w:val="21D678C0"/>
    <w:rsid w:val="22A42920"/>
    <w:rsid w:val="2BAF2A00"/>
    <w:rsid w:val="2DA44778"/>
    <w:rsid w:val="2DE90259"/>
    <w:rsid w:val="2FF63445"/>
    <w:rsid w:val="30B34B49"/>
    <w:rsid w:val="36D8745A"/>
    <w:rsid w:val="37132BE9"/>
    <w:rsid w:val="398C50C8"/>
    <w:rsid w:val="46382CF4"/>
    <w:rsid w:val="48D6744C"/>
    <w:rsid w:val="4B924995"/>
    <w:rsid w:val="4F7B6D25"/>
    <w:rsid w:val="4FC22CB4"/>
    <w:rsid w:val="518F7B5C"/>
    <w:rsid w:val="546200A1"/>
    <w:rsid w:val="5E4473B7"/>
    <w:rsid w:val="619946BA"/>
    <w:rsid w:val="6A3855FA"/>
    <w:rsid w:val="6BE939EE"/>
    <w:rsid w:val="6ED41229"/>
    <w:rsid w:val="6F8C4FE7"/>
    <w:rsid w:val="70477695"/>
    <w:rsid w:val="707A3425"/>
    <w:rsid w:val="70B0072D"/>
    <w:rsid w:val="76C44D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character" w:styleId="16">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2019-08-24T16:07:00Z</dcterms:created>
  <dc:creator>ATI老哇的爪子007</dc:creator>
  <cp:lastModifiedBy>ATI老哇的爪子007</cp:lastModifiedBy>
  <dcterms:modified xsi:type="dcterms:W3CDTF">2019-08-24T16:42:38Z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