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Atitit.项目管理里面打时间管理原理与概念attilax方法总结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动工期估算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活动排序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进度表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关键路径法(CPM)是时间管理中很实用的一种方法，其工作原理是：为每个最小任务单位计算工期、定义最早开始和结束日期、最迟开始和结束日期、按照活动的关系形成顺序的网络逻辑图，找出必须的最长的路径，即为关键路径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路线图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7"/>
      </w:pPr>
      <w:r>
        <w:t>窗体顶端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75" w:lineRule="atLeast"/>
        <w:ind w:left="300" w:right="300"/>
        <w:jc w:val="left"/>
      </w:pPr>
      <w:r>
        <w:rPr>
          <w:rFonts w:hint="eastAsia" w:ascii="宋体" w:hAnsi="宋体" w:eastAsia="宋体" w:cs="宋体"/>
          <w:i w:val="0"/>
          <w:color w:val="444444"/>
          <w:sz w:val="21"/>
          <w:szCs w:val="21"/>
          <w:shd w:val="clear" w:fill="F8FAFD"/>
        </w:rPr>
        <w:t>重要的事先做”(First Thing First)。</w:t>
      </w:r>
    </w:p>
    <w:p>
      <w:pPr>
        <w:pStyle w:val="18"/>
      </w:pPr>
      <w:r>
        <w:t>窗体底端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项目时间管理的几种方法--项目管理博客_张心仪_项目管理者联盟.htm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（very good ,,,per item method,rzt do yeul ..</w:t>
      </w:r>
      <w:bookmarkStart w:id="1" w:name="_GoBack"/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）信息系统项目管理系列之七：项目时间管理 - yonghu86 -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505C5"/>
    <w:rsid w:val="061B1B77"/>
    <w:rsid w:val="0D40701E"/>
    <w:rsid w:val="232505C5"/>
    <w:rsid w:val="3D22408D"/>
    <w:rsid w:val="3F816716"/>
    <w:rsid w:val="444F3314"/>
    <w:rsid w:val="4E9462E5"/>
    <w:rsid w:val="54D6693D"/>
    <w:rsid w:val="5F832AC0"/>
    <w:rsid w:val="7FB47C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000000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yperlink"/>
    <w:basedOn w:val="3"/>
    <w:uiPriority w:val="0"/>
    <w:rPr>
      <w:color w:val="000000"/>
      <w:u w:val="none"/>
    </w:rPr>
  </w:style>
  <w:style w:type="character" w:styleId="8">
    <w:name w:val="HTML Code"/>
    <w:basedOn w:val="3"/>
    <w:uiPriority w:val="0"/>
    <w:rPr>
      <w:rFonts w:ascii="Courier New" w:hAnsi="Courier New"/>
      <w:sz w:val="20"/>
    </w:rPr>
  </w:style>
  <w:style w:type="character" w:styleId="9">
    <w:name w:val="HTML Cite"/>
    <w:basedOn w:val="3"/>
    <w:uiPriority w:val="0"/>
  </w:style>
  <w:style w:type="character" w:styleId="10">
    <w:name w:val="HTML Sample"/>
    <w:basedOn w:val="3"/>
    <w:uiPriority w:val="0"/>
    <w:rPr>
      <w:rFonts w:ascii="Courier New" w:hAnsi="Courier New"/>
    </w:rPr>
  </w:style>
  <w:style w:type="character" w:customStyle="1" w:styleId="12">
    <w:name w:val="right"/>
    <w:basedOn w:val="3"/>
    <w:uiPriority w:val="0"/>
  </w:style>
  <w:style w:type="character" w:customStyle="1" w:styleId="13">
    <w:name w:val="left"/>
    <w:basedOn w:val="3"/>
    <w:uiPriority w:val="0"/>
  </w:style>
  <w:style w:type="character" w:customStyle="1" w:styleId="14">
    <w:name w:val="u"/>
    <w:basedOn w:val="3"/>
    <w:uiPriority w:val="0"/>
  </w:style>
  <w:style w:type="character" w:customStyle="1" w:styleId="15">
    <w:name w:val="u1"/>
    <w:basedOn w:val="3"/>
    <w:uiPriority w:val="0"/>
  </w:style>
  <w:style w:type="character" w:customStyle="1" w:styleId="16">
    <w:name w:val="t1"/>
    <w:basedOn w:val="3"/>
    <w:uiPriority w:val="0"/>
    <w:rPr>
      <w:color w:val="000099"/>
      <w:bdr w:val="none" w:color="auto" w:sz="0" w:space="0"/>
    </w:rPr>
  </w:style>
  <w:style w:type="paragraph" w:styleId="1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2016-09-28T13:43:00Z</dcterms:created>
  <dc:creator>Administrator</dc:creator>
  <cp:lastModifiedBy>Administrator</cp:lastModifiedBy>
  <dcterms:modified xsi:type="dcterms:W3CDTF">2016-09-28T14:07:58Z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