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camel分词器 分词引擎 camel拆分 的实现设计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camel分词器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实现的界定符号大写字母小写字母数字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特殊处理 对于JSONObject 多个大写字母连写的处理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_Toc3937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camel分词器code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_Toc3937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代码实现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public class CamelScannerQ1 extends Scanner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public class iniState extends State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public class BigCaseLetterState extends State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public class LowerLetterState extends State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public class NumState extends State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4317"/>
      <w:bookmarkStart w:id="1" w:name="_Toc18153"/>
      <w:r>
        <w:rPr>
          <w:rFonts w:hint="eastAsia"/>
          <w:lang w:val="en-US" w:eastAsia="zh-CN"/>
        </w:rPr>
        <w:t>camel分词器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375"/>
      <w:bookmarkStart w:id="3" w:name="_Toc24177"/>
      <w:r>
        <w:rPr>
          <w:rFonts w:hint="eastAsia"/>
          <w:lang w:val="en-US" w:eastAsia="zh-CN"/>
        </w:rPr>
        <w:t>实现的界定符号大写字母小写字母数字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0259"/>
      <w:bookmarkStart w:id="5" w:name="_Toc19298"/>
      <w:r>
        <w:rPr>
          <w:rFonts w:hint="eastAsia"/>
          <w:lang w:val="en-US" w:eastAsia="zh-CN"/>
        </w:rPr>
        <w:t>特殊处理 对于JSONObject 多个大写字母连写的处理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7217"/>
      <w:bookmarkStart w:id="7" w:name="_Toc3937"/>
      <w:r>
        <w:rPr>
          <w:rFonts w:hint="eastAsia"/>
          <w:lang w:val="en-US" w:eastAsia="zh-CN"/>
        </w:rPr>
        <w:t>camel分词器code</w:t>
      </w:r>
      <w:bookmarkEnd w:id="6"/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作者:: 老哇的爪子 Attilax 艾龙，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p>
      <w:pPr>
        <w:pStyle w:val="2"/>
        <w:rPr>
          <w:rFonts w:hint="eastAsia"/>
          <w:lang w:val="en-US" w:eastAsia="zh-CN"/>
        </w:rPr>
      </w:pPr>
      <w:bookmarkStart w:id="8" w:name="_Toc29346"/>
      <w:r>
        <w:rPr>
          <w:rFonts w:hint="eastAsia"/>
          <w:lang w:val="en-US" w:eastAsia="zh-CN"/>
        </w:rPr>
        <w:t>代码实现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com.attilax.fsm.camelScanner;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com.attilax.fsm.FinishState;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com.attilax.fsm.Scanner;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com.attilax.json.JSONArray;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com.attilax.json.JSONObject;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088"/>
      <w:r>
        <w:rPr>
          <w:rFonts w:hint="eastAsia"/>
          <w:lang w:val="en-US" w:eastAsia="zh-CN"/>
        </w:rPr>
        <w:t>public class CamelScannerQ1 extends Scanner {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"fld1=1,fld2='at''t,lax',fld3='val3'";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"aaaaCamelJSONObject123forMac";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s="com.sun.jna.platform.win32.Variant$VARIANT$_VARIANT$__VARIANT$BRECORD$ByReference.class";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s="a";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@SuppressWarnings("rawtypes")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tokenList = new CamelScannerQ1().getTokenList(s);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System.out.println(JSONArray.fromObject(tokenList).toString(2));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List&lt;String&gt; getTokenList_retStr(String 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if(s.length()==0)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ArrayList&lt;String&gt;();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li_r=new ArrayList&lt;String&gt;();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List&lt;Token&gt; li=getTokenList(s);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(Token token : li)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li_r.add(token.value);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li_r;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 getTokenList(String 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DslPaserContext context = new DslPaserContext();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 context = new Context();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context.setState(new iniState());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(!(context.state instanceof FinishState))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����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context.request(s);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&gt; 200)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(Token tk : context.tokenList)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if(tk.value.trim().length()&gt;0)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System.out.println(tk.value + "===");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(List) context.tokenList;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com.attilax.fsm.camelScanner;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com.attilax.lang.text.strUtil;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com.attilax.util.numUtil;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7249"/>
      <w:r>
        <w:rPr>
          <w:rFonts w:hint="eastAsia"/>
          <w:lang w:val="en-US" w:eastAsia="zh-CN"/>
        </w:rPr>
        <w:t>public class iniState extends State {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handle(String sampleParameter, Context context)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context.curcharIndex=0;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char curChar=context.sa[context.curcharIndex];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if(strUtil.isBigLetter(curChar))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newToken(context, 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BigCaseLetterState();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if(strUtil.isLowerLetter(curChar))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newToken(context, 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context.state=new LowerLetterState();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if(numUtil.isNum(curChar))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newToken(context, 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NumState();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com.attilax.fsm.camelScanner;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com.attilax.fsm.FinishState;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com.attilax.lang.text.strUtil;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com.attilax.util.numUtil;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7404"/>
      <w:r>
        <w:rPr>
          <w:rFonts w:hint="eastAsia"/>
          <w:lang w:val="en-US" w:eastAsia="zh-CN"/>
        </w:rPr>
        <w:t>public class BigCaseLetterState extends State {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handle(String sampleParameter, Context context)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if(MoveNextisEnd(context) ) //or next cur 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char curChar=context.sa[context.curcharIndex];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if(strUtil.isBigLetter(curChar))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context.curToken.value=context.curToken.value+String.valueOf(curChar);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BigCaseLetterState();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if(strUtil.isLowerLetter(curChar))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context.curToken.value=context.curToken.value+String.valueOf(curChar);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LowerLetterState();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if(numUtil.isNum(curChar))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context.tokenList.add(context.curToken);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context.curToken=new 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context.curToken.value=context.curToken.value+String.valueOf(curChar);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NumState();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com.attilax.fsm.camelScanner;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com.attilax.fsm.FinishState;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com.attilax.lang.text.strUtil;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com.attilax.util.numUtil;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6866"/>
      <w:r>
        <w:rPr>
          <w:rFonts w:hint="eastAsia"/>
          <w:lang w:val="en-US" w:eastAsia="zh-CN"/>
        </w:rPr>
        <w:t>public class LowerLetterState extends State {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handle(String sampleParameter, Context context)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if(MoveNextisEnd(context)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trim = context.curToken.value.trim();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allUpperLetter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=trim.substring(0,trim.length()-1);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if(allUpperLetter.startsWith("J"))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if(strUtil.isBigLetter(allUpperLetter)  &amp;&amp; allUpperLetter.length()&gt;1)  //multi upperLetter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word=allUpperLetter.substring(0,trim.length()-2);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 t=new Token(){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this.value=word;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context.tokenList.add(t);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 t2=new 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t2.value=trim.substring( trim.length()-2);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context.curToken=t2;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context.tokenList.add(t2);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char curChar=context.sa[context.curcharIndex];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if(strUtil.isBigLetter(curChar))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addCurTokenNnewToken(context, 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BigCaseLetterState();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if(strUtil.isLowerLetter(curChar))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context.curToken.value=context.curToken.value+String.valueOf(curChar);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context.state=new LowerLetterState();  //state not 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if(numUtil.isNum(curChar))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addCurTokenNnewToken(context, 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NumState();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com.attilax.fsm.camelScanner;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com.attilax.fsm.FinishState;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com.attilax.lang.text.strUtil;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com.attilax.util.numUtil;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8621"/>
      <w:r>
        <w:rPr>
          <w:rFonts w:hint="eastAsia"/>
          <w:lang w:val="en-US" w:eastAsia="zh-CN"/>
        </w:rPr>
        <w:t>public class NumState extends State {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handle(String sampleParameter, Context context)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if(MoveNextisEnd(context)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char curChar=context.sa[context.curcharIndex];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if(strUtil.isBigLetter(curChar))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addCurTokenNnewToken(context, 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BigCaseLetterState();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if(strUtil.isLowerLetter(curChar))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addCurTokenNnewToken(context, 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context.state=new LowerLetterState();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if(numUtil.isNum(curChar))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context.curToken.value=context.curToken.value+String.valueOf(curChar);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context.state=new NumState();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53122">
    <w:nsid w:val="568E1922"/>
    <w:multiLevelType w:val="multilevel"/>
    <w:tmpl w:val="568E192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2153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60644"/>
    <w:rsid w:val="0E475979"/>
    <w:rsid w:val="1DE90F9E"/>
    <w:rsid w:val="21F64047"/>
    <w:rsid w:val="272C0707"/>
    <w:rsid w:val="2E7C0A53"/>
    <w:rsid w:val="396F4CC8"/>
    <w:rsid w:val="4D260644"/>
    <w:rsid w:val="61B009D1"/>
    <w:rsid w:val="6B2D1BE2"/>
    <w:rsid w:val="6D4B1F5D"/>
    <w:rsid w:val="705C05E6"/>
    <w:rsid w:val="71031A62"/>
    <w:rsid w:val="77A572D9"/>
    <w:rsid w:val="7AC65BFC"/>
    <w:rsid w:val="7F2870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2016-01-07T07:51:00Z</dcterms:created>
  <dc:creator>Administrator</dc:creator>
  <cp:lastModifiedBy>Administrator</cp:lastModifiedBy>
  <dcterms:modified xsi:type="dcterms:W3CDTF">2016-01-07T08:21:19Z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