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OLE_LINK1"/>
      <w:r>
        <w:rPr>
          <w:rFonts w:hint="eastAsia"/>
          <w:lang w:eastAsia="zh-CN"/>
        </w:rPr>
        <w:t>咖啡豆的含量</w:t>
      </w:r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另外，加拿大卫生部门的建议是，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健康的成人一天400微克、孕妇300微克的咖啡因摄入是安全的。</w:t>
      </w:r>
    </w:p>
    <w:p>
      <w:pP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如果一天要喝500毫克咖啡因， 称“咖啡因中毒”</w:t>
      </w:r>
    </w:p>
    <w:p>
      <w:pP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</w:p>
    <w:p>
      <w:pPr>
        <w:rPr>
          <w:rFonts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咖啡中的咖啡因，难融于冷水，却易溶与热水</w:t>
      </w:r>
    </w:p>
    <w:p>
      <w:pPr>
        <w:rPr>
          <w:rFonts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100毫克咖啡里大约含有1.9-3.5毫克咖啡因，咖啡因含量是在1.9-3.5%之间。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一个豆子应该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0.5g，，咖啡因0.01g=10mg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bookmarkStart w:id="1" w:name="_GoBack"/>
      <w:bookmarkEnd w:id="1"/>
    </w:p>
    <w:p>
      <w:pPr>
        <w:rPr>
          <w:rFonts w:hint="eastAsia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24D5B"/>
    <w:rsid w:val="0B463628"/>
    <w:rsid w:val="1A030BE1"/>
    <w:rsid w:val="25945168"/>
    <w:rsid w:val="34B518A6"/>
    <w:rsid w:val="36924D5B"/>
    <w:rsid w:val="3CFE0265"/>
    <w:rsid w:val="43341821"/>
    <w:rsid w:val="54B554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2016-08-29T10:04:00Z</dcterms:created>
  <dc:creator>Administrator</dc:creator>
  <cp:lastModifiedBy>Administrator</cp:lastModifiedBy>
  <dcterms:modified xsi:type="dcterms:W3CDTF">2016-08-29T10:15:21Z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