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1" w:name="_GoBack"/>
      <w:r>
        <w:rPr>
          <w:rFonts w:hint="eastAsia"/>
          <w:lang w:val="en-US" w:eastAsia="zh-CN"/>
        </w:rPr>
        <w:t>Atitit  产品经理职责</w:t>
      </w:r>
    </w:p>
    <w:bookmarkEnd w:id="1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"http://baike.baidu.com/item/%E8%8B%8F%E6%9D%B0"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苏杰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"http://baike.baidu.com/item/%E6%B5%99%E6%B1%9F%E5%A4%A7%E5%AD%A6"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浙江大学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硕士，2006年毕业加入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"http://baike.baidu.com/item/%E9%98%BF%E9%87%8C%E5%B7%B4%E5%B7%B4%E9%9B%86%E5%9B%A2"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阿里巴巴集团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，一直担任产品经理至今。主要负责产品的战略规划、业务架构、数据分析、用户体验等工作。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从2007年开始，作者每周记录自己的工作体会，至2009年夏积累近20万字，整理大半年即为此书。并于2009年开始负责公司内产品经理入门的培训。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作者有一个同名博客“人人都是产品经理”。博客的副标题里写着他的理想：一个成长中的产品经理，期待和同学们一起，用好产品改变世界。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[1]</w:t>
      </w:r>
      <w:bookmarkStart w:id="0" w:name="ref_[1]_18747067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4C2C6F"/>
    <w:rsid w:val="634C2C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2017-06-13T06:53:00Z</dcterms:created>
  <dc:creator>Administrator</dc:creator>
  <cp:lastModifiedBy>Administrator</cp:lastModifiedBy>
  <dcterms:modified xsi:type="dcterms:W3CDTF">2017-06-13T06:54:13Z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