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企业部门机构组织架构 名称 表大全 参照中联重科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bookmarkStart w:id="14" w:name="_GoBack"/>
      <w:bookmarkEnd w:id="1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xxx室</w:t>
      </w:r>
      <w:r>
        <w:tab/>
      </w:r>
      <w:r>
        <w:fldChar w:fldCharType="begin"/>
      </w:r>
      <w:r>
        <w:instrText xml:space="preserve"> PAGEREF _Toc3325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Xxx办公室</w:t>
      </w:r>
      <w:r>
        <w:tab/>
      </w:r>
      <w:r>
        <w:fldChar w:fldCharType="begin"/>
      </w:r>
      <w:r>
        <w:instrText xml:space="preserve"> PAGEREF _Toc5354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Xxx研究中心</w:t>
      </w:r>
      <w:r>
        <w:tab/>
      </w:r>
      <w:r>
        <w:fldChar w:fldCharType="begin"/>
      </w:r>
      <w:r>
        <w:instrText xml:space="preserve"> PAGEREF _Toc16010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Xx办事处</w:t>
      </w:r>
      <w:r>
        <w:tab/>
      </w:r>
      <w:r>
        <w:fldChar w:fldCharType="begin"/>
      </w:r>
      <w:r>
        <w:instrText xml:space="preserve"> PAGEREF _Toc8223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Xx组</w:t>
      </w:r>
      <w:r>
        <w:tab/>
      </w:r>
      <w:r>
        <w:fldChar w:fldCharType="begin"/>
      </w:r>
      <w:r>
        <w:instrText xml:space="preserve"> PAGEREF _Toc14322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XXX科</w:t>
      </w:r>
      <w:r>
        <w:tab/>
      </w:r>
      <w:r>
        <w:fldChar w:fldCharType="begin"/>
      </w:r>
      <w:r>
        <w:instrText xml:space="preserve"> PAGEREF _Toc29432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Xxx研究所</w:t>
      </w:r>
      <w:r>
        <w:tab/>
      </w:r>
      <w:r>
        <w:fldChar w:fldCharType="begin"/>
      </w:r>
      <w:r>
        <w:instrText xml:space="preserve"> PAGEREF _Toc20952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Xxx基地</w:t>
      </w:r>
      <w:r>
        <w:tab/>
      </w:r>
      <w:r>
        <w:fldChar w:fldCharType="begin"/>
      </w:r>
      <w:r>
        <w:instrText xml:space="preserve"> PAGEREF _Toc32527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Xx报刊</w:t>
      </w:r>
      <w:r>
        <w:tab/>
      </w:r>
      <w:r>
        <w:fldChar w:fldCharType="begin"/>
      </w:r>
      <w:r>
        <w:instrText xml:space="preserve"> PAGEREF _Toc27858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Xxx站</w:t>
      </w:r>
      <w:r>
        <w:tab/>
      </w:r>
      <w:r>
        <w:fldChar w:fldCharType="begin"/>
      </w:r>
      <w:r>
        <w:instrText xml:space="preserve"> PAGEREF _Toc2691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Xx局</w:t>
      </w:r>
      <w:r>
        <w:tab/>
      </w:r>
      <w:r>
        <w:fldChar w:fldCharType="begin"/>
      </w:r>
      <w:r>
        <w:instrText xml:space="preserve"> PAGEREF _Toc26360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Xxx区区长</w:t>
      </w:r>
      <w:r>
        <w:tab/>
      </w:r>
      <w:r>
        <w:fldChar w:fldCharType="begin"/>
      </w:r>
      <w:r>
        <w:instrText xml:space="preserve"> PAGEREF _Toc12719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Xx委员会</w:t>
      </w:r>
      <w:r>
        <w:tab/>
      </w:r>
      <w:r>
        <w:fldChar w:fldCharType="begin"/>
      </w:r>
      <w:r>
        <w:instrText xml:space="preserve"> PAGEREF _Toc28470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xx协会</w:t>
      </w:r>
      <w:r>
        <w:tab/>
      </w:r>
      <w:r>
        <w:fldChar w:fldCharType="begin"/>
      </w:r>
      <w:r>
        <w:instrText xml:space="preserve"> PAGEREF _Toc25550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325"/>
      <w:r>
        <w:rPr>
          <w:rFonts w:hint="eastAsia"/>
          <w:lang w:val="en-US" w:eastAsia="zh-CN"/>
        </w:rPr>
        <w:t>xxx室</w:t>
      </w:r>
      <w:bookmarkEnd w:id="0"/>
    </w:p>
    <w:tbl>
      <w:tblPr>
        <w:tblW w:w="17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0"/>
        <w:gridCol w:w="7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中联重科股份有限公司&gt;中联总部&gt;督察部&gt;纪检室</w:t>
            </w: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00000001&gt;00000010&gt;00021163&gt;00024230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中联重科股份有限公司&gt;中联总部&gt;督察部&gt;督察一室</w:t>
            </w: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00000001&gt;00000010&gt;00021163&gt;00024231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5354"/>
      <w:r>
        <w:rPr>
          <w:rFonts w:hint="eastAsia"/>
          <w:lang w:val="en-US" w:eastAsia="zh-CN"/>
        </w:rPr>
        <w:t>Xxx办公室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6010"/>
      <w:r>
        <w:rPr>
          <w:rFonts w:hint="eastAsia"/>
          <w:lang w:val="en-US" w:eastAsia="zh-CN"/>
        </w:rPr>
        <w:t>Xxx研究中心</w:t>
      </w:r>
      <w:bookmarkEnd w:id="2"/>
    </w:p>
    <w:tbl>
      <w:tblPr>
        <w:tblStyle w:val="5"/>
        <w:tblW w:w="17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0"/>
        <w:gridCol w:w="7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中联重科股份有限公司&gt;中联总部&gt;中央研究院&gt;技术研究中心</w:t>
            </w:r>
          </w:p>
        </w:tc>
        <w:tc>
          <w:tcPr>
            <w:tcW w:w="7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00000001&gt;00000010&gt;00020179&gt;00022952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8223"/>
      <w:r>
        <w:rPr>
          <w:rFonts w:hint="eastAsia"/>
          <w:lang w:val="en-US" w:eastAsia="zh-CN"/>
        </w:rPr>
        <w:t>Xx办事处</w:t>
      </w:r>
      <w:bookmarkEnd w:id="3"/>
    </w:p>
    <w:tbl>
      <w:tblPr>
        <w:tblStyle w:val="5"/>
        <w:tblW w:w="17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0"/>
        <w:gridCol w:w="7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中联重科股份有限公司&gt;中联总部&gt;行政管理部&gt;北京办事处</w:t>
            </w:r>
          </w:p>
        </w:tc>
        <w:tc>
          <w:tcPr>
            <w:tcW w:w="7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00000001&gt;00000010&gt;00023716&gt;00023720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4322"/>
      <w:r>
        <w:rPr>
          <w:rFonts w:hint="eastAsia"/>
          <w:lang w:val="en-US" w:eastAsia="zh-CN"/>
        </w:rPr>
        <w:t>Xx组</w:t>
      </w:r>
      <w:bookmarkEnd w:id="4"/>
    </w:p>
    <w:tbl>
      <w:tblPr>
        <w:tblW w:w="17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0"/>
        <w:gridCol w:w="7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中联重科股份有限公司&gt;中联总部&gt;市场监控中心&gt;华中大区市场督查组</w:t>
            </w: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00000001&gt;00000010&gt;00022969&gt;00021552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9432"/>
      <w:r>
        <w:rPr>
          <w:rFonts w:hint="eastAsia"/>
          <w:lang w:val="en-US" w:eastAsia="zh-CN"/>
        </w:rPr>
        <w:t>XXX科</w:t>
      </w:r>
      <w:bookmarkEnd w:id="5"/>
    </w:p>
    <w:tbl>
      <w:tblPr>
        <w:tblW w:w="17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0"/>
        <w:gridCol w:w="7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中联重科股份有限公司&gt;事业部&gt;中联重机股份有限公司&gt;海外事业部&gt;管理中心&gt;综合管理科</w:t>
            </w: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00000001&gt;00000030&gt;00021202&gt;00021688&gt;00022026&gt;00022202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中联重科股份有限公司&gt;事业部&gt;中联重机股份有限公司&gt;海外事业部&gt;管理中心&gt;营销管理科</w:t>
            </w: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00000001&gt;00000030&gt;00021202&gt;00021688&gt;00022026&gt;00022205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中联重科股份有限公司&gt;事业部&gt;中联重机股份有限公司&gt;海外事业部&gt;商务中心</w:t>
            </w: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00000001&gt;00000030&gt;00021202&gt;00021688&gt;00022206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0952"/>
      <w:r>
        <w:rPr>
          <w:rFonts w:hint="eastAsia"/>
          <w:lang w:val="en-US" w:eastAsia="zh-CN"/>
        </w:rPr>
        <w:t>Xxx研究所</w:t>
      </w:r>
      <w:bookmarkEnd w:id="6"/>
    </w:p>
    <w:tbl>
      <w:tblPr>
        <w:tblW w:w="17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0"/>
        <w:gridCol w:w="7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中联重科股份有限公司&gt;事业部&gt;中联重机股份有限公司&gt;芜湖事业部&gt;技术中心&gt;洲际平台研究所</w:t>
            </w: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00000001&gt;00000030&gt;00021202&gt;00021567&gt;00021837&gt;00024252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中联重科股份有限公司&gt;事业部&gt;中联重机股份有限公司&gt;芜湖事业部&gt;技术中心&gt;专业技术研究所</w:t>
            </w: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00000001&gt;00000030&gt;00021202&gt;00021567&gt;00021837&gt;00025402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2527"/>
      <w:r>
        <w:rPr>
          <w:rFonts w:hint="eastAsia"/>
          <w:lang w:val="en-US" w:eastAsia="zh-CN"/>
        </w:rPr>
        <w:t>Xxx基地</w:t>
      </w:r>
      <w:bookmarkEnd w:id="7"/>
    </w:p>
    <w:tbl>
      <w:tblPr>
        <w:tblW w:w="17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0"/>
        <w:gridCol w:w="7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中联重科股份有限公司&gt;工程机械集团&gt;建筑起重机械公司&gt;常德制造分公司&gt;广州基地</w:t>
            </w: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00000001&gt;00024778&gt;00003500&gt;00003506&gt;00012434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7858"/>
      <w:r>
        <w:rPr>
          <w:rFonts w:hint="eastAsia"/>
          <w:lang w:val="en-US" w:eastAsia="zh-CN"/>
        </w:rPr>
        <w:t>Xx报刊</w:t>
      </w:r>
      <w:bookmarkEnd w:id="8"/>
    </w:p>
    <w:tbl>
      <w:tblPr>
        <w:tblStyle w:val="5"/>
        <w:tblW w:w="17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0"/>
        <w:gridCol w:w="7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中联重科股份有限公司&gt;中联总部&gt;党群工作部&gt;《中联》报</w:t>
            </w:r>
          </w:p>
        </w:tc>
        <w:tc>
          <w:tcPr>
            <w:tcW w:w="7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00000001&gt;00000010&gt;00000119&gt;00023704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691"/>
      <w:r>
        <w:rPr>
          <w:rFonts w:hint="eastAsia"/>
          <w:lang w:val="en-US" w:eastAsia="zh-CN"/>
        </w:rPr>
        <w:t>Xxx站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6360"/>
      <w:r>
        <w:rPr>
          <w:rFonts w:hint="eastAsia"/>
          <w:lang w:val="en-US" w:eastAsia="zh-CN"/>
        </w:rPr>
        <w:t>Xx局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2719"/>
      <w:r>
        <w:rPr>
          <w:rFonts w:hint="eastAsia"/>
          <w:lang w:val="en-US" w:eastAsia="zh-CN"/>
        </w:rPr>
        <w:t>Xxx区区长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8470"/>
      <w:r>
        <w:rPr>
          <w:rFonts w:hint="eastAsia"/>
          <w:lang w:val="en-US" w:eastAsia="zh-CN"/>
        </w:rPr>
        <w:t>Xx委员会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25550"/>
      <w:r>
        <w:rPr>
          <w:rFonts w:hint="eastAsia"/>
          <w:lang w:val="en-US" w:eastAsia="zh-CN"/>
        </w:rPr>
        <w:t>xx协会</w:t>
      </w:r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00BA6"/>
    <w:rsid w:val="006F0003"/>
    <w:rsid w:val="01222210"/>
    <w:rsid w:val="02300BA6"/>
    <w:rsid w:val="02AF6685"/>
    <w:rsid w:val="02DE0892"/>
    <w:rsid w:val="037F019B"/>
    <w:rsid w:val="04246B24"/>
    <w:rsid w:val="04711F26"/>
    <w:rsid w:val="04B24968"/>
    <w:rsid w:val="050458A8"/>
    <w:rsid w:val="07D21766"/>
    <w:rsid w:val="08C92C36"/>
    <w:rsid w:val="09B33B29"/>
    <w:rsid w:val="09D0281F"/>
    <w:rsid w:val="0A1D7A84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5C08D3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5F2076"/>
    <w:rsid w:val="22A71B03"/>
    <w:rsid w:val="22BD2533"/>
    <w:rsid w:val="23E90C93"/>
    <w:rsid w:val="2480446F"/>
    <w:rsid w:val="24D626E1"/>
    <w:rsid w:val="25291EAD"/>
    <w:rsid w:val="25AF2BBF"/>
    <w:rsid w:val="25F36AF4"/>
    <w:rsid w:val="25F717B6"/>
    <w:rsid w:val="26B509D8"/>
    <w:rsid w:val="27510E4B"/>
    <w:rsid w:val="285C6A1A"/>
    <w:rsid w:val="29820F41"/>
    <w:rsid w:val="29BE0D38"/>
    <w:rsid w:val="2AA13B48"/>
    <w:rsid w:val="2ACD7E1E"/>
    <w:rsid w:val="2B481FE1"/>
    <w:rsid w:val="2B9A6ADB"/>
    <w:rsid w:val="2C2566ED"/>
    <w:rsid w:val="2D0B349D"/>
    <w:rsid w:val="2D945EFD"/>
    <w:rsid w:val="2E696893"/>
    <w:rsid w:val="2EA32993"/>
    <w:rsid w:val="2ED74BFA"/>
    <w:rsid w:val="2EE90AAC"/>
    <w:rsid w:val="2F865694"/>
    <w:rsid w:val="3017720B"/>
    <w:rsid w:val="303368A3"/>
    <w:rsid w:val="32B328AC"/>
    <w:rsid w:val="32C67F7A"/>
    <w:rsid w:val="33313D41"/>
    <w:rsid w:val="33E36740"/>
    <w:rsid w:val="34686F85"/>
    <w:rsid w:val="361C0964"/>
    <w:rsid w:val="36C13BDB"/>
    <w:rsid w:val="36CD0722"/>
    <w:rsid w:val="37FB6716"/>
    <w:rsid w:val="381B0413"/>
    <w:rsid w:val="388A7A23"/>
    <w:rsid w:val="38DD535A"/>
    <w:rsid w:val="3A3B1606"/>
    <w:rsid w:val="3B5F5E03"/>
    <w:rsid w:val="3BFB1636"/>
    <w:rsid w:val="3D3F2905"/>
    <w:rsid w:val="3D551A0F"/>
    <w:rsid w:val="3D5665B6"/>
    <w:rsid w:val="3DDA1DAE"/>
    <w:rsid w:val="40D23AF8"/>
    <w:rsid w:val="416F085F"/>
    <w:rsid w:val="420C25BD"/>
    <w:rsid w:val="424335B9"/>
    <w:rsid w:val="42E60F69"/>
    <w:rsid w:val="43F81835"/>
    <w:rsid w:val="44354DF8"/>
    <w:rsid w:val="450E1F78"/>
    <w:rsid w:val="4520076E"/>
    <w:rsid w:val="458C0E31"/>
    <w:rsid w:val="47291BAE"/>
    <w:rsid w:val="47443359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0642083"/>
    <w:rsid w:val="516246C3"/>
    <w:rsid w:val="53DF676C"/>
    <w:rsid w:val="54512F19"/>
    <w:rsid w:val="555C51F5"/>
    <w:rsid w:val="55B305F1"/>
    <w:rsid w:val="55F75807"/>
    <w:rsid w:val="56255E23"/>
    <w:rsid w:val="56E94E62"/>
    <w:rsid w:val="56EB59F3"/>
    <w:rsid w:val="572F07B7"/>
    <w:rsid w:val="57412C63"/>
    <w:rsid w:val="57B200BF"/>
    <w:rsid w:val="57EC5D36"/>
    <w:rsid w:val="58A15679"/>
    <w:rsid w:val="58DE08A5"/>
    <w:rsid w:val="591D66AB"/>
    <w:rsid w:val="59BF0BD6"/>
    <w:rsid w:val="59FB23FF"/>
    <w:rsid w:val="5AAF41FE"/>
    <w:rsid w:val="5BF90638"/>
    <w:rsid w:val="5C1B650E"/>
    <w:rsid w:val="5CC26B79"/>
    <w:rsid w:val="5CCF3687"/>
    <w:rsid w:val="5D7F7D26"/>
    <w:rsid w:val="5D886844"/>
    <w:rsid w:val="5DA32819"/>
    <w:rsid w:val="5DF323FD"/>
    <w:rsid w:val="5E9243F9"/>
    <w:rsid w:val="5EBE5C20"/>
    <w:rsid w:val="5FF46D54"/>
    <w:rsid w:val="60700BF7"/>
    <w:rsid w:val="60950018"/>
    <w:rsid w:val="614171AC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8E41A2E"/>
    <w:rsid w:val="79670B55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DA174FC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2017-06-23T05:27:00Z</dcterms:created>
  <dc:creator>Administrator</dc:creator>
  <cp:lastModifiedBy>Administrator</cp:lastModifiedBy>
  <dcterms:modified xsi:type="dcterms:W3CDTF">2017-06-23T05:36:32Z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