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各种协会理事会 委员会 高峰会议 学术会议 研讨会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hint="eastAsia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"http://www.baidu.com/link?url=ACUIMs_cCiWkzWLBqJyoMt6GdcVIlQr_rb7qyMX8dO8IP-QZ1SGC9DupRwnP1uVr"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智库</w:t>
      </w:r>
      <w:r>
        <w:rPr>
          <w:rStyle w:val="8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理事会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  <w:r>
        <w:rPr>
          <w:rFonts w:hint="eastAsia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 峰会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联合会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OLE_LINK1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联合会</w:t>
      </w:r>
      <w:bookmarkEnd w:id="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fed    联盟league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一年一届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委员会制，也称合议制，是与首长制相对应的一种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"https://www.baidu.com/s?wd=%E9%9B%86%E4%BD%93%E9%A2%86%E5%AF%BC&amp;tn=44039180_cpr&amp;fenlei=mv6quAkxTZn0IZRqIHckPjm4nH00T1YdP1RknAfkPWwWrj6srAcv0ZwV5Hcvrjm3rH6sPfKWUMw85HfYnjn4nH6sgvPsT6KdThsqpZwYTjCEQLGCpyw9Uz4Bmy-bIi4WUvYETgN-TLwGUv3EnWD4PjDkPjR"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集体领导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制度。其特点是，行政机关法定的决策权力和领导责任由委员会集体承担，其全部工作都由委员会集体讨论，根据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"https://www.baidu.com/s?wd=%E5%B0%91%E6%95%B0%E6%9C%8D%E4%BB%8E%E5%A4%9A%E6%95%B0&amp;tn=44039180_cpr&amp;fenlei=mv6quAkxTZn0IZRqIHckPjm4nH00T1YdP1RknAfkPWwWrj6srAcv0ZwV5Hcvrjm3rH6sPfKWUMw85HfYnjn4nH6sgvPsT6KdThsqpZwYTjCEQLGCpyw9Uz4Bmy-bIi4WUvYETgN-TLwGUv3EnWD4PjDkPjR"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少数服从多数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的原则决定，集体负责。一般地说，立法机关、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"https://www.baidu.com/s?wd=%E5%92%A8%E8%AF%A2%E6%9C%BA%E5%85%B3&amp;tn=44039180_cpr&amp;fenlei=mv6quAkxTZn0IZRqIHckPjm4nH00T1YdP1RknAfkPWwWrj6srAcv0ZwV5Hcvrjm3rH6sPfKWUMw85HfYnjn4nH6sgvPsT6KdThsqpZwYTjCEQLGCpyw9Uz4Bmy-bIi4WUvYETgN-TLwGUv3EnWD4PjDkPjR"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咨询机关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、决策机关，宜采取委员会制。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理事会是在法律上对一个团体负有监管责任的一群人。在盈利公司中，理事会通常称为董事会，他对股东或利益相关方负责。在非赢利组织中，理事会理事不收取任何报酬，也不因为在理事会工作而获得任何补贴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一般来说，委员会是行政机关或具有行政机关地位的机构的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"https://www.baidu.com/s?wd=%E9%A2%86%E5%AF%BC%E4%BD%93%E5%88%B6&amp;tn=44039180_cpr&amp;fenlei=mv6quAkxTZn0IZRqIHckPjm4nH00T1YdP1RknAfkPWwWrj6srAcv0ZwV5Hcvrjm3rH6sPfKWUMw85HfYnjn4nH6sgvPsT6KdThsqpZwYTjCEQLGCpyw9Uz4Bmy-bIi4WUvYETgN-TLwGUv3EnWD4PjDkPjR"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领导体制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，理事会是社会团体（包括企业）的管理体制。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U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ke social fed </w:t>
      </w:r>
      <w:bookmarkStart w:id="1" w:name="OLE_LINK2"/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U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sf交友联合会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冠之以这些字眼开头的各种协会组织，职务不是会长就是副会长、理事长，各种头衔名目繁多，让人眼花缭乱。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中国风水学会、中国互联网金融研究会、中国</w:t>
      </w:r>
      <w:bookmarkStart w:id="2" w:name="OLE_LINK3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美术协会</w:t>
      </w:r>
      <w:bookmarkEnd w:id="2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、中国教育改革促进会、中国新能源协会、中国民间摄影协会、中国冷菜协会……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顶级的“中字头”，官方调调的“文件”。有没有这种经历，当你在社交场所认识一个新朋友的时候，有时候会被他（她）名片上密密麻麻的头衔“震住了”：中国、中华、国际、环球……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bookmarkEnd w:id="1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它们图点啥？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钱呗！它们活动的目的根本不是非营利、公益性质的，就是为了捞钱敛财、唯利是图。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这些山寨协会敛财手段多种多样，主要有发展会员、成立分会收取会费，发牌照、搞评选颁奖活动收钱，搞行业培训收费，有些甚至向企业敲诈勒索。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http://www.chinanpo.gov.cn/search/searchOrgList.do?action=searchOrgList</w:t>
      </w:r>
      <w:bookmarkStart w:id="3" w:name="_GoBack"/>
      <w:bookmarkEnd w:id="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bdr w:val="none" w:color="auto" w:sz="0" w:space="0"/>
        </w:rPr>
        <w:t>社会组织查询.htm</w:t>
      </w:r>
      <w:r>
        <w:rPr>
          <w:rFonts w:hint="eastAsia" w:cs="宋体"/>
          <w:sz w:val="18"/>
          <w:szCs w:val="18"/>
          <w:bdr w:val="none" w:color="auto" w:sz="0" w:space="0"/>
          <w:lang w:val="en-US" w:eastAsia="zh-CN"/>
        </w:rPr>
        <w:t xml:space="preserve">  </w:t>
      </w:r>
      <w:r>
        <w:rPr>
          <w:rFonts w:ascii="宋体" w:hAnsi="宋体" w:eastAsia="宋体" w:cs="宋体"/>
          <w:sz w:val="18"/>
          <w:szCs w:val="18"/>
          <w:bdr w:val="none" w:color="auto" w:sz="0" w:space="0"/>
        </w:rPr>
        <w:t>查到的社会组织共有 2314 个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民政部再次曝光一大批山寨”协会、组织，已达427个…真相令人吃惊！-搜狐.html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4358AE"/>
    <w:rsid w:val="022A18B4"/>
    <w:rsid w:val="059A54D9"/>
    <w:rsid w:val="0723071B"/>
    <w:rsid w:val="13C65CB8"/>
    <w:rsid w:val="155A6665"/>
    <w:rsid w:val="172F746F"/>
    <w:rsid w:val="28512554"/>
    <w:rsid w:val="2CF22F40"/>
    <w:rsid w:val="2E6829DB"/>
    <w:rsid w:val="2E6A73F8"/>
    <w:rsid w:val="2FCA4052"/>
    <w:rsid w:val="31B550DB"/>
    <w:rsid w:val="32416E44"/>
    <w:rsid w:val="36DE4723"/>
    <w:rsid w:val="520F31FB"/>
    <w:rsid w:val="5A581FBF"/>
    <w:rsid w:val="5C14451D"/>
    <w:rsid w:val="5CD14894"/>
    <w:rsid w:val="60F36ABE"/>
    <w:rsid w:val="653F66DF"/>
    <w:rsid w:val="6993556D"/>
    <w:rsid w:val="699B35E1"/>
    <w:rsid w:val="6B4358AE"/>
    <w:rsid w:val="6B4A7D0F"/>
    <w:rsid w:val="6D6665B1"/>
    <w:rsid w:val="6EB24EC2"/>
    <w:rsid w:val="6F6160C9"/>
    <w:rsid w:val="772364DE"/>
    <w:rsid w:val="7A1D378D"/>
    <w:rsid w:val="7D3172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000000"/>
      <w:sz w:val="18"/>
      <w:szCs w:val="18"/>
      <w:u w:val="none"/>
    </w:rPr>
  </w:style>
  <w:style w:type="character" w:styleId="8">
    <w:name w:val="Hyperlink"/>
    <w:basedOn w:val="5"/>
    <w:uiPriority w:val="0"/>
    <w:rPr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2017-01-13T12:07:00Z</dcterms:created>
  <dc:creator>Administrator</dc:creator>
  <cp:lastModifiedBy>Administrator</cp:lastModifiedBy>
  <dcterms:modified xsi:type="dcterms:W3CDTF">2017-01-13T17:53:36Z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