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-151130</wp:posOffset>
                </wp:positionV>
                <wp:extent cx="914400" cy="914400"/>
                <wp:effectExtent l="19050" t="19050" r="19050" b="19050"/>
                <wp:wrapNone/>
                <wp:docPr id="1" name="太阳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880" y="1410970"/>
                          <a:ext cx="914400" cy="9144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type="#_x0000_t183" style="position:absolute;left:0pt;margin-left:112.4pt;margin-top:-11.9pt;height:72pt;width:72pt;z-index:251658240;v-text-anchor:middle;mso-width-relative:page;mso-height-relative:page;" fillcolor="#5B9BD5 [3204]" filled="t" stroked="t" coordsize="21600,21600" o:gfxdata="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2D0qHZAAAACwEAAA8AAAAAAAAAAQAgAAAAIgAAAGRycy9kb3du&#10;cmV2LnhtbFBLAQIUABQAAAAIAIdO4kBXLv2tcAIAANQEAAAOAAAAAAAAAAEAIAAAACgBAABkcnMv&#10;ZTJvRG9jLnhtbFBLBQYAAAAABgAGAFkBAAAK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Atitit 家徽设计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家徽设计原则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简单原则，容易制作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适当冗余原则，方便破损识别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加有铭文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33655</wp:posOffset>
                </wp:positionV>
                <wp:extent cx="914400" cy="914400"/>
                <wp:effectExtent l="30480" t="30480" r="45720" b="45720"/>
                <wp:wrapNone/>
                <wp:docPr id="2" name="十字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9780" y="1344295"/>
                          <a:ext cx="914400" cy="914400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270.65pt;margin-top:2.65pt;height:72pt;width:72pt;z-index:251659264;v-text-anchor:middle;mso-width-relative:page;mso-height-relative:page;" fillcolor="#FFFFFF [3212]" filled="t" stroked="t" coordsize="21600,21600" o:gfxdata="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9bhm9cAAAAJAQAADwAAAAAAAAABACAAAAAiAAAAZHJzL2Rvd25y&#10;ZXYueG1sUEsBAhQAFAAAAAgAh07iQCfp7NhxAgAA1gQAAA4AAAAAAAAAAQAgAAAAJgEAAGRycy9l&#10;Mm9Eb2MueG1sUEsFBgAAAAAGAAYAWQEAAAkGAAAAAA==&#10;" adj="81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变复杂的方式有：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 在主要图案上／周围，加上附属图案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 增加层面（新层面上的不同图案，用来区分同一家族的不同支系）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 整个纹章被分为多个区域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4 加外饰。饰章（显身份地位或做装饰），冠饰（做装饰），颈饰，铭言，支撑物等等）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，书中总有这样的描写，族徽的左边的盾牌象征着我们的XXX先辈在XXX地方干了一件很牛逼的XXX事情，右边的皇冠象征着我们的祖先曾经是XXX地方的XXX，上面的太阳象征着XXX我们是XXX国的XXX，之类的描述吧，所以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一</w:t>
      </w:r>
      <w:r>
        <w:rPr>
          <w:rFonts w:ascii="宋体" w:hAnsi="宋体" w:eastAsia="宋体" w:cs="宋体"/>
          <w:b/>
          <w:i/>
          <w:kern w:val="0"/>
          <w:sz w:val="24"/>
          <w:szCs w:val="24"/>
          <w:lang w:val="en-US" w:eastAsia="zh-CN" w:bidi="ar"/>
        </w:rPr>
        <w:t>个族徽实际上是一个家族用来装逼和炫耀的绝世大装备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，越多的荣誉当然越复杂。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"/question/22656056/answer/23387089"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发布于 2014-03-13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作者：GhosT47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链接：https://www.zhihu.com/question/22656056/answer/23387089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F3892"/>
    <w:rsid w:val="05A1117D"/>
    <w:rsid w:val="1F425380"/>
    <w:rsid w:val="38EE2E04"/>
    <w:rsid w:val="3DB2413B"/>
    <w:rsid w:val="4D483FA2"/>
    <w:rsid w:val="502062A8"/>
    <w:rsid w:val="525F3892"/>
    <w:rsid w:val="717744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2019-01-23T15:58:00Z</dcterms:created>
  <dc:creator>ATI老哇的爪子007</dc:creator>
  <cp:lastModifiedBy>ATI老哇的爪子007</cp:lastModifiedBy>
  <dcterms:modified xsi:type="dcterms:W3CDTF">2019-01-23T16:26:02Z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