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很有前途的项目  私家侦探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9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FFFFFF"/>
        </w:rPr>
        <w:t>比如，国外电影中经常有雇佣私人侦探窃听某人的情节。请注意，这里的用词是“窃听”。私人侦探接收委托后，会在被监视人的家中、办公室和汽车中装上窃听器，偷听电话内容、查看计算机。然后，委托人会收到一份被监听者的详细谈话内容报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9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FFFFFF"/>
        </w:rPr>
        <w:t>如果把委托任务从“窃听”变为“监视”呢？最后委托人收到的报告内容肯定有所变化，但范围却更广了。监视包括，被监视人的行踪去向，干了什么事，与谁谈话并谈了多长时间，与谁通信，阅读什么，购买什么等等。这些信息就是“元数据”。简而言之，窃听可以得到谈话内容，监视则包含所有其他的背景或相关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5"/>
          <w:szCs w:val="25"/>
          <w:shd w:val="clear" w:fill="FBFBFB"/>
        </w:rPr>
        <w:t>元数据绝对可以告诉你某个人其生活的一切事情。如果你有足够多的元数据，你就不需要数据内容。”－－美国国家安全局前法律总顾问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5"/>
          <w:szCs w:val="25"/>
          <w:shd w:val="clear" w:fill="FBFBFB"/>
        </w:rPr>
        <w:t>斯图尔特·贝克尔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925F3"/>
    <w:rsid w:val="0AD8171C"/>
    <w:rsid w:val="13F92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2019-05-13T14:35:00Z</dcterms:created>
  <dc:creator>ATI老哇的爪子007</dc:creator>
  <cp:lastModifiedBy>ATI老哇的爪子007</cp:lastModifiedBy>
  <dcterms:modified xsi:type="dcterms:W3CDTF">2019-05-13T14:38:40Z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